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65"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6"/>
        <w:gridCol w:w="5509"/>
      </w:tblGrid>
      <w:tr w:rsidR="00B46E18" w:rsidRPr="00D1656E" w:rsidTr="00967022">
        <w:trPr>
          <w:trHeight w:val="273"/>
          <w:jc w:val="center"/>
        </w:trPr>
        <w:tc>
          <w:tcPr>
            <w:tcW w:w="5456" w:type="dxa"/>
          </w:tcPr>
          <w:p w:rsidR="00B46E18" w:rsidRPr="00D1656E" w:rsidRDefault="00B46E18" w:rsidP="00D47655">
            <w:pPr>
              <w:spacing w:before="0"/>
              <w:ind w:firstLine="0"/>
              <w:rPr>
                <w:noProof/>
                <w:lang w:val="en-GB"/>
              </w:rPr>
            </w:pPr>
          </w:p>
        </w:tc>
        <w:tc>
          <w:tcPr>
            <w:tcW w:w="5509" w:type="dxa"/>
          </w:tcPr>
          <w:p w:rsidR="00B46E18" w:rsidRPr="00D1656E" w:rsidRDefault="00B46E18" w:rsidP="00B46E18">
            <w:pPr>
              <w:spacing w:before="0"/>
              <w:ind w:firstLine="0"/>
              <w:rPr>
                <w:noProof/>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rPr>
                <w:rFonts w:ascii="Times New Roman" w:hAnsi="Times New Roman"/>
                <w:b/>
                <w:noProof/>
                <w:lang w:val="en-GB"/>
              </w:rPr>
            </w:pPr>
          </w:p>
        </w:tc>
        <w:tc>
          <w:tcPr>
            <w:tcW w:w="5509" w:type="dxa"/>
          </w:tcPr>
          <w:p w:rsidR="00B46E18" w:rsidRPr="00D1656E" w:rsidRDefault="00B46E18" w:rsidP="00B46E18">
            <w:pPr>
              <w:spacing w:before="0"/>
              <w:ind w:firstLine="0"/>
              <w:rPr>
                <w:rFonts w:ascii="Times New Roman" w:hAnsi="Times New Roman"/>
                <w:b/>
                <w:noProof/>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rPr>
                <w:rFonts w:ascii="Times New Roman" w:hAnsi="Times New Roman"/>
                <w:b/>
                <w:noProof/>
                <w:lang w:val="en-GB"/>
              </w:rPr>
            </w:pPr>
          </w:p>
        </w:tc>
        <w:tc>
          <w:tcPr>
            <w:tcW w:w="5509" w:type="dxa"/>
          </w:tcPr>
          <w:p w:rsidR="00B46E18" w:rsidRPr="00D1656E" w:rsidRDefault="00B46E18" w:rsidP="00B46E18">
            <w:pPr>
              <w:spacing w:before="0"/>
              <w:ind w:firstLine="0"/>
              <w:rPr>
                <w:rFonts w:ascii="Times New Roman" w:hAnsi="Times New Roman"/>
                <w:b/>
                <w:noProof/>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rPr>
                <w:noProof/>
                <w:lang w:val="en-GB"/>
              </w:rPr>
            </w:pPr>
          </w:p>
        </w:tc>
        <w:tc>
          <w:tcPr>
            <w:tcW w:w="5509" w:type="dxa"/>
          </w:tcPr>
          <w:p w:rsidR="00B46E18" w:rsidRPr="00D1656E" w:rsidRDefault="00B46E18" w:rsidP="00B46E18">
            <w:pPr>
              <w:spacing w:before="0"/>
              <w:ind w:firstLine="0"/>
              <w:rPr>
                <w:noProof/>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rPr>
                <w:noProof/>
                <w:lang w:val="en-GB"/>
              </w:rPr>
            </w:pPr>
          </w:p>
        </w:tc>
        <w:tc>
          <w:tcPr>
            <w:tcW w:w="5509" w:type="dxa"/>
          </w:tcPr>
          <w:p w:rsidR="00B46E18" w:rsidRPr="00D1656E" w:rsidRDefault="00B46E18" w:rsidP="00D47655">
            <w:pPr>
              <w:spacing w:before="0"/>
              <w:ind w:firstLine="0"/>
              <w:rPr>
                <w:noProof/>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rPr>
                <w:rFonts w:ascii="Times New Roman" w:hAnsi="Times New Roman"/>
                <w:b/>
                <w:noProof/>
                <w:lang w:val="en-GB"/>
              </w:rPr>
            </w:pPr>
          </w:p>
        </w:tc>
        <w:tc>
          <w:tcPr>
            <w:tcW w:w="5509" w:type="dxa"/>
          </w:tcPr>
          <w:p w:rsidR="00B46E18" w:rsidRPr="00D1656E" w:rsidRDefault="00B46E18" w:rsidP="00B46E18">
            <w:pPr>
              <w:spacing w:before="0"/>
              <w:ind w:firstLine="0"/>
              <w:rPr>
                <w:rFonts w:ascii="Times New Roman" w:hAnsi="Times New Roman"/>
                <w:b/>
                <w:noProof/>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rPr>
                <w:rFonts w:ascii="Times New Roman" w:hAnsi="Times New Roman"/>
                <w:b/>
                <w:noProof/>
                <w:lang w:val="en-GB"/>
              </w:rPr>
            </w:pPr>
          </w:p>
        </w:tc>
        <w:tc>
          <w:tcPr>
            <w:tcW w:w="5509" w:type="dxa"/>
          </w:tcPr>
          <w:p w:rsidR="00B46E18" w:rsidRPr="00D1656E" w:rsidRDefault="00B46E18" w:rsidP="00B46E18">
            <w:pPr>
              <w:spacing w:before="0"/>
              <w:ind w:firstLine="0"/>
              <w:rPr>
                <w:rFonts w:ascii="Times New Roman" w:hAnsi="Times New Roman"/>
                <w:b/>
                <w:noProof/>
                <w:lang w:val="en-GB"/>
              </w:rPr>
            </w:pPr>
          </w:p>
        </w:tc>
      </w:tr>
      <w:tr w:rsidR="00967022" w:rsidRPr="00D1656E" w:rsidTr="00967022">
        <w:trPr>
          <w:trHeight w:val="273"/>
          <w:jc w:val="center"/>
        </w:trPr>
        <w:tc>
          <w:tcPr>
            <w:tcW w:w="5456" w:type="dxa"/>
          </w:tcPr>
          <w:p w:rsidR="00967022" w:rsidRPr="00D1656E" w:rsidRDefault="00967022" w:rsidP="00B46E18">
            <w:pPr>
              <w:spacing w:before="0"/>
              <w:ind w:firstLine="0"/>
              <w:rPr>
                <w:rFonts w:ascii="Times New Roman" w:hAnsi="Times New Roman"/>
                <w:b/>
                <w:noProof/>
                <w:lang w:val="en-GB"/>
              </w:rPr>
            </w:pPr>
          </w:p>
        </w:tc>
        <w:tc>
          <w:tcPr>
            <w:tcW w:w="5509" w:type="dxa"/>
          </w:tcPr>
          <w:p w:rsidR="00967022" w:rsidRPr="00D1656E" w:rsidRDefault="00967022" w:rsidP="00B46E18">
            <w:pPr>
              <w:spacing w:before="0"/>
              <w:ind w:firstLine="0"/>
              <w:rPr>
                <w:rFonts w:ascii="Times New Roman" w:hAnsi="Times New Roman"/>
                <w:b/>
                <w:noProof/>
                <w:lang w:val="en-GB"/>
              </w:rPr>
            </w:pPr>
          </w:p>
        </w:tc>
      </w:tr>
      <w:tr w:rsidR="00967022" w:rsidRPr="00D1656E" w:rsidTr="00967022">
        <w:trPr>
          <w:trHeight w:val="273"/>
          <w:jc w:val="center"/>
        </w:trPr>
        <w:tc>
          <w:tcPr>
            <w:tcW w:w="5456" w:type="dxa"/>
          </w:tcPr>
          <w:p w:rsidR="00967022" w:rsidRPr="00D1656E" w:rsidRDefault="00967022" w:rsidP="00B46E18">
            <w:pPr>
              <w:spacing w:before="0"/>
              <w:ind w:firstLine="0"/>
              <w:rPr>
                <w:rFonts w:ascii="Times New Roman" w:hAnsi="Times New Roman"/>
                <w:b/>
                <w:noProof/>
                <w:lang w:val="en-GB"/>
              </w:rPr>
            </w:pPr>
          </w:p>
        </w:tc>
        <w:tc>
          <w:tcPr>
            <w:tcW w:w="5509" w:type="dxa"/>
          </w:tcPr>
          <w:p w:rsidR="00967022" w:rsidRPr="00D1656E" w:rsidRDefault="00967022" w:rsidP="00B46E18">
            <w:pPr>
              <w:spacing w:before="0"/>
              <w:ind w:firstLine="0"/>
              <w:rPr>
                <w:rFonts w:ascii="Times New Roman" w:hAnsi="Times New Roman"/>
                <w:b/>
                <w:noProof/>
                <w:lang w:val="en-GB"/>
              </w:rPr>
            </w:pPr>
          </w:p>
        </w:tc>
      </w:tr>
      <w:tr w:rsidR="003F622D" w:rsidRPr="00D1656E" w:rsidTr="00967022">
        <w:trPr>
          <w:trHeight w:val="273"/>
          <w:jc w:val="center"/>
        </w:trPr>
        <w:tc>
          <w:tcPr>
            <w:tcW w:w="5456" w:type="dxa"/>
          </w:tcPr>
          <w:p w:rsidR="003F622D" w:rsidRPr="00134E26" w:rsidRDefault="00CC12AB" w:rsidP="001763C0">
            <w:pPr>
              <w:ind w:firstLine="0"/>
              <w:jc w:val="center"/>
              <w:rPr>
                <w:rFonts w:ascii="Times New Roman" w:hAnsi="Times New Roman"/>
                <w:b/>
                <w:noProof/>
                <w:lang w:val="en-US"/>
              </w:rPr>
            </w:pPr>
            <w:r w:rsidRPr="00CC12AB">
              <w:rPr>
                <w:rFonts w:ascii="Times New Roman" w:hAnsi="Times New Roman"/>
                <w:b/>
                <w:noProof/>
              </w:rPr>
              <w:t>Техническа спецификация (Задание)</w:t>
            </w:r>
          </w:p>
        </w:tc>
        <w:tc>
          <w:tcPr>
            <w:tcW w:w="5509" w:type="dxa"/>
          </w:tcPr>
          <w:p w:rsidR="003F622D" w:rsidRPr="00D1656E" w:rsidRDefault="003F622D" w:rsidP="00603DF5">
            <w:pPr>
              <w:spacing w:before="0"/>
              <w:ind w:firstLine="0"/>
              <w:rPr>
                <w:rFonts w:ascii="Times New Roman" w:hAnsi="Times New Roman"/>
                <w:b/>
                <w:noProof/>
                <w:lang w:val="en-GB"/>
              </w:rPr>
            </w:pPr>
          </w:p>
        </w:tc>
      </w:tr>
      <w:tr w:rsidR="003F622D" w:rsidRPr="00D1656E" w:rsidTr="00967022">
        <w:trPr>
          <w:trHeight w:val="273"/>
          <w:jc w:val="center"/>
        </w:trPr>
        <w:tc>
          <w:tcPr>
            <w:tcW w:w="5456" w:type="dxa"/>
          </w:tcPr>
          <w:p w:rsidR="003F622D" w:rsidRPr="003F622D" w:rsidRDefault="003F622D" w:rsidP="003F622D">
            <w:pPr>
              <w:ind w:firstLine="0"/>
              <w:jc w:val="center"/>
              <w:rPr>
                <w:rFonts w:ascii="Times New Roman" w:hAnsi="Times New Roman"/>
                <w:b/>
                <w:noProof/>
                <w:lang w:val="en-GB"/>
              </w:rPr>
            </w:pPr>
            <w:r w:rsidRPr="003F622D">
              <w:rPr>
                <w:rFonts w:ascii="Times New Roman" w:hAnsi="Times New Roman"/>
                <w:b/>
                <w:noProof/>
                <w:lang w:val="en-GB"/>
              </w:rPr>
              <w:t>ЗА ВЪЗЛАГАНЕ НА ОБЩЕСТВЕНА ПОРЪЧКА С ПРЕДМЕТ:</w:t>
            </w:r>
          </w:p>
        </w:tc>
        <w:tc>
          <w:tcPr>
            <w:tcW w:w="5509" w:type="dxa"/>
          </w:tcPr>
          <w:p w:rsidR="003F622D" w:rsidRPr="00603DF5" w:rsidRDefault="00603DF5" w:rsidP="005F581F">
            <w:pPr>
              <w:spacing w:before="0"/>
              <w:ind w:firstLine="0"/>
              <w:jc w:val="center"/>
              <w:rPr>
                <w:rFonts w:ascii="Times New Roman" w:hAnsi="Times New Roman"/>
                <w:b/>
                <w:noProof/>
                <w:lang w:val="en-US"/>
              </w:rPr>
            </w:pPr>
            <w:r>
              <w:rPr>
                <w:rFonts w:ascii="Times New Roman" w:hAnsi="Times New Roman"/>
                <w:b/>
                <w:noProof/>
                <w:lang w:val="en-US"/>
              </w:rPr>
              <w:t>Terms of reference</w:t>
            </w:r>
          </w:p>
        </w:tc>
      </w:tr>
      <w:tr w:rsidR="00B46E18" w:rsidRPr="00D1656E" w:rsidTr="00967022">
        <w:trPr>
          <w:trHeight w:val="273"/>
          <w:jc w:val="center"/>
        </w:trPr>
        <w:tc>
          <w:tcPr>
            <w:tcW w:w="5456" w:type="dxa"/>
          </w:tcPr>
          <w:p w:rsidR="00B46E18" w:rsidRPr="00D1656E" w:rsidRDefault="00B46E18" w:rsidP="00B46E18">
            <w:pPr>
              <w:spacing w:before="0"/>
              <w:ind w:firstLine="0"/>
              <w:jc w:val="center"/>
              <w:rPr>
                <w:rFonts w:ascii="Times New Roman" w:hAnsi="Times New Roman"/>
                <w:b/>
                <w:noProof/>
                <w:lang w:val="en-GB"/>
              </w:rPr>
            </w:pPr>
          </w:p>
        </w:tc>
        <w:tc>
          <w:tcPr>
            <w:tcW w:w="5509" w:type="dxa"/>
          </w:tcPr>
          <w:p w:rsidR="00B46E18" w:rsidRPr="00D1656E" w:rsidRDefault="00603DF5" w:rsidP="00B46E18">
            <w:pPr>
              <w:spacing w:before="0"/>
              <w:ind w:firstLine="0"/>
              <w:jc w:val="center"/>
              <w:rPr>
                <w:rFonts w:ascii="Times New Roman" w:hAnsi="Times New Roman"/>
                <w:b/>
                <w:noProof/>
                <w:lang w:val="en-GB"/>
              </w:rPr>
            </w:pPr>
            <w:r>
              <w:rPr>
                <w:rFonts w:ascii="Times New Roman" w:hAnsi="Times New Roman"/>
                <w:b/>
                <w:noProof/>
                <w:lang w:val="en-GB"/>
              </w:rPr>
              <w:t>For open tender under Public procurement low</w:t>
            </w:r>
          </w:p>
        </w:tc>
      </w:tr>
      <w:tr w:rsidR="00B46E18" w:rsidRPr="00D1656E" w:rsidTr="00967022">
        <w:trPr>
          <w:trHeight w:val="273"/>
          <w:jc w:val="center"/>
        </w:trPr>
        <w:tc>
          <w:tcPr>
            <w:tcW w:w="5456" w:type="dxa"/>
          </w:tcPr>
          <w:p w:rsidR="00B46E18" w:rsidRPr="00D1656E" w:rsidRDefault="00B46E18" w:rsidP="00B46E18">
            <w:pPr>
              <w:spacing w:before="0"/>
              <w:ind w:firstLine="0"/>
              <w:jc w:val="center"/>
              <w:rPr>
                <w:rFonts w:ascii="Times New Roman" w:hAnsi="Times New Roman"/>
                <w:b/>
                <w:noProof/>
                <w:lang w:val="en-GB"/>
              </w:rPr>
            </w:pPr>
          </w:p>
        </w:tc>
        <w:tc>
          <w:tcPr>
            <w:tcW w:w="5509" w:type="dxa"/>
          </w:tcPr>
          <w:p w:rsidR="00B46E18" w:rsidRPr="00D1656E" w:rsidRDefault="00B46E18" w:rsidP="00B46E18">
            <w:pPr>
              <w:spacing w:before="0"/>
              <w:ind w:firstLine="0"/>
              <w:jc w:val="center"/>
              <w:rPr>
                <w:rFonts w:ascii="Times New Roman" w:hAnsi="Times New Roman"/>
                <w:b/>
                <w:noProof/>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jc w:val="center"/>
              <w:rPr>
                <w:rFonts w:ascii="Times New Roman" w:hAnsi="Times New Roman"/>
                <w:b/>
                <w:noProof/>
                <w:lang w:val="en-GB"/>
              </w:rPr>
            </w:pPr>
          </w:p>
        </w:tc>
        <w:tc>
          <w:tcPr>
            <w:tcW w:w="5509" w:type="dxa"/>
          </w:tcPr>
          <w:p w:rsidR="00B46E18" w:rsidRPr="00D1656E" w:rsidRDefault="00B46E18" w:rsidP="00B46E18">
            <w:pPr>
              <w:spacing w:before="0"/>
              <w:ind w:firstLine="0"/>
              <w:jc w:val="center"/>
              <w:rPr>
                <w:rFonts w:ascii="Times New Roman" w:hAnsi="Times New Roman"/>
                <w:b/>
                <w:noProof/>
                <w:lang w:val="en-GB"/>
              </w:rPr>
            </w:pPr>
          </w:p>
        </w:tc>
      </w:tr>
      <w:tr w:rsidR="00967022" w:rsidRPr="00D1656E" w:rsidTr="00967022">
        <w:trPr>
          <w:trHeight w:val="273"/>
          <w:jc w:val="center"/>
        </w:trPr>
        <w:tc>
          <w:tcPr>
            <w:tcW w:w="5456" w:type="dxa"/>
          </w:tcPr>
          <w:p w:rsidR="00967022" w:rsidRPr="00D1656E" w:rsidRDefault="00967022" w:rsidP="00B46E18">
            <w:pPr>
              <w:spacing w:before="0"/>
              <w:ind w:firstLine="0"/>
              <w:jc w:val="center"/>
              <w:rPr>
                <w:rFonts w:ascii="Times New Roman" w:hAnsi="Times New Roman"/>
                <w:b/>
                <w:noProof/>
                <w:lang w:val="en-GB"/>
              </w:rPr>
            </w:pPr>
          </w:p>
        </w:tc>
        <w:tc>
          <w:tcPr>
            <w:tcW w:w="5509" w:type="dxa"/>
          </w:tcPr>
          <w:p w:rsidR="00967022" w:rsidRPr="00D1656E" w:rsidRDefault="00967022" w:rsidP="00B46E18">
            <w:pPr>
              <w:spacing w:before="0"/>
              <w:ind w:firstLine="0"/>
              <w:jc w:val="center"/>
              <w:rPr>
                <w:rFonts w:ascii="Times New Roman" w:hAnsi="Times New Roman"/>
                <w:b/>
                <w:noProof/>
                <w:lang w:val="en-GB"/>
              </w:rPr>
            </w:pPr>
          </w:p>
        </w:tc>
      </w:tr>
      <w:tr w:rsidR="00967022" w:rsidRPr="00D1656E" w:rsidTr="00967022">
        <w:trPr>
          <w:trHeight w:val="273"/>
          <w:jc w:val="center"/>
        </w:trPr>
        <w:tc>
          <w:tcPr>
            <w:tcW w:w="5456" w:type="dxa"/>
          </w:tcPr>
          <w:p w:rsidR="00967022" w:rsidRPr="00D1656E" w:rsidRDefault="00967022" w:rsidP="00B46E18">
            <w:pPr>
              <w:spacing w:before="0"/>
              <w:ind w:firstLine="0"/>
              <w:jc w:val="center"/>
              <w:rPr>
                <w:rFonts w:ascii="Times New Roman" w:hAnsi="Times New Roman"/>
                <w:b/>
                <w:noProof/>
                <w:lang w:val="en-GB"/>
              </w:rPr>
            </w:pPr>
          </w:p>
        </w:tc>
        <w:tc>
          <w:tcPr>
            <w:tcW w:w="5509" w:type="dxa"/>
          </w:tcPr>
          <w:p w:rsidR="00967022" w:rsidRPr="00D1656E" w:rsidRDefault="00967022" w:rsidP="00B46E18">
            <w:pPr>
              <w:spacing w:before="0"/>
              <w:ind w:firstLine="0"/>
              <w:jc w:val="center"/>
              <w:rPr>
                <w:rFonts w:ascii="Times New Roman" w:hAnsi="Times New Roman"/>
                <w:b/>
                <w:noProof/>
                <w:lang w:val="en-GB"/>
              </w:rPr>
            </w:pPr>
          </w:p>
        </w:tc>
      </w:tr>
      <w:tr w:rsidR="00B46E18" w:rsidRPr="00D1656E" w:rsidTr="00967022">
        <w:trPr>
          <w:trHeight w:val="273"/>
          <w:jc w:val="center"/>
        </w:trPr>
        <w:tc>
          <w:tcPr>
            <w:tcW w:w="5456" w:type="dxa"/>
          </w:tcPr>
          <w:p w:rsidR="00B46E18" w:rsidRPr="00711527" w:rsidRDefault="00EF0B1C" w:rsidP="00B46E18">
            <w:pPr>
              <w:spacing w:before="0"/>
              <w:ind w:firstLine="0"/>
              <w:jc w:val="center"/>
              <w:rPr>
                <w:rFonts w:ascii="Times New Roman" w:hAnsi="Times New Roman"/>
                <w:b/>
                <w:noProof/>
                <w:lang w:val="en-GB"/>
              </w:rPr>
            </w:pPr>
            <w:r w:rsidRPr="00EF0B1C">
              <w:rPr>
                <w:rFonts w:ascii="Times New Roman" w:hAnsi="Times New Roman"/>
                <w:b/>
                <w:noProof/>
                <w:lang w:val="en-GB"/>
              </w:rPr>
              <w:t>„Извършване на външен одит от сертифицирана одитираща организация по проект: „Проучване и разработване на пилотни модели за екологосъобразно събиране и временно съхранение на опасни битови отпадъци“.</w:t>
            </w:r>
          </w:p>
        </w:tc>
        <w:tc>
          <w:tcPr>
            <w:tcW w:w="5509" w:type="dxa"/>
          </w:tcPr>
          <w:p w:rsidR="00B46E18" w:rsidRPr="00970B29" w:rsidRDefault="00603DF5" w:rsidP="00603DF5">
            <w:pPr>
              <w:spacing w:before="0"/>
              <w:ind w:firstLine="0"/>
              <w:jc w:val="center"/>
              <w:rPr>
                <w:rFonts w:ascii="Times New Roman" w:hAnsi="Times New Roman"/>
                <w:b/>
                <w:noProof/>
                <w:lang w:val="en-GB"/>
              </w:rPr>
            </w:pPr>
            <w:r>
              <w:rPr>
                <w:rFonts w:ascii="Times New Roman" w:hAnsi="Times New Roman"/>
                <w:b/>
                <w:noProof/>
                <w:lang w:val="en-GB"/>
              </w:rPr>
              <w:t>“C</w:t>
            </w:r>
            <w:r w:rsidRPr="00603DF5">
              <w:rPr>
                <w:rFonts w:ascii="Times New Roman" w:hAnsi="Times New Roman"/>
                <w:b/>
                <w:noProof/>
                <w:lang w:val="en-GB"/>
              </w:rPr>
              <w:t>onduct of an</w:t>
            </w:r>
            <w:r>
              <w:rPr>
                <w:rFonts w:ascii="Times New Roman" w:hAnsi="Times New Roman"/>
                <w:b/>
                <w:noProof/>
                <w:lang w:val="en-GB"/>
              </w:rPr>
              <w:t xml:space="preserve"> external</w:t>
            </w:r>
            <w:r w:rsidRPr="00603DF5">
              <w:rPr>
                <w:rFonts w:ascii="Times New Roman" w:hAnsi="Times New Roman"/>
                <w:b/>
                <w:noProof/>
                <w:lang w:val="en-GB"/>
              </w:rPr>
              <w:t xml:space="preserve"> audit </w:t>
            </w:r>
            <w:r>
              <w:rPr>
                <w:rFonts w:ascii="Times New Roman" w:hAnsi="Times New Roman"/>
                <w:b/>
                <w:noProof/>
                <w:lang w:val="en-GB"/>
              </w:rPr>
              <w:t xml:space="preserve">from certified audit organization for Project </w:t>
            </w:r>
            <w:r w:rsidRPr="00603DF5">
              <w:rPr>
                <w:rFonts w:ascii="Times New Roman" w:hAnsi="Times New Roman"/>
                <w:b/>
                <w:noProof/>
                <w:lang w:val="en-GB"/>
              </w:rPr>
              <w:t>"Research and Development of Pilot models for environmentally friendly collection and temporary stora</w:t>
            </w:r>
            <w:r w:rsidR="00AF4AD8">
              <w:rPr>
                <w:rFonts w:ascii="Times New Roman" w:hAnsi="Times New Roman"/>
                <w:b/>
                <w:noProof/>
                <w:lang w:val="en-GB"/>
              </w:rPr>
              <w:t>ge of hazardous household waste</w:t>
            </w:r>
            <w:r>
              <w:rPr>
                <w:rFonts w:ascii="Times New Roman" w:hAnsi="Times New Roman"/>
                <w:b/>
                <w:noProof/>
                <w:lang w:val="en-GB"/>
              </w:rPr>
              <w:t>”</w:t>
            </w:r>
          </w:p>
        </w:tc>
      </w:tr>
      <w:tr w:rsidR="00B46E18" w:rsidRPr="00D1656E" w:rsidTr="00967022">
        <w:trPr>
          <w:trHeight w:val="273"/>
          <w:jc w:val="center"/>
        </w:trPr>
        <w:tc>
          <w:tcPr>
            <w:tcW w:w="5456" w:type="dxa"/>
          </w:tcPr>
          <w:p w:rsidR="00B46E18" w:rsidRPr="00D1656E" w:rsidRDefault="00B46E18" w:rsidP="00B46E18">
            <w:pPr>
              <w:spacing w:before="0"/>
              <w:ind w:firstLine="0"/>
              <w:jc w:val="center"/>
              <w:rPr>
                <w:rFonts w:ascii="Times New Roman" w:hAnsi="Times New Roman"/>
                <w:b/>
                <w:noProof/>
                <w:lang w:val="en-GB"/>
              </w:rPr>
            </w:pPr>
          </w:p>
        </w:tc>
        <w:tc>
          <w:tcPr>
            <w:tcW w:w="5509" w:type="dxa"/>
          </w:tcPr>
          <w:p w:rsidR="00B46E18" w:rsidRPr="00D1656E" w:rsidRDefault="00B46E18" w:rsidP="00B46E18">
            <w:pPr>
              <w:spacing w:before="0"/>
              <w:ind w:firstLine="0"/>
              <w:jc w:val="center"/>
              <w:rPr>
                <w:rFonts w:ascii="Times New Roman" w:hAnsi="Times New Roman"/>
                <w:b/>
                <w:noProof/>
                <w:lang w:val="en-GB"/>
              </w:rPr>
            </w:pPr>
          </w:p>
        </w:tc>
      </w:tr>
      <w:tr w:rsidR="00967022" w:rsidRPr="00D1656E" w:rsidTr="00967022">
        <w:trPr>
          <w:trHeight w:val="273"/>
          <w:jc w:val="center"/>
        </w:trPr>
        <w:tc>
          <w:tcPr>
            <w:tcW w:w="5456" w:type="dxa"/>
          </w:tcPr>
          <w:p w:rsidR="00967022" w:rsidRPr="00D1656E" w:rsidRDefault="00967022" w:rsidP="00B46E18">
            <w:pPr>
              <w:spacing w:before="0"/>
              <w:ind w:firstLine="0"/>
              <w:rPr>
                <w:rFonts w:ascii="Times New Roman" w:hAnsi="Times New Roman"/>
                <w:b/>
                <w:noProof/>
                <w:lang w:val="en-GB"/>
              </w:rPr>
            </w:pPr>
          </w:p>
        </w:tc>
        <w:tc>
          <w:tcPr>
            <w:tcW w:w="5509" w:type="dxa"/>
          </w:tcPr>
          <w:p w:rsidR="00967022" w:rsidRPr="00D1656E" w:rsidRDefault="00967022" w:rsidP="00B46E18">
            <w:pPr>
              <w:spacing w:before="0"/>
              <w:ind w:firstLine="0"/>
              <w:rPr>
                <w:rFonts w:ascii="Times New Roman" w:hAnsi="Times New Roman"/>
                <w:b/>
                <w:noProof/>
                <w:lang w:val="en-GB"/>
              </w:rPr>
            </w:pPr>
          </w:p>
        </w:tc>
      </w:tr>
      <w:tr w:rsidR="00967022" w:rsidRPr="00D1656E" w:rsidTr="00967022">
        <w:trPr>
          <w:trHeight w:val="273"/>
          <w:jc w:val="center"/>
        </w:trPr>
        <w:tc>
          <w:tcPr>
            <w:tcW w:w="5456" w:type="dxa"/>
          </w:tcPr>
          <w:p w:rsidR="00967022" w:rsidRPr="00D1656E" w:rsidRDefault="00967022" w:rsidP="003B4F7D">
            <w:pPr>
              <w:ind w:firstLine="0"/>
              <w:rPr>
                <w:rFonts w:ascii="Times New Roman" w:hAnsi="Times New Roman"/>
                <w:b/>
                <w:noProof/>
                <w:lang w:val="en-GB"/>
              </w:rPr>
            </w:pPr>
          </w:p>
        </w:tc>
        <w:tc>
          <w:tcPr>
            <w:tcW w:w="5509" w:type="dxa"/>
          </w:tcPr>
          <w:p w:rsidR="00967022" w:rsidRPr="00D1656E" w:rsidRDefault="00967022" w:rsidP="00B46E18">
            <w:pPr>
              <w:spacing w:before="0"/>
              <w:ind w:firstLine="0"/>
              <w:rPr>
                <w:rFonts w:ascii="Times New Roman" w:hAnsi="Times New Roman"/>
                <w:b/>
                <w:noProof/>
                <w:lang w:val="en-GB"/>
              </w:rPr>
            </w:pPr>
          </w:p>
        </w:tc>
      </w:tr>
      <w:tr w:rsidR="00967022" w:rsidRPr="00D1656E" w:rsidTr="00967022">
        <w:trPr>
          <w:trHeight w:val="273"/>
          <w:jc w:val="center"/>
        </w:trPr>
        <w:tc>
          <w:tcPr>
            <w:tcW w:w="5456" w:type="dxa"/>
          </w:tcPr>
          <w:p w:rsidR="00967022" w:rsidRPr="003F622D" w:rsidRDefault="00967022" w:rsidP="00B46E18">
            <w:pPr>
              <w:spacing w:before="0"/>
              <w:ind w:firstLine="0"/>
              <w:rPr>
                <w:rFonts w:ascii="Times New Roman" w:hAnsi="Times New Roman"/>
                <w:i/>
                <w:noProof/>
                <w:lang w:val="en-GB"/>
              </w:rPr>
            </w:pPr>
          </w:p>
        </w:tc>
        <w:tc>
          <w:tcPr>
            <w:tcW w:w="5509" w:type="dxa"/>
          </w:tcPr>
          <w:p w:rsidR="00967022" w:rsidRPr="00D1656E" w:rsidRDefault="00967022" w:rsidP="00B46E18">
            <w:pPr>
              <w:spacing w:before="0"/>
              <w:ind w:firstLine="0"/>
              <w:rPr>
                <w:rFonts w:ascii="Times New Roman" w:hAnsi="Times New Roman"/>
                <w:b/>
                <w:noProof/>
                <w:lang w:val="en-GB"/>
              </w:rPr>
            </w:pPr>
          </w:p>
        </w:tc>
      </w:tr>
      <w:tr w:rsidR="00967022" w:rsidRPr="00D1656E" w:rsidTr="00967022">
        <w:trPr>
          <w:trHeight w:val="273"/>
          <w:jc w:val="center"/>
        </w:trPr>
        <w:tc>
          <w:tcPr>
            <w:tcW w:w="5456" w:type="dxa"/>
          </w:tcPr>
          <w:p w:rsidR="00967022" w:rsidRPr="00D1656E" w:rsidRDefault="00967022" w:rsidP="00B46E18">
            <w:pPr>
              <w:spacing w:before="0"/>
              <w:ind w:firstLine="0"/>
              <w:rPr>
                <w:rFonts w:ascii="Times New Roman" w:hAnsi="Times New Roman"/>
                <w:b/>
                <w:noProof/>
                <w:lang w:val="en-GB"/>
              </w:rPr>
            </w:pPr>
          </w:p>
        </w:tc>
        <w:tc>
          <w:tcPr>
            <w:tcW w:w="5509" w:type="dxa"/>
          </w:tcPr>
          <w:p w:rsidR="00967022" w:rsidRPr="00D1656E" w:rsidRDefault="00967022" w:rsidP="00B46E18">
            <w:pPr>
              <w:spacing w:before="0"/>
              <w:ind w:firstLine="0"/>
              <w:rPr>
                <w:rFonts w:ascii="Times New Roman" w:hAnsi="Times New Roman"/>
                <w:b/>
                <w:noProof/>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rPr>
                <w:rFonts w:ascii="Times New Roman" w:hAnsi="Times New Roman"/>
                <w:b/>
                <w:noProof/>
                <w:lang w:val="en-GB"/>
              </w:rPr>
            </w:pPr>
          </w:p>
        </w:tc>
        <w:tc>
          <w:tcPr>
            <w:tcW w:w="5509" w:type="dxa"/>
          </w:tcPr>
          <w:p w:rsidR="00B46E18" w:rsidRPr="00D1656E" w:rsidRDefault="00B46E18" w:rsidP="00B46E18">
            <w:pPr>
              <w:spacing w:before="0"/>
              <w:ind w:firstLine="0"/>
              <w:rPr>
                <w:rFonts w:ascii="Times New Roman" w:hAnsi="Times New Roman"/>
                <w:b/>
                <w:noProof/>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rPr>
                <w:rFonts w:ascii="Times New Roman" w:hAnsi="Times New Roman"/>
                <w:b/>
                <w:noProof/>
                <w:lang w:val="en-GB"/>
              </w:rPr>
            </w:pPr>
          </w:p>
        </w:tc>
        <w:tc>
          <w:tcPr>
            <w:tcW w:w="5509" w:type="dxa"/>
          </w:tcPr>
          <w:p w:rsidR="00B46E18" w:rsidRPr="00D1656E" w:rsidRDefault="00B46E18" w:rsidP="00B46E18">
            <w:pPr>
              <w:spacing w:before="0"/>
              <w:ind w:firstLine="0"/>
              <w:rPr>
                <w:rFonts w:ascii="Times New Roman" w:hAnsi="Times New Roman"/>
                <w:b/>
                <w:noProof/>
                <w:lang w:val="en-GB"/>
              </w:rPr>
            </w:pPr>
          </w:p>
        </w:tc>
      </w:tr>
      <w:tr w:rsidR="00B46E18" w:rsidRPr="00D1656E" w:rsidTr="00967022">
        <w:trPr>
          <w:trHeight w:val="186"/>
          <w:jc w:val="center"/>
        </w:trPr>
        <w:tc>
          <w:tcPr>
            <w:tcW w:w="5456" w:type="dxa"/>
            <w:vAlign w:val="bottom"/>
          </w:tcPr>
          <w:p w:rsidR="00B46E18" w:rsidRPr="00D1656E" w:rsidRDefault="00B46E18" w:rsidP="00B46E18">
            <w:pPr>
              <w:spacing w:before="0"/>
              <w:ind w:right="216" w:firstLine="0"/>
              <w:rPr>
                <w:rFonts w:ascii="Times New Roman" w:hAnsi="Times New Roman"/>
                <w:i/>
                <w:noProof/>
                <w:lang w:val="en-GB"/>
              </w:rPr>
            </w:pPr>
          </w:p>
        </w:tc>
        <w:tc>
          <w:tcPr>
            <w:tcW w:w="5509" w:type="dxa"/>
          </w:tcPr>
          <w:p w:rsidR="00B46E18" w:rsidRPr="00D1656E" w:rsidRDefault="00B46E18" w:rsidP="00952D2A">
            <w:pPr>
              <w:spacing w:before="0"/>
              <w:ind w:right="216" w:firstLine="26"/>
              <w:rPr>
                <w:rFonts w:ascii="Times New Roman" w:hAnsi="Times New Roman"/>
                <w:b/>
                <w:noProof/>
                <w:lang w:val="en-GB"/>
              </w:rPr>
            </w:pPr>
          </w:p>
        </w:tc>
      </w:tr>
      <w:tr w:rsidR="00B46E18" w:rsidRPr="00D1656E" w:rsidTr="00967022">
        <w:trPr>
          <w:trHeight w:val="168"/>
          <w:jc w:val="center"/>
        </w:trPr>
        <w:tc>
          <w:tcPr>
            <w:tcW w:w="5456" w:type="dxa"/>
            <w:vAlign w:val="center"/>
          </w:tcPr>
          <w:p w:rsidR="00B46E18" w:rsidRPr="00D1656E" w:rsidRDefault="00B46E18" w:rsidP="00B46E18">
            <w:pPr>
              <w:pStyle w:val="Title"/>
              <w:ind w:right="216"/>
              <w:rPr>
                <w:rFonts w:ascii="Times New Roman" w:hAnsi="Times New Roman"/>
                <w:noProof/>
                <w:sz w:val="24"/>
                <w:szCs w:val="24"/>
                <w:lang w:val="en-GB"/>
              </w:rPr>
            </w:pPr>
          </w:p>
        </w:tc>
        <w:tc>
          <w:tcPr>
            <w:tcW w:w="5509" w:type="dxa"/>
          </w:tcPr>
          <w:p w:rsidR="00B46E18" w:rsidRPr="00D1656E" w:rsidRDefault="00B46E18" w:rsidP="00952D2A">
            <w:pPr>
              <w:spacing w:before="0"/>
              <w:ind w:right="216"/>
              <w:jc w:val="center"/>
              <w:rPr>
                <w:rFonts w:ascii="Times New Roman" w:hAnsi="Times New Roman"/>
                <w:b/>
                <w:noProof/>
                <w:lang w:val="en-GB"/>
              </w:rPr>
            </w:pPr>
          </w:p>
        </w:tc>
      </w:tr>
      <w:tr w:rsidR="00B46E18" w:rsidRPr="00D1656E" w:rsidTr="00967022">
        <w:trPr>
          <w:trHeight w:val="70"/>
          <w:jc w:val="center"/>
        </w:trPr>
        <w:tc>
          <w:tcPr>
            <w:tcW w:w="5456" w:type="dxa"/>
            <w:vAlign w:val="center"/>
          </w:tcPr>
          <w:p w:rsidR="00B46E18" w:rsidRPr="00D1656E" w:rsidRDefault="00B46E18" w:rsidP="009F3804">
            <w:pPr>
              <w:spacing w:before="0"/>
              <w:ind w:right="216"/>
              <w:jc w:val="center"/>
              <w:rPr>
                <w:rFonts w:ascii="Times New Roman" w:hAnsi="Times New Roman"/>
                <w:b/>
                <w:i/>
                <w:noProof/>
                <w:lang w:val="en-GB"/>
              </w:rPr>
            </w:pPr>
            <w:r w:rsidRPr="00D1656E">
              <w:rPr>
                <w:rFonts w:ascii="Times New Roman" w:hAnsi="Times New Roman"/>
                <w:b/>
                <w:noProof/>
                <w:lang w:val="en-GB"/>
              </w:rPr>
              <w:t>201</w:t>
            </w:r>
            <w:r w:rsidR="008E375B">
              <w:rPr>
                <w:rFonts w:ascii="Times New Roman" w:hAnsi="Times New Roman"/>
                <w:b/>
                <w:noProof/>
                <w:lang w:val="en-GB"/>
              </w:rPr>
              <w:t>7</w:t>
            </w:r>
            <w:r w:rsidRPr="00D1656E">
              <w:rPr>
                <w:rFonts w:ascii="Times New Roman" w:hAnsi="Times New Roman"/>
                <w:b/>
                <w:noProof/>
                <w:lang w:val="en-GB"/>
              </w:rPr>
              <w:t xml:space="preserve"> г.</w:t>
            </w:r>
          </w:p>
        </w:tc>
        <w:tc>
          <w:tcPr>
            <w:tcW w:w="5509" w:type="dxa"/>
          </w:tcPr>
          <w:p w:rsidR="00B46E18" w:rsidRPr="00D1656E" w:rsidRDefault="00D74338" w:rsidP="009F3804">
            <w:pPr>
              <w:spacing w:before="0"/>
              <w:ind w:right="216"/>
              <w:jc w:val="center"/>
              <w:rPr>
                <w:rFonts w:ascii="Times New Roman" w:hAnsi="Times New Roman"/>
                <w:b/>
                <w:noProof/>
                <w:lang w:val="en-GB"/>
              </w:rPr>
            </w:pPr>
            <w:r w:rsidRPr="00D1656E">
              <w:rPr>
                <w:rFonts w:ascii="Times New Roman" w:hAnsi="Times New Roman"/>
                <w:b/>
                <w:noProof/>
                <w:lang w:val="en-GB"/>
              </w:rPr>
              <w:t>201</w:t>
            </w:r>
            <w:r w:rsidR="008E375B">
              <w:rPr>
                <w:rFonts w:ascii="Times New Roman" w:hAnsi="Times New Roman"/>
                <w:b/>
                <w:noProof/>
                <w:lang w:val="en-GB"/>
              </w:rPr>
              <w:t>7</w:t>
            </w:r>
          </w:p>
        </w:tc>
      </w:tr>
    </w:tbl>
    <w:p w:rsidR="00327A30" w:rsidRPr="00D1656E" w:rsidRDefault="00327A30" w:rsidP="00952D2A">
      <w:pPr>
        <w:autoSpaceDE w:val="0"/>
        <w:autoSpaceDN w:val="0"/>
        <w:adjustRightInd w:val="0"/>
        <w:spacing w:before="0"/>
        <w:ind w:right="216" w:firstLine="0"/>
        <w:jc w:val="center"/>
        <w:rPr>
          <w:rFonts w:ascii="Times New Roman" w:eastAsia="Arial Unicode MS" w:hAnsi="Times New Roman"/>
          <w:b/>
          <w:noProof/>
          <w:lang w:val="en-GB"/>
        </w:rPr>
      </w:pPr>
      <w:r w:rsidRPr="00D1656E">
        <w:rPr>
          <w:rFonts w:ascii="Times New Roman" w:eastAsia="Arial Unicode MS" w:hAnsi="Times New Roman"/>
          <w:b/>
          <w:noProof/>
          <w:lang w:val="en-GB"/>
        </w:rPr>
        <w:tab/>
      </w:r>
      <w:r w:rsidRPr="00D1656E">
        <w:rPr>
          <w:rFonts w:ascii="Times New Roman" w:eastAsia="Arial Unicode MS" w:hAnsi="Times New Roman"/>
          <w:b/>
          <w:noProof/>
          <w:lang w:val="en-GB"/>
        </w:rPr>
        <w:tab/>
      </w:r>
      <w:r w:rsidRPr="00D1656E">
        <w:rPr>
          <w:rFonts w:ascii="Times New Roman" w:eastAsia="Arial Unicode MS" w:hAnsi="Times New Roman"/>
          <w:b/>
          <w:noProof/>
          <w:lang w:val="en-GB"/>
        </w:rPr>
        <w:tab/>
      </w:r>
      <w:r w:rsidRPr="00D1656E">
        <w:rPr>
          <w:rFonts w:ascii="Times New Roman" w:eastAsia="Arial Unicode MS" w:hAnsi="Times New Roman"/>
          <w:b/>
          <w:noProof/>
          <w:lang w:val="en-GB"/>
        </w:rPr>
        <w:tab/>
      </w:r>
    </w:p>
    <w:p w:rsidR="00BF2A1C" w:rsidRDefault="00BB4423" w:rsidP="00B46E18">
      <w:pPr>
        <w:pStyle w:val="BodyText"/>
        <w:spacing w:before="0"/>
        <w:ind w:right="374"/>
        <w:jc w:val="left"/>
        <w:rPr>
          <w:rFonts w:ascii="Times New Roman" w:hAnsi="Times New Roman"/>
          <w:noProof/>
          <w:sz w:val="22"/>
          <w:szCs w:val="22"/>
          <w:lang w:val="en-GB"/>
        </w:rPr>
      </w:pPr>
      <w:bookmarkStart w:id="0" w:name="_Toc259708701"/>
      <w:r w:rsidRPr="00D1656E">
        <w:rPr>
          <w:rFonts w:ascii="Times New Roman" w:hAnsi="Times New Roman"/>
          <w:noProof/>
          <w:sz w:val="22"/>
          <w:szCs w:val="22"/>
          <w:lang w:val="en-GB"/>
        </w:rPr>
        <w:br w:type="page"/>
      </w:r>
    </w:p>
    <w:p w:rsidR="006420E5" w:rsidRPr="00D1656E" w:rsidRDefault="006420E5" w:rsidP="006420E5">
      <w:pPr>
        <w:pStyle w:val="BodyText"/>
        <w:spacing w:before="0"/>
        <w:ind w:right="374"/>
        <w:jc w:val="left"/>
        <w:rPr>
          <w:rFonts w:ascii="Times New Roman" w:hAnsi="Times New Roman"/>
          <w:noProof/>
          <w:sz w:val="24"/>
          <w:szCs w:val="24"/>
          <w:lang w:val="en-GB"/>
        </w:rPr>
      </w:pPr>
      <w:bookmarkStart w:id="1" w:name="_Toc259708703"/>
      <w:bookmarkStart w:id="2" w:name="_Toc277864826"/>
      <w:bookmarkEnd w:id="0"/>
    </w:p>
    <w:tbl>
      <w:tblPr>
        <w:tblW w:w="10658" w:type="dxa"/>
        <w:tblInd w:w="-34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5412"/>
        <w:gridCol w:w="5246"/>
      </w:tblGrid>
      <w:tr w:rsidR="00B46E18" w:rsidRPr="001763C0" w:rsidTr="00CC12AB">
        <w:tc>
          <w:tcPr>
            <w:tcW w:w="5412" w:type="dxa"/>
            <w:shd w:val="clear" w:color="auto" w:fill="auto"/>
          </w:tcPr>
          <w:p w:rsidR="00B46E18" w:rsidRPr="001763C0" w:rsidRDefault="00B46E18" w:rsidP="00D270EA">
            <w:pPr>
              <w:spacing w:before="0"/>
              <w:ind w:firstLine="0"/>
              <w:rPr>
                <w:rFonts w:ascii="Times New Roman" w:hAnsi="Times New Roman"/>
                <w:noProof/>
              </w:rPr>
            </w:pPr>
          </w:p>
        </w:tc>
        <w:tc>
          <w:tcPr>
            <w:tcW w:w="5246" w:type="dxa"/>
            <w:shd w:val="clear" w:color="auto" w:fill="auto"/>
          </w:tcPr>
          <w:p w:rsidR="00B46E18" w:rsidRPr="001763C0" w:rsidRDefault="00B46E18" w:rsidP="00D270EA">
            <w:pPr>
              <w:spacing w:before="0"/>
              <w:ind w:firstLine="0"/>
              <w:rPr>
                <w:rFonts w:ascii="Times New Roman" w:hAnsi="Times New Roman"/>
                <w:noProof/>
                <w:lang w:val="en-GB"/>
              </w:rPr>
            </w:pPr>
          </w:p>
        </w:tc>
      </w:tr>
      <w:tr w:rsidR="003F622D" w:rsidRPr="001763C0" w:rsidTr="00CC12AB">
        <w:tc>
          <w:tcPr>
            <w:tcW w:w="5412" w:type="dxa"/>
            <w:shd w:val="clear" w:color="auto" w:fill="auto"/>
          </w:tcPr>
          <w:p w:rsidR="00EF0B1C" w:rsidRPr="000D7B01" w:rsidRDefault="00EF0B1C" w:rsidP="00EF0B1C">
            <w:pPr>
              <w:pStyle w:val="BodyText"/>
              <w:spacing w:before="0"/>
              <w:ind w:firstLine="0"/>
              <w:jc w:val="both"/>
              <w:outlineLvl w:val="0"/>
              <w:rPr>
                <w:rFonts w:ascii="Times New Roman" w:hAnsi="Times New Roman"/>
                <w:sz w:val="24"/>
                <w:szCs w:val="24"/>
                <w:lang w:val="ru-RU"/>
              </w:rPr>
            </w:pPr>
            <w:bookmarkStart w:id="3" w:name="_Toc459793074"/>
            <w:bookmarkEnd w:id="1"/>
            <w:bookmarkEnd w:id="2"/>
            <w:r w:rsidRPr="000D7B01">
              <w:rPr>
                <w:rFonts w:ascii="Times New Roman" w:hAnsi="Times New Roman"/>
                <w:sz w:val="24"/>
                <w:szCs w:val="24"/>
              </w:rPr>
              <w:t>І. ОБЩА ИНФОРМАЦИЯ</w:t>
            </w:r>
            <w:bookmarkEnd w:id="3"/>
          </w:p>
          <w:p w:rsidR="00EF0B1C" w:rsidRPr="00EF0B1C" w:rsidRDefault="00EF0B1C" w:rsidP="00EF0B1C">
            <w:pPr>
              <w:pStyle w:val="BodyText"/>
              <w:spacing w:before="0"/>
              <w:ind w:firstLine="0"/>
              <w:jc w:val="both"/>
              <w:outlineLvl w:val="1"/>
              <w:rPr>
                <w:rFonts w:ascii="Times New Roman" w:hAnsi="Times New Roman"/>
                <w:b w:val="0"/>
                <w:sz w:val="24"/>
                <w:szCs w:val="24"/>
              </w:rPr>
            </w:pPr>
            <w:bookmarkStart w:id="4" w:name="_Toc459793075"/>
          </w:p>
          <w:p w:rsidR="00EF0B1C" w:rsidRPr="00407256" w:rsidRDefault="00EF0B1C" w:rsidP="00EF0B1C">
            <w:pPr>
              <w:pStyle w:val="BodyText"/>
              <w:spacing w:before="0"/>
              <w:ind w:firstLine="0"/>
              <w:jc w:val="both"/>
              <w:outlineLvl w:val="1"/>
              <w:rPr>
                <w:rFonts w:ascii="Times New Roman" w:hAnsi="Times New Roman"/>
                <w:sz w:val="24"/>
                <w:szCs w:val="24"/>
                <w:lang w:val="ru-RU"/>
              </w:rPr>
            </w:pPr>
            <w:r w:rsidRPr="000D7B01">
              <w:rPr>
                <w:rFonts w:ascii="Times New Roman" w:hAnsi="Times New Roman"/>
                <w:sz w:val="24"/>
                <w:szCs w:val="24"/>
              </w:rPr>
              <w:t xml:space="preserve">1. </w:t>
            </w:r>
            <w:r w:rsidRPr="00407256">
              <w:rPr>
                <w:rFonts w:ascii="Times New Roman" w:hAnsi="Times New Roman"/>
                <w:sz w:val="24"/>
                <w:szCs w:val="24"/>
              </w:rPr>
              <w:t>Място на изпълнение</w:t>
            </w:r>
            <w:bookmarkEnd w:id="4"/>
            <w:r w:rsidRPr="00407256">
              <w:rPr>
                <w:rFonts w:ascii="Times New Roman" w:hAnsi="Times New Roman"/>
                <w:sz w:val="24"/>
                <w:szCs w:val="24"/>
              </w:rPr>
              <w:t>.</w:t>
            </w:r>
          </w:p>
          <w:p w:rsidR="00EF0B1C" w:rsidRPr="00407256" w:rsidRDefault="0039443C" w:rsidP="00EF0B1C">
            <w:pPr>
              <w:pStyle w:val="BodyText"/>
              <w:spacing w:before="0"/>
              <w:ind w:firstLine="0"/>
              <w:jc w:val="both"/>
              <w:outlineLvl w:val="1"/>
              <w:rPr>
                <w:rFonts w:ascii="Times New Roman" w:hAnsi="Times New Roman"/>
                <w:b w:val="0"/>
                <w:sz w:val="24"/>
                <w:szCs w:val="24"/>
              </w:rPr>
            </w:pPr>
            <w:r w:rsidRPr="00407256">
              <w:rPr>
                <w:rFonts w:ascii="Times New Roman" w:hAnsi="Times New Roman"/>
                <w:b w:val="0"/>
                <w:sz w:val="24"/>
                <w:szCs w:val="24"/>
              </w:rPr>
              <w:t>ПУДООС, община Шумен, община Разград, община Левски, община Съединение и община Созопол във връзка с реализиране на проект: “Проучване и разработване на пилотни модели за екологосъобразно събиране и временно съхранение на опасни отпадъци от домакинства”.</w:t>
            </w:r>
            <w:bookmarkStart w:id="5" w:name="_Toc459793076"/>
          </w:p>
          <w:p w:rsidR="0039443C" w:rsidRPr="00407256" w:rsidRDefault="0039443C" w:rsidP="00EF0B1C">
            <w:pPr>
              <w:pStyle w:val="BodyText"/>
              <w:spacing w:before="0"/>
              <w:ind w:firstLine="0"/>
              <w:jc w:val="both"/>
              <w:outlineLvl w:val="1"/>
              <w:rPr>
                <w:rFonts w:ascii="Times New Roman" w:hAnsi="Times New Roman"/>
                <w:b w:val="0"/>
                <w:sz w:val="24"/>
                <w:szCs w:val="24"/>
              </w:rPr>
            </w:pPr>
          </w:p>
          <w:p w:rsidR="00EF0B1C" w:rsidRPr="000D7B01" w:rsidRDefault="00EF0B1C" w:rsidP="00EF0B1C">
            <w:pPr>
              <w:pStyle w:val="BodyText"/>
              <w:spacing w:before="0"/>
              <w:ind w:firstLine="0"/>
              <w:jc w:val="both"/>
              <w:outlineLvl w:val="1"/>
              <w:rPr>
                <w:rFonts w:ascii="Times New Roman" w:hAnsi="Times New Roman"/>
                <w:sz w:val="24"/>
                <w:szCs w:val="24"/>
              </w:rPr>
            </w:pPr>
            <w:r w:rsidRPr="00407256">
              <w:rPr>
                <w:rFonts w:ascii="Times New Roman" w:hAnsi="Times New Roman"/>
                <w:sz w:val="24"/>
                <w:szCs w:val="24"/>
              </w:rPr>
              <w:t>2. Възложител</w:t>
            </w:r>
            <w:bookmarkEnd w:id="5"/>
            <w:r w:rsidRPr="00407256">
              <w:rPr>
                <w:rFonts w:ascii="Times New Roman" w:hAnsi="Times New Roman"/>
                <w:sz w:val="24"/>
                <w:szCs w:val="24"/>
              </w:rPr>
              <w:t>.</w:t>
            </w:r>
          </w:p>
          <w:p w:rsidR="00EF0B1C" w:rsidRPr="000D7B01" w:rsidRDefault="00EF0B1C" w:rsidP="00EF0B1C">
            <w:pPr>
              <w:pStyle w:val="BodyText"/>
              <w:spacing w:before="0"/>
              <w:ind w:firstLine="0"/>
              <w:jc w:val="both"/>
              <w:rPr>
                <w:rFonts w:ascii="Times New Roman" w:hAnsi="Times New Roman"/>
                <w:b w:val="0"/>
                <w:sz w:val="24"/>
                <w:szCs w:val="24"/>
                <w:lang w:val="ru-RU"/>
              </w:rPr>
            </w:pPr>
            <w:r w:rsidRPr="000D7B01">
              <w:rPr>
                <w:rFonts w:ascii="Times New Roman" w:hAnsi="Times New Roman"/>
                <w:b w:val="0"/>
                <w:sz w:val="24"/>
                <w:szCs w:val="24"/>
              </w:rPr>
              <w:t>Предприятие за управление на дейностите по опазване на околната среда (ПУДООС), гр. София.</w:t>
            </w:r>
          </w:p>
          <w:p w:rsidR="00EF0B1C" w:rsidRPr="00EF0B1C" w:rsidRDefault="00EF0B1C" w:rsidP="00EF0B1C">
            <w:pPr>
              <w:pStyle w:val="BodyText"/>
              <w:spacing w:before="0"/>
              <w:ind w:firstLine="0"/>
              <w:jc w:val="both"/>
              <w:outlineLvl w:val="1"/>
              <w:rPr>
                <w:rFonts w:ascii="Times New Roman" w:hAnsi="Times New Roman"/>
                <w:b w:val="0"/>
                <w:sz w:val="24"/>
                <w:szCs w:val="24"/>
              </w:rPr>
            </w:pPr>
            <w:bookmarkStart w:id="6" w:name="_Toc459793077"/>
          </w:p>
          <w:p w:rsidR="00EF0B1C" w:rsidRPr="00EF0B1C" w:rsidRDefault="00EF0B1C" w:rsidP="00EF0B1C">
            <w:pPr>
              <w:pStyle w:val="BodyText"/>
              <w:spacing w:before="0"/>
              <w:ind w:firstLine="0"/>
              <w:jc w:val="both"/>
              <w:outlineLvl w:val="1"/>
              <w:rPr>
                <w:rFonts w:ascii="Times New Roman" w:hAnsi="Times New Roman"/>
                <w:b w:val="0"/>
                <w:sz w:val="24"/>
                <w:szCs w:val="24"/>
              </w:rPr>
            </w:pPr>
            <w:r w:rsidRPr="00EF0B1C">
              <w:rPr>
                <w:rFonts w:ascii="Times New Roman" w:hAnsi="Times New Roman"/>
                <w:b w:val="0"/>
                <w:sz w:val="24"/>
                <w:szCs w:val="24"/>
              </w:rPr>
              <w:t xml:space="preserve">3. </w:t>
            </w:r>
            <w:r w:rsidRPr="000D7B01">
              <w:rPr>
                <w:rFonts w:ascii="Times New Roman" w:hAnsi="Times New Roman"/>
                <w:sz w:val="24"/>
                <w:szCs w:val="24"/>
              </w:rPr>
              <w:t>Основание и предмет за възлагане на настоящата обществена поръчка.</w:t>
            </w:r>
          </w:p>
          <w:p w:rsidR="00EF0B1C" w:rsidRPr="00EF0B1C" w:rsidRDefault="00EF0B1C" w:rsidP="001603F7">
            <w:pPr>
              <w:autoSpaceDE w:val="0"/>
              <w:autoSpaceDN w:val="0"/>
              <w:adjustRightInd w:val="0"/>
              <w:spacing w:before="0"/>
              <w:ind w:right="34" w:firstLine="0"/>
              <w:rPr>
                <w:rFonts w:ascii="Times New Roman" w:hAnsi="Times New Roman"/>
                <w:color w:val="000000"/>
                <w:lang w:val="ru-RU"/>
              </w:rPr>
            </w:pPr>
            <w:r w:rsidRPr="00EF0B1C">
              <w:rPr>
                <w:rFonts w:ascii="Times New Roman" w:hAnsi="Times New Roman"/>
                <w:color w:val="000000"/>
                <w:lang w:val="ru-RU"/>
              </w:rPr>
              <w:t>Проект „Проучване и разработване на пилотни модели за екологосъобразно събиране и временно съхранение на опасни битови отпадъци“</w:t>
            </w:r>
            <w:r w:rsidRPr="00EF0B1C">
              <w:rPr>
                <w:rFonts w:ascii="Times New Roman" w:hAnsi="Times New Roman"/>
                <w:color w:val="000000"/>
              </w:rPr>
              <w:t xml:space="preserve">, </w:t>
            </w:r>
            <w:r w:rsidRPr="00EF0B1C">
              <w:rPr>
                <w:rFonts w:ascii="Times New Roman" w:hAnsi="Times New Roman"/>
                <w:color w:val="000000"/>
                <w:lang w:val="ru-RU"/>
              </w:rPr>
              <w:t>предвижда изграждане на пилотни центрове за събиране на опасни отпадъци от бита и стартиране на дейностите по събирането им, чрез създаване на устойчива система, даваща възможност на местните власти да изпълнят задълженията си, предвидени в законодателството, за събиране и обезвреждане на опасни отпадъци.</w:t>
            </w:r>
            <w:r w:rsidR="00D71769">
              <w:rPr>
                <w:rFonts w:ascii="Times New Roman" w:hAnsi="Times New Roman"/>
                <w:color w:val="000000"/>
                <w:lang w:val="en-US"/>
              </w:rPr>
              <w:t xml:space="preserve"> </w:t>
            </w:r>
            <w:r w:rsidRPr="00EF0B1C">
              <w:rPr>
                <w:rFonts w:ascii="Times New Roman" w:hAnsi="Times New Roman"/>
                <w:color w:val="000000"/>
                <w:lang w:val="ru-RU"/>
              </w:rPr>
              <w:t xml:space="preserve">Обхватът на дейности </w:t>
            </w:r>
            <w:r w:rsidRPr="00EF0B1C">
              <w:rPr>
                <w:rFonts w:ascii="Times New Roman" w:hAnsi="Times New Roman"/>
                <w:color w:val="000000"/>
              </w:rPr>
              <w:t xml:space="preserve">заложени като цяло в проекта </w:t>
            </w:r>
            <w:r w:rsidRPr="00EF0B1C">
              <w:rPr>
                <w:rFonts w:ascii="Times New Roman" w:hAnsi="Times New Roman"/>
                <w:color w:val="000000"/>
                <w:lang w:val="ru-RU"/>
              </w:rPr>
              <w:t>включва</w:t>
            </w:r>
            <w:r w:rsidRPr="00EF0B1C">
              <w:rPr>
                <w:rFonts w:ascii="Times New Roman" w:hAnsi="Times New Roman"/>
                <w:color w:val="000000"/>
              </w:rPr>
              <w:t>, редица дейности и задачи, които представят нагледно</w:t>
            </w:r>
            <w:r w:rsidRPr="00EF0B1C">
              <w:rPr>
                <w:rFonts w:ascii="Times New Roman" w:hAnsi="Times New Roman"/>
                <w:color w:val="000000"/>
                <w:lang w:val="ru-RU"/>
              </w:rPr>
              <w:t xml:space="preserve"> изграждането, оборудването и пускането в експлоатация на пет пилотн</w:t>
            </w:r>
            <w:r w:rsidRPr="00EF0B1C">
              <w:rPr>
                <w:rFonts w:ascii="Times New Roman" w:hAnsi="Times New Roman"/>
                <w:color w:val="000000"/>
              </w:rPr>
              <w:t>и</w:t>
            </w:r>
            <w:r w:rsidRPr="00EF0B1C">
              <w:rPr>
                <w:rFonts w:ascii="Times New Roman" w:hAnsi="Times New Roman"/>
                <w:color w:val="000000"/>
                <w:lang w:val="ru-RU"/>
              </w:rPr>
              <w:t xml:space="preserve"> общински центрове на</w:t>
            </w:r>
            <w:r w:rsidRPr="00EF0B1C">
              <w:rPr>
                <w:rFonts w:ascii="Times New Roman" w:hAnsi="Times New Roman"/>
                <w:color w:val="000000"/>
              </w:rPr>
              <w:t xml:space="preserve"> територията на</w:t>
            </w:r>
            <w:r w:rsidRPr="00EF0B1C">
              <w:rPr>
                <w:rFonts w:ascii="Times New Roman" w:hAnsi="Times New Roman"/>
                <w:color w:val="000000"/>
                <w:lang w:val="ru-RU"/>
              </w:rPr>
              <w:t xml:space="preserve"> 5</w:t>
            </w:r>
            <w:r w:rsidRPr="00EF0B1C">
              <w:rPr>
                <w:rFonts w:ascii="Times New Roman" w:hAnsi="Times New Roman"/>
                <w:color w:val="000000"/>
              </w:rPr>
              <w:t xml:space="preserve"> (пет)</w:t>
            </w:r>
            <w:r w:rsidRPr="00EF0B1C">
              <w:rPr>
                <w:rFonts w:ascii="Times New Roman" w:hAnsi="Times New Roman"/>
                <w:color w:val="000000"/>
                <w:lang w:val="ru-RU"/>
              </w:rPr>
              <w:t xml:space="preserve"> общини– Шумен, Разград, Левски, Съединение и Созопол за събиране на опасни отпадъци от бита и доставка на мобилни събирателни пунктове, с които в рамките на проекта да бъде обслужвано населението на 22 български общини</w:t>
            </w:r>
            <w:r w:rsidRPr="00EF0B1C">
              <w:rPr>
                <w:rFonts w:ascii="Times New Roman" w:hAnsi="Times New Roman"/>
                <w:color w:val="000000"/>
              </w:rPr>
              <w:t xml:space="preserve"> ( </w:t>
            </w:r>
            <w:r w:rsidRPr="00EF0B1C">
              <w:rPr>
                <w:rFonts w:ascii="Times New Roman" w:hAnsi="Times New Roman"/>
                <w:color w:val="000000"/>
                <w:lang w:val="ru-RU"/>
              </w:rPr>
              <w:t>5</w:t>
            </w:r>
            <w:r w:rsidR="00D71769">
              <w:rPr>
                <w:rFonts w:ascii="Times New Roman" w:hAnsi="Times New Roman"/>
                <w:color w:val="000000"/>
                <w:lang w:val="en-US"/>
              </w:rPr>
              <w:t xml:space="preserve"> </w:t>
            </w:r>
            <w:r w:rsidRPr="00EF0B1C">
              <w:rPr>
                <w:rFonts w:ascii="Times New Roman" w:hAnsi="Times New Roman"/>
                <w:color w:val="000000"/>
                <w:lang w:val="ru-RU"/>
              </w:rPr>
              <w:t>общини</w:t>
            </w:r>
            <w:r w:rsidRPr="00EF0B1C">
              <w:rPr>
                <w:rFonts w:ascii="Times New Roman" w:hAnsi="Times New Roman"/>
                <w:color w:val="000000"/>
              </w:rPr>
              <w:t xml:space="preserve"> центрове </w:t>
            </w:r>
            <w:r w:rsidRPr="00EF0B1C">
              <w:rPr>
                <w:rFonts w:ascii="Times New Roman" w:hAnsi="Times New Roman"/>
                <w:color w:val="000000"/>
                <w:lang w:val="ru-RU"/>
              </w:rPr>
              <w:t>– Шумен, Разград, Левски, Съединение и Созопол</w:t>
            </w:r>
            <w:r w:rsidRPr="00EF0B1C">
              <w:rPr>
                <w:rFonts w:ascii="Times New Roman" w:hAnsi="Times New Roman"/>
                <w:color w:val="000000"/>
              </w:rPr>
              <w:t xml:space="preserve"> и </w:t>
            </w:r>
            <w:r w:rsidRPr="00EF0B1C">
              <w:rPr>
                <w:rFonts w:ascii="Times New Roman" w:hAnsi="Times New Roman"/>
                <w:color w:val="000000"/>
                <w:lang w:val="ru-RU"/>
              </w:rPr>
              <w:t>17 по-малки общини – Велики Преслав, Смядово, Каспичан, Хитрино, Лозница, Самуил, Исперих, Завет, Цар Калоян, Пордим, Никопол, Белене, Марица, Калояново, Хисаря, Приморско и Царево</w:t>
            </w:r>
            <w:r w:rsidRPr="00EF0B1C">
              <w:rPr>
                <w:rFonts w:ascii="Times New Roman" w:hAnsi="Times New Roman"/>
                <w:color w:val="000000"/>
              </w:rPr>
              <w:t>)</w:t>
            </w:r>
            <w:r w:rsidRPr="00EF0B1C">
              <w:rPr>
                <w:rFonts w:ascii="Times New Roman" w:hAnsi="Times New Roman"/>
                <w:color w:val="000000"/>
                <w:lang w:val="ru-RU"/>
              </w:rPr>
              <w:t xml:space="preserve">. </w:t>
            </w:r>
          </w:p>
          <w:p w:rsidR="00EF0B1C" w:rsidRPr="00EF0B1C" w:rsidRDefault="00EF0B1C" w:rsidP="001603F7">
            <w:pPr>
              <w:autoSpaceDE w:val="0"/>
              <w:autoSpaceDN w:val="0"/>
              <w:adjustRightInd w:val="0"/>
              <w:spacing w:before="0"/>
              <w:ind w:firstLine="0"/>
              <w:rPr>
                <w:rFonts w:ascii="Times New Roman" w:hAnsi="Times New Roman"/>
              </w:rPr>
            </w:pPr>
            <w:r w:rsidRPr="00EF0B1C">
              <w:rPr>
                <w:rFonts w:ascii="Times New Roman" w:hAnsi="Times New Roman"/>
              </w:rPr>
              <w:t>Настоящата обществена поръчка се провежда като част от изпълнението по проект “Проучване и разработване на пилотни модели за екологосъобразно събиране и временно съхранение на опасни отпадъци от домакинства”, финансиран от Българо-Швейцарската програма за сътрудничество.</w:t>
            </w:r>
          </w:p>
          <w:p w:rsidR="00EF0B1C" w:rsidRPr="00EF0B1C" w:rsidRDefault="00EF0B1C" w:rsidP="001603F7">
            <w:pPr>
              <w:autoSpaceDE w:val="0"/>
              <w:autoSpaceDN w:val="0"/>
              <w:adjustRightInd w:val="0"/>
              <w:spacing w:before="0"/>
              <w:ind w:right="34" w:firstLine="0"/>
              <w:rPr>
                <w:rFonts w:ascii="Times New Roman" w:hAnsi="Times New Roman"/>
              </w:rPr>
            </w:pPr>
            <w:r w:rsidRPr="00EF0B1C">
              <w:rPr>
                <w:rFonts w:ascii="Times New Roman" w:hAnsi="Times New Roman"/>
              </w:rPr>
              <w:lastRenderedPageBreak/>
              <w:t xml:space="preserve">ПУДООС е Изпълнителна агенция по Българо-швейцарска програма за сътрудничество, изпълняваща се съгласно Рамково споразумение между правителството на Република България и федералния съвет на Конфедерация Швейцария, </w:t>
            </w:r>
            <w:proofErr w:type="gramStart"/>
            <w:r w:rsidRPr="00EF0B1C">
              <w:rPr>
                <w:rFonts w:ascii="Times New Roman" w:hAnsi="Times New Roman"/>
              </w:rPr>
              <w:t>относно</w:t>
            </w:r>
            <w:proofErr w:type="gramEnd"/>
            <w:r w:rsidRPr="00EF0B1C">
              <w:rPr>
                <w:rFonts w:ascii="Times New Roman" w:hAnsi="Times New Roman"/>
              </w:rPr>
              <w:t xml:space="preserve"> изпълнението на Българо-швейцарската програма за сътрудничество за намаляване на икономическите и социалните неравенства в рамките на разширения Европейски съюз.</w:t>
            </w:r>
          </w:p>
          <w:p w:rsidR="00EF0B1C" w:rsidRPr="00EF0B1C" w:rsidRDefault="00EF0B1C" w:rsidP="001603F7">
            <w:pPr>
              <w:autoSpaceDE w:val="0"/>
              <w:autoSpaceDN w:val="0"/>
              <w:adjustRightInd w:val="0"/>
              <w:spacing w:before="0"/>
              <w:ind w:right="34" w:firstLine="0"/>
              <w:rPr>
                <w:rFonts w:ascii="Times New Roman" w:hAnsi="Times New Roman"/>
                <w:color w:val="000000"/>
              </w:rPr>
            </w:pPr>
            <w:r w:rsidRPr="00EF0B1C">
              <w:rPr>
                <w:rFonts w:ascii="Times New Roman" w:hAnsi="Times New Roman"/>
              </w:rPr>
              <w:t xml:space="preserve">Целта на настоящата поръчка е извършване на одит от външна независима и сертифицирана одитираща организация на извършваните разходи по проекта. </w:t>
            </w:r>
            <w:proofErr w:type="gramStart"/>
            <w:r w:rsidRPr="00EF0B1C">
              <w:rPr>
                <w:rFonts w:ascii="Times New Roman" w:hAnsi="Times New Roman"/>
                <w:color w:val="000000"/>
              </w:rPr>
              <w:t xml:space="preserve">Външната </w:t>
            </w:r>
            <w:proofErr w:type="spellStart"/>
            <w:r w:rsidRPr="00EF0B1C">
              <w:rPr>
                <w:rFonts w:ascii="Times New Roman" w:hAnsi="Times New Roman"/>
                <w:color w:val="000000"/>
              </w:rPr>
              <w:t>одитна</w:t>
            </w:r>
            <w:proofErr w:type="spellEnd"/>
            <w:r w:rsidRPr="00EF0B1C">
              <w:rPr>
                <w:rFonts w:ascii="Times New Roman" w:hAnsi="Times New Roman"/>
                <w:color w:val="000000"/>
              </w:rPr>
              <w:t xml:space="preserve"> организация трябва да е сертифицирана компания с добра репутация и да извършва финансовия одит в съответствие с </w:t>
            </w:r>
            <w:r w:rsidRPr="00EF0B1C">
              <w:rPr>
                <w:rFonts w:ascii="Times New Roman" w:eastAsia="Calibri" w:hAnsi="Times New Roman"/>
                <w:color w:val="000000"/>
              </w:rPr>
              <w:t xml:space="preserve">Международните одиторски стандарти (ISA) и в частност стандартите, издавани от Международната организация на върховните </w:t>
            </w:r>
            <w:proofErr w:type="spellStart"/>
            <w:r w:rsidRPr="00EF0B1C">
              <w:rPr>
                <w:rFonts w:ascii="Times New Roman" w:eastAsia="Calibri" w:hAnsi="Times New Roman"/>
                <w:color w:val="000000"/>
              </w:rPr>
              <w:t>одитни</w:t>
            </w:r>
            <w:proofErr w:type="spellEnd"/>
            <w:r w:rsidRPr="00EF0B1C">
              <w:rPr>
                <w:rFonts w:ascii="Times New Roman" w:eastAsia="Calibri" w:hAnsi="Times New Roman"/>
                <w:color w:val="000000"/>
              </w:rPr>
              <w:t xml:space="preserve"> институции (INTOSAI), Международните стандарти за професионална практика по вътрешен одит, издавани от Международния институт на вътрешните одитори, Международни </w:t>
            </w:r>
            <w:proofErr w:type="spellStart"/>
            <w:r w:rsidRPr="00EF0B1C">
              <w:rPr>
                <w:rFonts w:ascii="Times New Roman" w:eastAsia="Calibri" w:hAnsi="Times New Roman"/>
                <w:color w:val="000000"/>
              </w:rPr>
              <w:t>одитни</w:t>
            </w:r>
            <w:proofErr w:type="spellEnd"/>
            <w:r w:rsidRPr="00EF0B1C">
              <w:rPr>
                <w:rFonts w:ascii="Times New Roman" w:eastAsia="Calibri" w:hAnsi="Times New Roman"/>
                <w:color w:val="000000"/>
              </w:rPr>
              <w:t xml:space="preserve"> стандарти (МОС), издавани от Съвета по международни </w:t>
            </w:r>
            <w:proofErr w:type="spellStart"/>
            <w:r w:rsidRPr="00EF0B1C">
              <w:rPr>
                <w:rFonts w:ascii="Times New Roman" w:eastAsia="Calibri" w:hAnsi="Times New Roman"/>
                <w:color w:val="000000"/>
              </w:rPr>
              <w:t>одитни</w:t>
            </w:r>
            <w:proofErr w:type="spellEnd"/>
            <w:r w:rsidRPr="00EF0B1C">
              <w:rPr>
                <w:rFonts w:ascii="Times New Roman" w:eastAsia="Calibri" w:hAnsi="Times New Roman"/>
                <w:color w:val="000000"/>
              </w:rPr>
              <w:t xml:space="preserve"> стандарти за одит и сигурност (СМСОС) и стандарти за изразяване на увереност (IAASB), издавани от Международната федерация на счетоводителите (МФС)</w:t>
            </w:r>
            <w:r w:rsidRPr="00EF0B1C">
              <w:rPr>
                <w:rFonts w:ascii="Times New Roman" w:hAnsi="Times New Roman"/>
                <w:color w:val="000000"/>
              </w:rPr>
              <w:t>, за да се получи достатъчна увереност, че финансовите отчети като цяло не с</w:t>
            </w:r>
            <w:r w:rsidR="00740690">
              <w:rPr>
                <w:rFonts w:ascii="Times New Roman" w:hAnsi="Times New Roman"/>
                <w:color w:val="000000"/>
              </w:rPr>
              <w:t xml:space="preserve">ъдържат съществени неточности. </w:t>
            </w:r>
            <w:proofErr w:type="gramEnd"/>
            <w:r w:rsidRPr="00EF0B1C">
              <w:rPr>
                <w:rFonts w:ascii="Times New Roman" w:hAnsi="Times New Roman"/>
                <w:color w:val="000000"/>
              </w:rPr>
              <w:t xml:space="preserve">Целта на </w:t>
            </w:r>
            <w:proofErr w:type="gramStart"/>
            <w:r w:rsidRPr="00EF0B1C">
              <w:rPr>
                <w:rFonts w:ascii="Times New Roman" w:hAnsi="Times New Roman"/>
                <w:color w:val="000000"/>
              </w:rPr>
              <w:t>финансовия одит на проекта е да се даде възможност на външната организация за одит да изрази мнение дали финансовите</w:t>
            </w:r>
            <w:proofErr w:type="gramEnd"/>
            <w:r w:rsidRPr="00EF0B1C">
              <w:rPr>
                <w:rFonts w:ascii="Times New Roman" w:hAnsi="Times New Roman"/>
                <w:color w:val="000000"/>
              </w:rPr>
              <w:t xml:space="preserve"> отчети са изготвени в съответствие с приложимата рамка за финансова отчетност. </w:t>
            </w:r>
            <w:proofErr w:type="spellStart"/>
            <w:r w:rsidRPr="00EF0B1C">
              <w:rPr>
                <w:rFonts w:ascii="Times New Roman" w:hAnsi="Times New Roman"/>
                <w:color w:val="000000"/>
              </w:rPr>
              <w:t>Одитната</w:t>
            </w:r>
            <w:proofErr w:type="spellEnd"/>
            <w:r w:rsidRPr="00EF0B1C">
              <w:rPr>
                <w:rFonts w:ascii="Times New Roman" w:hAnsi="Times New Roman"/>
                <w:color w:val="000000"/>
              </w:rPr>
              <w:t xml:space="preserve"> фирма, следва да извърши междинен и окончателен финансов одит на проекта, в съответствие с международните стандарти. Съгласно сключеното проектно споразумение по Програмата за сътрудничество е предвидено да има един междинен финансов одит и един окончателен финансов одит. Обхвата на междинния финансов одит следва да бъде 21.04.2015 г</w:t>
            </w:r>
            <w:r w:rsidR="00FC4177">
              <w:rPr>
                <w:rFonts w:ascii="Times New Roman" w:hAnsi="Times New Roman"/>
                <w:color w:val="000000"/>
                <w:lang w:val="en-US"/>
              </w:rPr>
              <w:t>.</w:t>
            </w:r>
            <w:r w:rsidRPr="00EF0B1C">
              <w:rPr>
                <w:rFonts w:ascii="Times New Roman" w:hAnsi="Times New Roman"/>
                <w:color w:val="000000"/>
              </w:rPr>
              <w:t xml:space="preserve"> - 31.12.2016 г. Обхвата на окончателния финансов одит е в рамките на целият период на изпълнение на проекта.</w:t>
            </w:r>
          </w:p>
          <w:p w:rsidR="00EF0B1C" w:rsidRDefault="00EF0B1C" w:rsidP="00EF0B1C">
            <w:pPr>
              <w:pStyle w:val="BodyText"/>
              <w:spacing w:before="0"/>
              <w:ind w:firstLine="0"/>
              <w:jc w:val="both"/>
              <w:outlineLvl w:val="1"/>
              <w:rPr>
                <w:rFonts w:ascii="Times New Roman" w:hAnsi="Times New Roman"/>
                <w:b w:val="0"/>
                <w:sz w:val="24"/>
                <w:szCs w:val="24"/>
              </w:rPr>
            </w:pPr>
            <w:bookmarkStart w:id="7" w:name="_Toc459793081"/>
          </w:p>
          <w:p w:rsidR="00345DF1" w:rsidRDefault="00345DF1" w:rsidP="00EF0B1C">
            <w:pPr>
              <w:pStyle w:val="BodyText"/>
              <w:spacing w:before="0"/>
              <w:ind w:firstLine="0"/>
              <w:jc w:val="both"/>
              <w:outlineLvl w:val="1"/>
              <w:rPr>
                <w:rFonts w:ascii="Times New Roman" w:hAnsi="Times New Roman"/>
                <w:b w:val="0"/>
                <w:sz w:val="24"/>
                <w:szCs w:val="24"/>
              </w:rPr>
            </w:pPr>
          </w:p>
          <w:p w:rsidR="00345DF1" w:rsidRDefault="00345DF1" w:rsidP="00EF0B1C">
            <w:pPr>
              <w:pStyle w:val="BodyText"/>
              <w:spacing w:before="0"/>
              <w:ind w:firstLine="0"/>
              <w:jc w:val="both"/>
              <w:outlineLvl w:val="1"/>
              <w:rPr>
                <w:rFonts w:ascii="Times New Roman" w:hAnsi="Times New Roman"/>
                <w:b w:val="0"/>
                <w:sz w:val="24"/>
                <w:szCs w:val="24"/>
              </w:rPr>
            </w:pPr>
          </w:p>
          <w:p w:rsidR="00345DF1" w:rsidRPr="00EF0B1C" w:rsidRDefault="00345DF1" w:rsidP="00EF0B1C">
            <w:pPr>
              <w:pStyle w:val="BodyText"/>
              <w:spacing w:before="0"/>
              <w:ind w:firstLine="0"/>
              <w:jc w:val="both"/>
              <w:outlineLvl w:val="1"/>
              <w:rPr>
                <w:rFonts w:ascii="Times New Roman" w:hAnsi="Times New Roman"/>
                <w:b w:val="0"/>
                <w:sz w:val="24"/>
                <w:szCs w:val="24"/>
              </w:rPr>
            </w:pPr>
          </w:p>
          <w:p w:rsidR="00EF0B1C" w:rsidRPr="00FC15CA" w:rsidRDefault="00EF0B1C" w:rsidP="00EF0B1C">
            <w:pPr>
              <w:pStyle w:val="BodyText"/>
              <w:spacing w:before="0"/>
              <w:ind w:firstLine="0"/>
              <w:jc w:val="both"/>
              <w:outlineLvl w:val="1"/>
              <w:rPr>
                <w:rFonts w:ascii="Times New Roman" w:hAnsi="Times New Roman"/>
                <w:sz w:val="24"/>
                <w:szCs w:val="24"/>
              </w:rPr>
            </w:pPr>
            <w:r w:rsidRPr="00FC15CA">
              <w:rPr>
                <w:rFonts w:ascii="Times New Roman" w:hAnsi="Times New Roman"/>
                <w:sz w:val="24"/>
                <w:szCs w:val="24"/>
                <w:lang w:val="ru-RU"/>
              </w:rPr>
              <w:t>4</w:t>
            </w:r>
            <w:r w:rsidRPr="00FC15CA">
              <w:rPr>
                <w:rFonts w:ascii="Times New Roman" w:hAnsi="Times New Roman"/>
                <w:sz w:val="24"/>
                <w:szCs w:val="24"/>
              </w:rPr>
              <w:t>. Специфични цели на поръчката</w:t>
            </w:r>
            <w:bookmarkEnd w:id="7"/>
          </w:p>
          <w:p w:rsidR="00EF0B1C" w:rsidRPr="00FC15CA" w:rsidRDefault="00EF0B1C" w:rsidP="00EF0B1C">
            <w:pPr>
              <w:pStyle w:val="BodyText"/>
              <w:spacing w:before="0"/>
              <w:ind w:firstLine="0"/>
              <w:jc w:val="both"/>
              <w:rPr>
                <w:rFonts w:ascii="Times New Roman" w:hAnsi="Times New Roman"/>
                <w:b w:val="0"/>
                <w:sz w:val="24"/>
                <w:szCs w:val="24"/>
              </w:rPr>
            </w:pPr>
            <w:r w:rsidRPr="00FC15CA">
              <w:rPr>
                <w:rFonts w:ascii="Times New Roman" w:hAnsi="Times New Roman"/>
                <w:b w:val="0"/>
                <w:sz w:val="24"/>
                <w:szCs w:val="24"/>
              </w:rPr>
              <w:t>Специфичните цели на настоящата обществена поръчка са свързани с:</w:t>
            </w:r>
          </w:p>
          <w:p w:rsidR="00EF0B1C" w:rsidRPr="00FC15CA" w:rsidRDefault="00EF0B1C" w:rsidP="00EF0B1C">
            <w:pPr>
              <w:pStyle w:val="BodyText"/>
              <w:spacing w:before="0"/>
              <w:ind w:left="720" w:firstLine="0"/>
              <w:jc w:val="both"/>
              <w:rPr>
                <w:rFonts w:ascii="Times New Roman" w:hAnsi="Times New Roman"/>
                <w:b w:val="0"/>
                <w:sz w:val="24"/>
                <w:szCs w:val="24"/>
              </w:rPr>
            </w:pPr>
            <w:r w:rsidRPr="00FC15CA">
              <w:rPr>
                <w:rFonts w:ascii="Times New Roman" w:hAnsi="Times New Roman"/>
                <w:b w:val="0"/>
                <w:sz w:val="24"/>
                <w:szCs w:val="24"/>
              </w:rPr>
              <w:t xml:space="preserve">•Извършване на финансов одит от външна </w:t>
            </w:r>
            <w:r w:rsidRPr="00FC15CA">
              <w:rPr>
                <w:rFonts w:ascii="Times New Roman" w:hAnsi="Times New Roman"/>
                <w:b w:val="0"/>
                <w:sz w:val="24"/>
                <w:szCs w:val="24"/>
              </w:rPr>
              <w:lastRenderedPageBreak/>
              <w:t>независима и сертифицирана одитираща организация на извършваните разходи по проекта.</w:t>
            </w:r>
          </w:p>
          <w:p w:rsidR="00EF0B1C" w:rsidRPr="00FC15CA" w:rsidRDefault="00EF0B1C" w:rsidP="00EF0B1C">
            <w:pPr>
              <w:pStyle w:val="BodyText"/>
              <w:spacing w:before="0"/>
              <w:ind w:left="720" w:firstLine="0"/>
              <w:jc w:val="both"/>
              <w:rPr>
                <w:rFonts w:ascii="Times New Roman" w:hAnsi="Times New Roman"/>
                <w:b w:val="0"/>
                <w:sz w:val="24"/>
                <w:szCs w:val="24"/>
              </w:rPr>
            </w:pPr>
            <w:r w:rsidRPr="00FC15CA">
              <w:rPr>
                <w:rFonts w:ascii="Times New Roman" w:hAnsi="Times New Roman"/>
                <w:b w:val="0"/>
                <w:sz w:val="24"/>
                <w:szCs w:val="24"/>
              </w:rPr>
              <w:t>•Извършване на междинен финансов одит.</w:t>
            </w:r>
          </w:p>
          <w:p w:rsidR="00EF0B1C" w:rsidRPr="00584FDB" w:rsidRDefault="00EF0B1C" w:rsidP="00EF0B1C">
            <w:pPr>
              <w:pStyle w:val="BodyText"/>
              <w:spacing w:before="0"/>
              <w:ind w:left="720" w:firstLine="0"/>
              <w:jc w:val="both"/>
              <w:rPr>
                <w:rFonts w:ascii="Times New Roman" w:hAnsi="Times New Roman"/>
                <w:b w:val="0"/>
                <w:sz w:val="24"/>
                <w:szCs w:val="24"/>
                <w:lang w:val="en-US"/>
              </w:rPr>
            </w:pPr>
            <w:r w:rsidRPr="00FC15CA">
              <w:rPr>
                <w:rFonts w:ascii="Times New Roman" w:hAnsi="Times New Roman"/>
                <w:b w:val="0"/>
                <w:sz w:val="24"/>
                <w:szCs w:val="24"/>
              </w:rPr>
              <w:t>•Извършване на окончателен финансов одит</w:t>
            </w:r>
            <w:r w:rsidR="00BC44DB">
              <w:rPr>
                <w:rFonts w:ascii="Times New Roman" w:hAnsi="Times New Roman"/>
                <w:b w:val="0"/>
                <w:sz w:val="24"/>
                <w:szCs w:val="24"/>
                <w:lang w:val="en-US"/>
              </w:rPr>
              <w:t>.</w:t>
            </w:r>
          </w:p>
          <w:p w:rsidR="00EF0B1C" w:rsidRPr="00FC15CA" w:rsidRDefault="00EF0B1C" w:rsidP="00EF0B1C">
            <w:pPr>
              <w:pStyle w:val="BodyText"/>
              <w:spacing w:before="0"/>
              <w:ind w:left="720" w:firstLine="0"/>
              <w:jc w:val="both"/>
              <w:rPr>
                <w:rFonts w:ascii="Times New Roman" w:hAnsi="Times New Roman"/>
                <w:b w:val="0"/>
                <w:sz w:val="24"/>
                <w:szCs w:val="24"/>
              </w:rPr>
            </w:pPr>
            <w:r w:rsidRPr="00FC15CA">
              <w:rPr>
                <w:rFonts w:ascii="Times New Roman" w:hAnsi="Times New Roman"/>
                <w:b w:val="0"/>
                <w:sz w:val="24"/>
                <w:szCs w:val="24"/>
              </w:rPr>
              <w:t xml:space="preserve">•Извършване на финансов одит в съответствие с </w:t>
            </w:r>
            <w:proofErr w:type="gramStart"/>
            <w:r w:rsidRPr="00FC15CA">
              <w:rPr>
                <w:rFonts w:ascii="Times New Roman" w:hAnsi="Times New Roman"/>
                <w:b w:val="0"/>
                <w:sz w:val="24"/>
                <w:szCs w:val="24"/>
              </w:rPr>
              <w:t xml:space="preserve">Международни </w:t>
            </w:r>
            <w:proofErr w:type="spellStart"/>
            <w:r w:rsidRPr="00FC15CA">
              <w:rPr>
                <w:rFonts w:ascii="Times New Roman" w:hAnsi="Times New Roman"/>
                <w:b w:val="0"/>
                <w:sz w:val="24"/>
                <w:szCs w:val="24"/>
              </w:rPr>
              <w:t>одитни</w:t>
            </w:r>
            <w:proofErr w:type="spellEnd"/>
            <w:r w:rsidRPr="00FC15CA">
              <w:rPr>
                <w:rFonts w:ascii="Times New Roman" w:hAnsi="Times New Roman"/>
                <w:b w:val="0"/>
                <w:sz w:val="24"/>
                <w:szCs w:val="24"/>
              </w:rPr>
              <w:t xml:space="preserve"> стандарти (МОС), издавани от Съвета по международни</w:t>
            </w:r>
            <w:proofErr w:type="gramEnd"/>
            <w:r w:rsidRPr="00FC15CA">
              <w:rPr>
                <w:rFonts w:ascii="Times New Roman" w:hAnsi="Times New Roman"/>
                <w:b w:val="0"/>
                <w:sz w:val="24"/>
                <w:szCs w:val="24"/>
              </w:rPr>
              <w:t xml:space="preserve"> </w:t>
            </w:r>
            <w:proofErr w:type="spellStart"/>
            <w:r w:rsidRPr="00FC15CA">
              <w:rPr>
                <w:rFonts w:ascii="Times New Roman" w:hAnsi="Times New Roman"/>
                <w:b w:val="0"/>
                <w:sz w:val="24"/>
                <w:szCs w:val="24"/>
              </w:rPr>
              <w:t>одитни</w:t>
            </w:r>
            <w:proofErr w:type="spellEnd"/>
            <w:r w:rsidRPr="00FC15CA">
              <w:rPr>
                <w:rFonts w:ascii="Times New Roman" w:hAnsi="Times New Roman"/>
                <w:b w:val="0"/>
                <w:sz w:val="24"/>
                <w:szCs w:val="24"/>
              </w:rPr>
              <w:t xml:space="preserve"> стандарти за одит и сигурност (СМСОС) и стандарти за изразяване на увереност (IAASB) на Международната федерация на счетоводителите.</w:t>
            </w:r>
          </w:p>
          <w:p w:rsidR="00EF0B1C" w:rsidRPr="00EF0B1C" w:rsidRDefault="00EF0B1C" w:rsidP="00EF0B1C">
            <w:pPr>
              <w:pStyle w:val="BodyText"/>
              <w:spacing w:before="0"/>
              <w:ind w:left="720" w:firstLine="0"/>
              <w:jc w:val="both"/>
              <w:rPr>
                <w:rFonts w:ascii="Times New Roman" w:hAnsi="Times New Roman"/>
                <w:sz w:val="24"/>
                <w:szCs w:val="24"/>
              </w:rPr>
            </w:pPr>
          </w:p>
          <w:p w:rsidR="00EF0B1C" w:rsidRPr="00FC15CA" w:rsidRDefault="00EF0B1C" w:rsidP="00EF0B1C">
            <w:pPr>
              <w:pStyle w:val="BodyText"/>
              <w:spacing w:before="0"/>
              <w:ind w:firstLine="0"/>
              <w:jc w:val="both"/>
              <w:outlineLvl w:val="1"/>
              <w:rPr>
                <w:rFonts w:ascii="Times New Roman" w:hAnsi="Times New Roman"/>
                <w:sz w:val="24"/>
                <w:szCs w:val="24"/>
              </w:rPr>
            </w:pPr>
            <w:bookmarkStart w:id="8" w:name="_Toc459793082"/>
            <w:r w:rsidRPr="00FC15CA">
              <w:rPr>
                <w:rFonts w:ascii="Times New Roman" w:hAnsi="Times New Roman"/>
                <w:sz w:val="24"/>
                <w:szCs w:val="24"/>
              </w:rPr>
              <w:t>5. Очаквани резултати</w:t>
            </w:r>
            <w:bookmarkEnd w:id="8"/>
          </w:p>
          <w:p w:rsidR="00EF0B1C" w:rsidRPr="00FC15CA" w:rsidRDefault="00EF0B1C" w:rsidP="00EF0B1C">
            <w:pPr>
              <w:pStyle w:val="BodyText"/>
              <w:spacing w:before="0"/>
              <w:ind w:firstLine="0"/>
              <w:jc w:val="both"/>
              <w:rPr>
                <w:rFonts w:ascii="Times New Roman" w:hAnsi="Times New Roman"/>
                <w:b w:val="0"/>
                <w:sz w:val="24"/>
                <w:szCs w:val="24"/>
              </w:rPr>
            </w:pPr>
            <w:r w:rsidRPr="00FC15CA">
              <w:rPr>
                <w:rFonts w:ascii="Times New Roman" w:hAnsi="Times New Roman"/>
                <w:b w:val="0"/>
                <w:sz w:val="24"/>
                <w:szCs w:val="24"/>
              </w:rPr>
              <w:t>С изпълнението на настоящата обществена поръчка се очаква да бъдат постигнати следните основни резултати:</w:t>
            </w:r>
          </w:p>
          <w:p w:rsidR="00EF0B1C" w:rsidRPr="00FC15CA" w:rsidRDefault="00EF0B1C" w:rsidP="00740690">
            <w:pPr>
              <w:pStyle w:val="BodyText"/>
              <w:spacing w:before="0" w:after="240"/>
              <w:ind w:left="720" w:firstLine="0"/>
              <w:jc w:val="both"/>
              <w:rPr>
                <w:rFonts w:ascii="Times New Roman" w:hAnsi="Times New Roman"/>
                <w:b w:val="0"/>
                <w:sz w:val="24"/>
                <w:szCs w:val="24"/>
              </w:rPr>
            </w:pPr>
            <w:r w:rsidRPr="00FC15CA">
              <w:rPr>
                <w:rFonts w:ascii="Times New Roman" w:hAnsi="Times New Roman"/>
                <w:b w:val="0"/>
                <w:sz w:val="24"/>
                <w:szCs w:val="24"/>
              </w:rPr>
              <w:t>•Извършен финансов одит от външна независима и сертифицирана одитираща организация на извършваните разходи по проекта.</w:t>
            </w:r>
          </w:p>
          <w:p w:rsidR="00EF0B1C" w:rsidRPr="00FC15CA" w:rsidRDefault="00EF0B1C" w:rsidP="00740690">
            <w:pPr>
              <w:pStyle w:val="BodyText"/>
              <w:spacing w:before="0" w:after="240"/>
              <w:ind w:left="720" w:firstLine="0"/>
              <w:jc w:val="both"/>
              <w:rPr>
                <w:rFonts w:ascii="Times New Roman" w:hAnsi="Times New Roman"/>
                <w:b w:val="0"/>
                <w:sz w:val="24"/>
                <w:szCs w:val="24"/>
              </w:rPr>
            </w:pPr>
            <w:r w:rsidRPr="00FC15CA">
              <w:rPr>
                <w:rFonts w:ascii="Times New Roman" w:hAnsi="Times New Roman"/>
                <w:b w:val="0"/>
                <w:sz w:val="24"/>
                <w:szCs w:val="24"/>
              </w:rPr>
              <w:t>•Извършен междинен финансов одит.</w:t>
            </w:r>
          </w:p>
          <w:p w:rsidR="00EF0B1C" w:rsidRPr="00FC15CA" w:rsidRDefault="00EF0B1C" w:rsidP="00740690">
            <w:pPr>
              <w:pStyle w:val="BodyText"/>
              <w:spacing w:before="0" w:after="240"/>
              <w:ind w:left="720" w:firstLine="0"/>
              <w:jc w:val="both"/>
              <w:rPr>
                <w:rFonts w:ascii="Times New Roman" w:hAnsi="Times New Roman"/>
                <w:b w:val="0"/>
                <w:sz w:val="24"/>
                <w:szCs w:val="24"/>
              </w:rPr>
            </w:pPr>
            <w:r w:rsidRPr="00FC15CA">
              <w:rPr>
                <w:rFonts w:ascii="Times New Roman" w:hAnsi="Times New Roman"/>
                <w:b w:val="0"/>
                <w:sz w:val="24"/>
                <w:szCs w:val="24"/>
              </w:rPr>
              <w:t>•Извършен окончателен финансов одит;</w:t>
            </w:r>
          </w:p>
          <w:p w:rsidR="00EF0B1C" w:rsidRPr="00FC15CA" w:rsidRDefault="00EF0B1C" w:rsidP="00740690">
            <w:pPr>
              <w:pStyle w:val="BodyText"/>
              <w:spacing w:before="0" w:after="240"/>
              <w:ind w:left="720" w:firstLine="0"/>
              <w:jc w:val="both"/>
              <w:rPr>
                <w:rFonts w:ascii="Times New Roman" w:hAnsi="Times New Roman"/>
                <w:b w:val="0"/>
                <w:sz w:val="24"/>
                <w:szCs w:val="24"/>
              </w:rPr>
            </w:pPr>
            <w:r w:rsidRPr="00FC15CA">
              <w:rPr>
                <w:rFonts w:ascii="Times New Roman" w:hAnsi="Times New Roman"/>
                <w:b w:val="0"/>
                <w:sz w:val="24"/>
                <w:szCs w:val="24"/>
              </w:rPr>
              <w:t xml:space="preserve">•Извършен финансов одит в съответствие с </w:t>
            </w:r>
            <w:proofErr w:type="gramStart"/>
            <w:r w:rsidRPr="00FC15CA">
              <w:rPr>
                <w:rFonts w:ascii="Times New Roman" w:hAnsi="Times New Roman"/>
                <w:b w:val="0"/>
                <w:sz w:val="24"/>
                <w:szCs w:val="24"/>
              </w:rPr>
              <w:t xml:space="preserve">Международни </w:t>
            </w:r>
            <w:proofErr w:type="spellStart"/>
            <w:r w:rsidRPr="00FC15CA">
              <w:rPr>
                <w:rFonts w:ascii="Times New Roman" w:hAnsi="Times New Roman"/>
                <w:b w:val="0"/>
                <w:sz w:val="24"/>
                <w:szCs w:val="24"/>
              </w:rPr>
              <w:t>одитни</w:t>
            </w:r>
            <w:proofErr w:type="spellEnd"/>
            <w:r w:rsidRPr="00FC15CA">
              <w:rPr>
                <w:rFonts w:ascii="Times New Roman" w:hAnsi="Times New Roman"/>
                <w:b w:val="0"/>
                <w:sz w:val="24"/>
                <w:szCs w:val="24"/>
              </w:rPr>
              <w:t xml:space="preserve"> стандарти (МОС), издавани от Съвета по международни</w:t>
            </w:r>
            <w:proofErr w:type="gramEnd"/>
            <w:r w:rsidRPr="00FC15CA">
              <w:rPr>
                <w:rFonts w:ascii="Times New Roman" w:hAnsi="Times New Roman"/>
                <w:b w:val="0"/>
                <w:sz w:val="24"/>
                <w:szCs w:val="24"/>
              </w:rPr>
              <w:t xml:space="preserve"> </w:t>
            </w:r>
            <w:proofErr w:type="spellStart"/>
            <w:r w:rsidRPr="00FC15CA">
              <w:rPr>
                <w:rFonts w:ascii="Times New Roman" w:hAnsi="Times New Roman"/>
                <w:b w:val="0"/>
                <w:sz w:val="24"/>
                <w:szCs w:val="24"/>
              </w:rPr>
              <w:t>одитни</w:t>
            </w:r>
            <w:proofErr w:type="spellEnd"/>
            <w:r w:rsidRPr="00FC15CA">
              <w:rPr>
                <w:rFonts w:ascii="Times New Roman" w:hAnsi="Times New Roman"/>
                <w:b w:val="0"/>
                <w:sz w:val="24"/>
                <w:szCs w:val="24"/>
              </w:rPr>
              <w:t xml:space="preserve"> стандарти за одит и сигурност (СМСОС) и стандарти за изразяване на увереност (IAASB) на Международната федерация на счетоводителите.</w:t>
            </w:r>
          </w:p>
          <w:p w:rsidR="00EF0B1C" w:rsidRPr="00EF0B1C" w:rsidRDefault="00EF0B1C" w:rsidP="00EF0B1C">
            <w:pPr>
              <w:autoSpaceDE w:val="0"/>
              <w:autoSpaceDN w:val="0"/>
              <w:adjustRightInd w:val="0"/>
              <w:spacing w:before="0"/>
              <w:ind w:right="216" w:firstLine="0"/>
              <w:rPr>
                <w:rFonts w:ascii="Times New Roman" w:hAnsi="Times New Roman"/>
                <w:b/>
                <w:lang w:val="ru-RU"/>
              </w:rPr>
            </w:pPr>
          </w:p>
          <w:p w:rsidR="00EF0B1C" w:rsidRPr="002213A2" w:rsidRDefault="00EF0B1C" w:rsidP="00EF0B1C">
            <w:pPr>
              <w:pStyle w:val="BodyText"/>
              <w:spacing w:before="0"/>
              <w:ind w:firstLine="0"/>
              <w:jc w:val="both"/>
              <w:outlineLvl w:val="0"/>
              <w:rPr>
                <w:rFonts w:ascii="Times New Roman" w:hAnsi="Times New Roman"/>
                <w:sz w:val="24"/>
                <w:szCs w:val="24"/>
              </w:rPr>
            </w:pPr>
            <w:r w:rsidRPr="002213A2">
              <w:rPr>
                <w:rFonts w:ascii="Times New Roman" w:hAnsi="Times New Roman"/>
                <w:sz w:val="24"/>
                <w:szCs w:val="24"/>
              </w:rPr>
              <w:t>6. Допускания и рискове</w:t>
            </w:r>
          </w:p>
          <w:p w:rsidR="00EF0B1C" w:rsidRPr="002213A2" w:rsidRDefault="00EF0B1C" w:rsidP="00EF0B1C">
            <w:pPr>
              <w:pStyle w:val="BodyText"/>
              <w:spacing w:before="0"/>
              <w:ind w:firstLine="0"/>
              <w:jc w:val="both"/>
              <w:outlineLvl w:val="1"/>
              <w:rPr>
                <w:rFonts w:ascii="Times New Roman" w:hAnsi="Times New Roman"/>
                <w:sz w:val="24"/>
                <w:szCs w:val="24"/>
              </w:rPr>
            </w:pPr>
            <w:r w:rsidRPr="002213A2">
              <w:rPr>
                <w:rFonts w:ascii="Times New Roman" w:hAnsi="Times New Roman"/>
                <w:sz w:val="24"/>
                <w:szCs w:val="24"/>
              </w:rPr>
              <w:t>6.1. Основни допускания</w:t>
            </w:r>
          </w:p>
          <w:p w:rsidR="00EF0B1C" w:rsidRPr="002213A2" w:rsidRDefault="00EF0B1C" w:rsidP="00EF0B1C">
            <w:pPr>
              <w:pStyle w:val="BodyText"/>
              <w:spacing w:before="0"/>
              <w:ind w:firstLine="0"/>
              <w:jc w:val="both"/>
              <w:rPr>
                <w:rFonts w:ascii="Times New Roman" w:hAnsi="Times New Roman"/>
                <w:b w:val="0"/>
                <w:sz w:val="24"/>
                <w:szCs w:val="24"/>
              </w:rPr>
            </w:pPr>
            <w:r w:rsidRPr="002213A2">
              <w:rPr>
                <w:rFonts w:ascii="Times New Roman" w:hAnsi="Times New Roman"/>
                <w:b w:val="0"/>
                <w:sz w:val="24"/>
                <w:szCs w:val="24"/>
              </w:rPr>
              <w:t>С оглед ефективно и качествено изпълнение на настоящата обществена поръчка са направени следните основни допускания във връзка с реализацията на дейностите, обект на техническата спецификация:</w:t>
            </w:r>
          </w:p>
          <w:p w:rsidR="00EF0B1C" w:rsidRPr="002213A2" w:rsidRDefault="00EF0B1C" w:rsidP="00EF0B1C">
            <w:pPr>
              <w:pStyle w:val="BodyText"/>
              <w:spacing w:before="0"/>
              <w:ind w:left="720" w:firstLine="0"/>
              <w:jc w:val="both"/>
              <w:outlineLvl w:val="1"/>
              <w:rPr>
                <w:rFonts w:ascii="Times New Roman" w:hAnsi="Times New Roman"/>
                <w:b w:val="0"/>
                <w:sz w:val="24"/>
                <w:szCs w:val="24"/>
              </w:rPr>
            </w:pPr>
            <w:r w:rsidRPr="002213A2">
              <w:rPr>
                <w:rFonts w:ascii="Times New Roman" w:hAnsi="Times New Roman"/>
                <w:b w:val="0"/>
                <w:sz w:val="24"/>
                <w:szCs w:val="24"/>
              </w:rPr>
              <w:t xml:space="preserve">•Осъществяване на ефективно и безпроблемно сътрудничество между всички заинтересовани </w:t>
            </w:r>
            <w:proofErr w:type="gramStart"/>
            <w:r w:rsidRPr="002213A2">
              <w:rPr>
                <w:rFonts w:ascii="Times New Roman" w:hAnsi="Times New Roman"/>
                <w:b w:val="0"/>
                <w:sz w:val="24"/>
                <w:szCs w:val="24"/>
              </w:rPr>
              <w:t>страни, в рамките на проекта, а именно: Възложител – ПУДООС, петте общини, Изпълнител, заинтересовани страни</w:t>
            </w:r>
            <w:proofErr w:type="gramEnd"/>
            <w:r w:rsidRPr="002213A2">
              <w:rPr>
                <w:rFonts w:ascii="Times New Roman" w:hAnsi="Times New Roman"/>
                <w:b w:val="0"/>
                <w:sz w:val="24"/>
                <w:szCs w:val="24"/>
              </w:rPr>
              <w:t>;</w:t>
            </w:r>
          </w:p>
          <w:p w:rsidR="00EF0B1C" w:rsidRPr="002213A2" w:rsidRDefault="00EF0B1C" w:rsidP="00EF0B1C">
            <w:pPr>
              <w:pStyle w:val="BodyText"/>
              <w:spacing w:before="0"/>
              <w:ind w:left="720" w:firstLine="0"/>
              <w:jc w:val="both"/>
              <w:outlineLvl w:val="1"/>
              <w:rPr>
                <w:rFonts w:ascii="Times New Roman" w:hAnsi="Times New Roman"/>
                <w:b w:val="0"/>
                <w:sz w:val="24"/>
                <w:szCs w:val="24"/>
              </w:rPr>
            </w:pPr>
            <w:r w:rsidRPr="002213A2">
              <w:rPr>
                <w:rFonts w:ascii="Times New Roman" w:hAnsi="Times New Roman"/>
                <w:b w:val="0"/>
                <w:sz w:val="24"/>
                <w:szCs w:val="24"/>
              </w:rPr>
              <w:t xml:space="preserve">•Изпълнение на задачите, предвидени в рамките на техническата спецификация, в съответствие с проекта и предвидените </w:t>
            </w:r>
            <w:r w:rsidRPr="002213A2">
              <w:rPr>
                <w:rFonts w:ascii="Times New Roman" w:hAnsi="Times New Roman"/>
                <w:b w:val="0"/>
                <w:sz w:val="24"/>
                <w:szCs w:val="24"/>
              </w:rPr>
              <w:lastRenderedPageBreak/>
              <w:t>финансови средства;</w:t>
            </w:r>
          </w:p>
          <w:p w:rsidR="00EF0B1C" w:rsidRPr="002213A2" w:rsidRDefault="00EF0B1C" w:rsidP="00EF0B1C">
            <w:pPr>
              <w:pStyle w:val="BodyText"/>
              <w:spacing w:before="0"/>
              <w:ind w:left="720" w:firstLine="0"/>
              <w:jc w:val="both"/>
              <w:outlineLvl w:val="1"/>
              <w:rPr>
                <w:rFonts w:ascii="Times New Roman" w:hAnsi="Times New Roman"/>
                <w:b w:val="0"/>
                <w:sz w:val="24"/>
                <w:szCs w:val="24"/>
              </w:rPr>
            </w:pPr>
            <w:r w:rsidRPr="002213A2">
              <w:rPr>
                <w:rFonts w:ascii="Times New Roman" w:hAnsi="Times New Roman"/>
                <w:b w:val="0"/>
                <w:sz w:val="24"/>
                <w:szCs w:val="24"/>
              </w:rPr>
              <w:t xml:space="preserve">•Осигуряване на адекватна подкрепа от </w:t>
            </w:r>
            <w:proofErr w:type="gramStart"/>
            <w:r w:rsidRPr="002213A2">
              <w:rPr>
                <w:rFonts w:ascii="Times New Roman" w:hAnsi="Times New Roman"/>
                <w:b w:val="0"/>
                <w:sz w:val="24"/>
                <w:szCs w:val="24"/>
              </w:rPr>
              <w:t>страна на съответните заинтересовани страни</w:t>
            </w:r>
            <w:proofErr w:type="gramEnd"/>
            <w:r w:rsidRPr="002213A2">
              <w:rPr>
                <w:rFonts w:ascii="Times New Roman" w:hAnsi="Times New Roman"/>
                <w:b w:val="0"/>
                <w:sz w:val="24"/>
                <w:szCs w:val="24"/>
              </w:rPr>
              <w:t>/лица;</w:t>
            </w:r>
          </w:p>
          <w:p w:rsidR="00EF0B1C" w:rsidRDefault="00EF0B1C" w:rsidP="00EF0B1C">
            <w:pPr>
              <w:pStyle w:val="BodyText"/>
              <w:spacing w:before="0"/>
              <w:ind w:left="720" w:firstLine="0"/>
              <w:jc w:val="both"/>
              <w:outlineLvl w:val="1"/>
              <w:rPr>
                <w:rFonts w:ascii="Times New Roman" w:hAnsi="Times New Roman"/>
                <w:b w:val="0"/>
                <w:sz w:val="24"/>
                <w:szCs w:val="24"/>
                <w:lang w:val="en-US"/>
              </w:rPr>
            </w:pPr>
            <w:r w:rsidRPr="002213A2">
              <w:rPr>
                <w:rFonts w:ascii="Times New Roman" w:hAnsi="Times New Roman"/>
                <w:b w:val="0"/>
                <w:sz w:val="24"/>
                <w:szCs w:val="24"/>
              </w:rPr>
              <w:t>•Наличие на достатъчна информация с оглед безпроблемното изпълнение на предвидените дейности;</w:t>
            </w:r>
          </w:p>
          <w:p w:rsidR="00B73251" w:rsidRDefault="00B73251" w:rsidP="00EF0B1C">
            <w:pPr>
              <w:pStyle w:val="BodyText"/>
              <w:spacing w:before="0"/>
              <w:ind w:left="720" w:firstLine="0"/>
              <w:jc w:val="both"/>
              <w:outlineLvl w:val="1"/>
              <w:rPr>
                <w:rFonts w:ascii="Times New Roman" w:hAnsi="Times New Roman"/>
                <w:b w:val="0"/>
                <w:sz w:val="24"/>
                <w:szCs w:val="24"/>
                <w:lang w:val="en-US"/>
              </w:rPr>
            </w:pPr>
          </w:p>
          <w:p w:rsidR="00B73251" w:rsidRPr="00B73251" w:rsidRDefault="00B73251" w:rsidP="00EF0B1C">
            <w:pPr>
              <w:pStyle w:val="BodyText"/>
              <w:spacing w:before="0"/>
              <w:ind w:left="720" w:firstLine="0"/>
              <w:jc w:val="both"/>
              <w:outlineLvl w:val="1"/>
              <w:rPr>
                <w:rFonts w:ascii="Times New Roman" w:hAnsi="Times New Roman"/>
                <w:b w:val="0"/>
                <w:sz w:val="24"/>
                <w:szCs w:val="24"/>
                <w:lang w:val="en-US"/>
              </w:rPr>
            </w:pPr>
          </w:p>
          <w:p w:rsidR="00EF0B1C" w:rsidRPr="00EF0B1C" w:rsidRDefault="00EF0B1C" w:rsidP="00EF0B1C">
            <w:pPr>
              <w:pStyle w:val="BodyText"/>
              <w:spacing w:before="0"/>
              <w:ind w:firstLine="0"/>
              <w:jc w:val="both"/>
              <w:outlineLvl w:val="1"/>
              <w:rPr>
                <w:rFonts w:ascii="Times New Roman" w:hAnsi="Times New Roman"/>
                <w:b w:val="0"/>
                <w:sz w:val="24"/>
                <w:szCs w:val="24"/>
              </w:rPr>
            </w:pPr>
          </w:p>
          <w:p w:rsidR="00EF0B1C" w:rsidRPr="002213A2" w:rsidRDefault="00EF0B1C" w:rsidP="00EF0B1C">
            <w:pPr>
              <w:pStyle w:val="BodyText"/>
              <w:spacing w:before="0"/>
              <w:ind w:firstLine="0"/>
              <w:jc w:val="both"/>
              <w:outlineLvl w:val="1"/>
              <w:rPr>
                <w:rFonts w:ascii="Times New Roman" w:hAnsi="Times New Roman"/>
                <w:sz w:val="24"/>
                <w:szCs w:val="24"/>
              </w:rPr>
            </w:pPr>
            <w:r w:rsidRPr="002213A2">
              <w:rPr>
                <w:rFonts w:ascii="Times New Roman" w:hAnsi="Times New Roman"/>
                <w:sz w:val="24"/>
                <w:szCs w:val="24"/>
              </w:rPr>
              <w:t>6.2. Идентифицирани рискове</w:t>
            </w:r>
          </w:p>
          <w:p w:rsidR="00EF0B1C" w:rsidRPr="00EF0B1C" w:rsidRDefault="00EF0B1C" w:rsidP="00EF0B1C">
            <w:pPr>
              <w:pStyle w:val="A3"/>
              <w:spacing w:after="0"/>
              <w:ind w:left="0" w:firstLine="0"/>
              <w:rPr>
                <w:rFonts w:ascii="Times New Roman" w:hAnsi="Times New Roman"/>
                <w:sz w:val="24"/>
                <w:lang w:eastAsia="en-US"/>
              </w:rPr>
            </w:pPr>
            <w:r w:rsidRPr="00EF0B1C">
              <w:rPr>
                <w:rFonts w:ascii="Times New Roman" w:hAnsi="Times New Roman"/>
                <w:sz w:val="24"/>
                <w:lang w:eastAsia="en-US"/>
              </w:rPr>
              <w:t>Основните рискове, които могат да доведат до затруднения при изпълнение на задачите, съгласно настоящата техническа спецификация са:</w:t>
            </w:r>
          </w:p>
          <w:p w:rsidR="00EF0B1C" w:rsidRPr="00EF0B1C" w:rsidRDefault="00EF0B1C" w:rsidP="00EF0B1C">
            <w:pPr>
              <w:autoSpaceDE w:val="0"/>
              <w:autoSpaceDN w:val="0"/>
              <w:adjustRightInd w:val="0"/>
              <w:spacing w:before="0"/>
              <w:ind w:left="720" w:right="216" w:firstLine="0"/>
              <w:rPr>
                <w:rFonts w:ascii="Times New Roman" w:hAnsi="Times New Roman"/>
              </w:rPr>
            </w:pPr>
            <w:r w:rsidRPr="00EF0B1C">
              <w:rPr>
                <w:rFonts w:ascii="Times New Roman" w:hAnsi="Times New Roman"/>
              </w:rPr>
              <w:t>•Затруднения/закъснения при получаване на информация от съответните компетентни органи;</w:t>
            </w:r>
          </w:p>
          <w:p w:rsidR="00EF0B1C" w:rsidRPr="00EF0B1C" w:rsidRDefault="00EF0B1C" w:rsidP="00EF0B1C">
            <w:pPr>
              <w:autoSpaceDE w:val="0"/>
              <w:autoSpaceDN w:val="0"/>
              <w:adjustRightInd w:val="0"/>
              <w:spacing w:before="0"/>
              <w:ind w:left="720" w:right="216" w:firstLine="0"/>
              <w:rPr>
                <w:rFonts w:ascii="Times New Roman" w:hAnsi="Times New Roman"/>
              </w:rPr>
            </w:pPr>
            <w:r w:rsidRPr="00EF0B1C">
              <w:rPr>
                <w:rFonts w:ascii="Times New Roman" w:hAnsi="Times New Roman"/>
              </w:rPr>
              <w:t>•Недостатъчна подкрепа от страна на съответната община, ПУДООС и компетентните органи;</w:t>
            </w:r>
          </w:p>
          <w:p w:rsidR="00EF0B1C" w:rsidRPr="00EF0B1C" w:rsidRDefault="00EF0B1C" w:rsidP="00EF0B1C">
            <w:pPr>
              <w:autoSpaceDE w:val="0"/>
              <w:autoSpaceDN w:val="0"/>
              <w:adjustRightInd w:val="0"/>
              <w:spacing w:before="0"/>
              <w:ind w:left="720" w:right="216" w:firstLine="0"/>
              <w:rPr>
                <w:rFonts w:ascii="Times New Roman" w:hAnsi="Times New Roman"/>
              </w:rPr>
            </w:pPr>
            <w:r w:rsidRPr="00EF0B1C">
              <w:rPr>
                <w:rFonts w:ascii="Times New Roman" w:hAnsi="Times New Roman"/>
              </w:rPr>
              <w:t xml:space="preserve">•Възникване на промени в националното и/или </w:t>
            </w:r>
            <w:proofErr w:type="gramStart"/>
            <w:r w:rsidRPr="00EF0B1C">
              <w:rPr>
                <w:rFonts w:ascii="Times New Roman" w:hAnsi="Times New Roman"/>
              </w:rPr>
              <w:t>европейско законодателства</w:t>
            </w:r>
            <w:proofErr w:type="gramEnd"/>
            <w:r w:rsidRPr="00EF0B1C">
              <w:rPr>
                <w:rFonts w:ascii="Times New Roman" w:hAnsi="Times New Roman"/>
              </w:rPr>
              <w:t xml:space="preserve"> в областта на управление на отпадъците и в областта на извършването на одит.</w:t>
            </w:r>
          </w:p>
          <w:p w:rsidR="00EF0B1C" w:rsidRPr="00EF0B1C" w:rsidRDefault="00EF0B1C" w:rsidP="00EF0B1C">
            <w:pPr>
              <w:autoSpaceDE w:val="0"/>
              <w:autoSpaceDN w:val="0"/>
              <w:adjustRightInd w:val="0"/>
              <w:spacing w:before="0"/>
              <w:ind w:right="216" w:firstLine="0"/>
              <w:rPr>
                <w:rFonts w:ascii="Times New Roman" w:hAnsi="Times New Roman"/>
                <w:b/>
                <w:lang w:val="ru-RU"/>
              </w:rPr>
            </w:pPr>
          </w:p>
          <w:p w:rsidR="00EF0B1C" w:rsidRPr="00EF0B1C" w:rsidRDefault="00EF0B1C" w:rsidP="00EF0B1C">
            <w:pPr>
              <w:autoSpaceDE w:val="0"/>
              <w:autoSpaceDN w:val="0"/>
              <w:adjustRightInd w:val="0"/>
              <w:spacing w:before="0"/>
              <w:ind w:right="216" w:firstLine="0"/>
              <w:rPr>
                <w:rFonts w:ascii="Times New Roman" w:hAnsi="Times New Roman"/>
                <w:b/>
              </w:rPr>
            </w:pPr>
            <w:r w:rsidRPr="00EF0B1C">
              <w:rPr>
                <w:rFonts w:ascii="Times New Roman" w:hAnsi="Times New Roman"/>
                <w:b/>
              </w:rPr>
              <w:t>ІІ. ДЕЙНОСТИ. ИЗПЪЛНЕНИЕ НА ОБЩЕСТВЕНАТА ПОРЪЧКА.</w:t>
            </w:r>
          </w:p>
          <w:p w:rsidR="00EF0B1C" w:rsidRPr="00EF0B1C" w:rsidRDefault="00EF0B1C" w:rsidP="00EF0B1C">
            <w:pPr>
              <w:autoSpaceDE w:val="0"/>
              <w:autoSpaceDN w:val="0"/>
              <w:adjustRightInd w:val="0"/>
              <w:spacing w:before="0"/>
              <w:ind w:right="216" w:firstLine="0"/>
              <w:rPr>
                <w:rFonts w:ascii="Times New Roman" w:hAnsi="Times New Roman"/>
                <w:b/>
              </w:rPr>
            </w:pPr>
            <w:r w:rsidRPr="00EF0B1C">
              <w:rPr>
                <w:rFonts w:ascii="Times New Roman" w:hAnsi="Times New Roman"/>
                <w:b/>
              </w:rPr>
              <w:t>1. Дейност 1: Извършване на междинен финансов одит с обхват 21.04.2015 г</w:t>
            </w:r>
            <w:r w:rsidR="00650016">
              <w:rPr>
                <w:rFonts w:ascii="Times New Roman" w:hAnsi="Times New Roman"/>
                <w:b/>
                <w:lang w:val="en-US"/>
              </w:rPr>
              <w:t>.</w:t>
            </w:r>
            <w:r w:rsidRPr="00EF0B1C">
              <w:rPr>
                <w:rFonts w:ascii="Times New Roman" w:hAnsi="Times New Roman"/>
                <w:b/>
              </w:rPr>
              <w:t xml:space="preserve"> - 31.12.2016 г.</w:t>
            </w:r>
          </w:p>
          <w:p w:rsidR="00EF0B1C" w:rsidRPr="00407256" w:rsidRDefault="00EF0B1C" w:rsidP="00EF0B1C">
            <w:pPr>
              <w:autoSpaceDE w:val="0"/>
              <w:autoSpaceDN w:val="0"/>
              <w:adjustRightInd w:val="0"/>
              <w:spacing w:before="0"/>
              <w:ind w:firstLine="0"/>
              <w:rPr>
                <w:rFonts w:ascii="Times New Roman" w:hAnsi="Times New Roman"/>
                <w:color w:val="000000"/>
                <w:lang w:eastAsia="en-US"/>
              </w:rPr>
            </w:pPr>
            <w:r w:rsidRPr="0077636A">
              <w:rPr>
                <w:rFonts w:ascii="Times New Roman" w:hAnsi="Times New Roman"/>
                <w:color w:val="000000"/>
                <w:lang w:eastAsia="en-US"/>
              </w:rPr>
              <w:t xml:space="preserve">Основните задачи на </w:t>
            </w:r>
            <w:r w:rsidR="00F354DE" w:rsidRPr="0077636A">
              <w:rPr>
                <w:rFonts w:ascii="Times New Roman" w:hAnsi="Times New Roman"/>
                <w:color w:val="000000"/>
                <w:lang w:eastAsia="en-US"/>
              </w:rPr>
              <w:t>междинния</w:t>
            </w:r>
            <w:r w:rsidRPr="0077636A">
              <w:rPr>
                <w:rFonts w:ascii="Times New Roman" w:hAnsi="Times New Roman"/>
                <w:color w:val="000000"/>
                <w:lang w:eastAsia="en-US"/>
              </w:rPr>
              <w:t xml:space="preserve"> одит </w:t>
            </w:r>
            <w:r w:rsidRPr="00407256">
              <w:rPr>
                <w:rFonts w:ascii="Times New Roman" w:hAnsi="Times New Roman"/>
                <w:color w:val="000000"/>
                <w:lang w:eastAsia="en-US"/>
              </w:rPr>
              <w:t>предоставя</w:t>
            </w:r>
            <w:r w:rsidR="00F354DE" w:rsidRPr="00407256">
              <w:rPr>
                <w:rFonts w:ascii="Times New Roman" w:hAnsi="Times New Roman"/>
                <w:color w:val="000000"/>
                <w:lang w:eastAsia="en-US"/>
              </w:rPr>
              <w:t xml:space="preserve">не на </w:t>
            </w:r>
            <w:r w:rsidRPr="00407256">
              <w:rPr>
                <w:rFonts w:ascii="Times New Roman" w:hAnsi="Times New Roman"/>
                <w:color w:val="000000"/>
                <w:lang w:eastAsia="en-US"/>
              </w:rPr>
              <w:t xml:space="preserve">мнение </w:t>
            </w:r>
            <w:proofErr w:type="gramStart"/>
            <w:r w:rsidRPr="00407256">
              <w:rPr>
                <w:rFonts w:ascii="Times New Roman" w:hAnsi="Times New Roman"/>
                <w:color w:val="000000"/>
                <w:lang w:eastAsia="en-US"/>
              </w:rPr>
              <w:t>относно</w:t>
            </w:r>
            <w:proofErr w:type="gramEnd"/>
            <w:r w:rsidRPr="00407256">
              <w:rPr>
                <w:rFonts w:ascii="Times New Roman" w:hAnsi="Times New Roman"/>
                <w:color w:val="000000"/>
                <w:lang w:eastAsia="en-US"/>
              </w:rPr>
              <w:t>:</w:t>
            </w:r>
          </w:p>
          <w:p w:rsidR="00EF0B1C" w:rsidRPr="00407256" w:rsidRDefault="008F39F5" w:rsidP="008F39F5">
            <w:pPr>
              <w:autoSpaceDE w:val="0"/>
              <w:autoSpaceDN w:val="0"/>
              <w:adjustRightInd w:val="0"/>
              <w:spacing w:before="0"/>
              <w:ind w:left="720" w:firstLine="0"/>
              <w:rPr>
                <w:rFonts w:ascii="Times New Roman" w:hAnsi="Times New Roman"/>
                <w:color w:val="000000"/>
                <w:lang w:eastAsia="en-US"/>
              </w:rPr>
            </w:pPr>
            <w:r w:rsidRPr="00407256">
              <w:rPr>
                <w:rFonts w:ascii="Times New Roman" w:hAnsi="Times New Roman"/>
                <w:color w:val="000000"/>
                <w:lang w:eastAsia="en-US"/>
              </w:rPr>
              <w:t xml:space="preserve">а) </w:t>
            </w:r>
            <w:r w:rsidR="00EF0B1C" w:rsidRPr="00407256">
              <w:rPr>
                <w:rFonts w:ascii="Times New Roman" w:hAnsi="Times New Roman"/>
                <w:color w:val="000000"/>
                <w:lang w:eastAsia="en-US"/>
              </w:rPr>
              <w:t>Законосъобразността на</w:t>
            </w:r>
            <w:r w:rsidRPr="00407256">
              <w:rPr>
                <w:rFonts w:ascii="Times New Roman" w:hAnsi="Times New Roman"/>
                <w:color w:val="000000"/>
                <w:lang w:eastAsia="en-US"/>
              </w:rPr>
              <w:t xml:space="preserve"> плащанията по</w:t>
            </w:r>
            <w:r w:rsidR="00EF0B1C" w:rsidRPr="00407256">
              <w:rPr>
                <w:rFonts w:ascii="Times New Roman" w:hAnsi="Times New Roman"/>
                <w:color w:val="000000"/>
                <w:lang w:eastAsia="en-US"/>
              </w:rPr>
              <w:t xml:space="preserve"> съответните обществени поръчки, когато такива</w:t>
            </w:r>
            <w:r w:rsidR="0077636A" w:rsidRPr="00407256">
              <w:rPr>
                <w:rFonts w:ascii="Times New Roman" w:hAnsi="Times New Roman"/>
                <w:color w:val="000000"/>
                <w:lang w:eastAsia="en-US"/>
              </w:rPr>
              <w:t xml:space="preserve"> </w:t>
            </w:r>
            <w:r w:rsidR="00EF0B1C" w:rsidRPr="00407256">
              <w:rPr>
                <w:rFonts w:ascii="Times New Roman" w:hAnsi="Times New Roman"/>
                <w:color w:val="000000"/>
                <w:lang w:eastAsia="en-US"/>
              </w:rPr>
              <w:t>са проведени;</w:t>
            </w:r>
          </w:p>
          <w:p w:rsidR="00EF0B1C" w:rsidRPr="00407256" w:rsidRDefault="008F39F5" w:rsidP="008F39F5">
            <w:pPr>
              <w:autoSpaceDE w:val="0"/>
              <w:autoSpaceDN w:val="0"/>
              <w:adjustRightInd w:val="0"/>
              <w:spacing w:before="0"/>
              <w:ind w:left="720" w:firstLine="0"/>
              <w:rPr>
                <w:rFonts w:ascii="Times New Roman" w:hAnsi="Times New Roman"/>
                <w:color w:val="000000"/>
                <w:lang w:eastAsia="en-US"/>
              </w:rPr>
            </w:pPr>
            <w:r w:rsidRPr="00407256">
              <w:rPr>
                <w:rFonts w:ascii="Times New Roman" w:hAnsi="Times New Roman"/>
                <w:color w:val="000000"/>
                <w:lang w:eastAsia="en-US"/>
              </w:rPr>
              <w:t xml:space="preserve">б) </w:t>
            </w:r>
            <w:r w:rsidR="00EF0B1C" w:rsidRPr="00407256">
              <w:rPr>
                <w:rFonts w:ascii="Times New Roman" w:hAnsi="Times New Roman"/>
                <w:color w:val="000000"/>
                <w:lang w:eastAsia="en-US"/>
              </w:rPr>
              <w:t>В резултат от извършения одит, одиторът трябва да е в състояние да изрази</w:t>
            </w:r>
            <w:r w:rsidR="0077636A" w:rsidRPr="00407256">
              <w:rPr>
                <w:rFonts w:ascii="Times New Roman" w:hAnsi="Times New Roman"/>
                <w:color w:val="000000"/>
                <w:lang w:val="en-US" w:eastAsia="en-US"/>
              </w:rPr>
              <w:t xml:space="preserve"> </w:t>
            </w:r>
            <w:r w:rsidR="00EF0B1C" w:rsidRPr="00407256">
              <w:rPr>
                <w:rFonts w:ascii="Times New Roman" w:hAnsi="Times New Roman"/>
                <w:color w:val="000000"/>
                <w:lang w:eastAsia="en-US"/>
              </w:rPr>
              <w:t xml:space="preserve">разумна увереност, че </w:t>
            </w:r>
            <w:r w:rsidRPr="00407256">
              <w:rPr>
                <w:rFonts w:ascii="Times New Roman" w:hAnsi="Times New Roman"/>
                <w:color w:val="000000"/>
                <w:lang w:eastAsia="en-US"/>
              </w:rPr>
              <w:t xml:space="preserve">финансовите </w:t>
            </w:r>
            <w:r w:rsidR="00EF0B1C" w:rsidRPr="00407256">
              <w:rPr>
                <w:rFonts w:ascii="Times New Roman" w:hAnsi="Times New Roman"/>
                <w:color w:val="000000"/>
                <w:lang w:eastAsia="en-US"/>
              </w:rPr>
              <w:t xml:space="preserve">ресурси, предвидени за изпълнение на проекта и използваните през отчетния период, са на </w:t>
            </w:r>
            <w:proofErr w:type="gramStart"/>
            <w:r w:rsidR="00EF0B1C" w:rsidRPr="00407256">
              <w:rPr>
                <w:rFonts w:ascii="Times New Roman" w:hAnsi="Times New Roman"/>
                <w:color w:val="000000"/>
                <w:lang w:eastAsia="en-US"/>
              </w:rPr>
              <w:t>най-добрата</w:t>
            </w:r>
            <w:proofErr w:type="gramEnd"/>
            <w:r w:rsidR="00EF0B1C" w:rsidRPr="00407256">
              <w:rPr>
                <w:rFonts w:ascii="Times New Roman" w:hAnsi="Times New Roman"/>
                <w:color w:val="000000"/>
                <w:lang w:eastAsia="en-US"/>
              </w:rPr>
              <w:t xml:space="preserve"> възможна цена;</w:t>
            </w:r>
          </w:p>
          <w:p w:rsidR="00EF0B1C" w:rsidRPr="00407256" w:rsidRDefault="008F39F5" w:rsidP="008F39F5">
            <w:pPr>
              <w:autoSpaceDE w:val="0"/>
              <w:autoSpaceDN w:val="0"/>
              <w:adjustRightInd w:val="0"/>
              <w:spacing w:before="0"/>
              <w:ind w:left="720" w:firstLine="0"/>
              <w:rPr>
                <w:rFonts w:ascii="Times New Roman" w:hAnsi="Times New Roman"/>
                <w:color w:val="000000"/>
                <w:lang w:eastAsia="en-US"/>
              </w:rPr>
            </w:pPr>
            <w:r w:rsidRPr="00407256">
              <w:rPr>
                <w:rFonts w:ascii="Times New Roman" w:hAnsi="Times New Roman"/>
                <w:color w:val="000000"/>
                <w:lang w:eastAsia="en-US"/>
              </w:rPr>
              <w:t xml:space="preserve">в) </w:t>
            </w:r>
            <w:r w:rsidR="00EF0B1C" w:rsidRPr="00407256">
              <w:rPr>
                <w:rFonts w:ascii="Times New Roman" w:hAnsi="Times New Roman"/>
                <w:color w:val="000000"/>
                <w:lang w:eastAsia="en-US"/>
              </w:rPr>
              <w:t xml:space="preserve">Проверка дали </w:t>
            </w:r>
            <w:proofErr w:type="gramStart"/>
            <w:r w:rsidR="00EF0B1C" w:rsidRPr="00407256">
              <w:rPr>
                <w:rFonts w:ascii="Times New Roman" w:hAnsi="Times New Roman"/>
                <w:color w:val="000000"/>
                <w:lang w:eastAsia="en-US"/>
              </w:rPr>
              <w:t>проект</w:t>
            </w:r>
            <w:r w:rsidR="00032734">
              <w:rPr>
                <w:rFonts w:ascii="Times New Roman" w:hAnsi="Times New Roman"/>
                <w:color w:val="000000"/>
                <w:lang w:eastAsia="en-US"/>
              </w:rPr>
              <w:t>ът</w:t>
            </w:r>
            <w:r w:rsidR="00EF0B1C" w:rsidRPr="00407256">
              <w:rPr>
                <w:rFonts w:ascii="Times New Roman" w:hAnsi="Times New Roman"/>
                <w:color w:val="000000"/>
                <w:lang w:eastAsia="en-US"/>
              </w:rPr>
              <w:t xml:space="preserve"> е реализиран през отчетния период</w:t>
            </w:r>
            <w:r w:rsidR="0052296C" w:rsidRPr="00407256">
              <w:rPr>
                <w:rFonts w:ascii="Times New Roman" w:hAnsi="Times New Roman"/>
                <w:color w:val="000000"/>
                <w:lang w:eastAsia="en-US"/>
              </w:rPr>
              <w:t>,</w:t>
            </w:r>
            <w:r w:rsidR="00EF0B1C" w:rsidRPr="00407256">
              <w:rPr>
                <w:rFonts w:ascii="Times New Roman" w:hAnsi="Times New Roman"/>
                <w:color w:val="000000"/>
                <w:lang w:eastAsia="en-US"/>
              </w:rPr>
              <w:t xml:space="preserve"> с необходимите </w:t>
            </w:r>
            <w:r w:rsidRPr="00407256">
              <w:rPr>
                <w:rFonts w:ascii="Times New Roman" w:hAnsi="Times New Roman"/>
                <w:color w:val="000000"/>
                <w:lang w:eastAsia="en-US"/>
              </w:rPr>
              <w:t xml:space="preserve">финансови </w:t>
            </w:r>
            <w:r w:rsidR="00EF0B1C" w:rsidRPr="00407256">
              <w:rPr>
                <w:rFonts w:ascii="Times New Roman" w:hAnsi="Times New Roman"/>
                <w:color w:val="000000"/>
                <w:lang w:eastAsia="en-US"/>
              </w:rPr>
              <w:t>ресурси: одиторът следва</w:t>
            </w:r>
            <w:r w:rsidR="0077636A" w:rsidRPr="00407256">
              <w:rPr>
                <w:rFonts w:ascii="Times New Roman" w:hAnsi="Times New Roman"/>
                <w:color w:val="000000"/>
                <w:lang w:val="en-US" w:eastAsia="en-US"/>
              </w:rPr>
              <w:t xml:space="preserve"> </w:t>
            </w:r>
            <w:r w:rsidR="00EF0B1C" w:rsidRPr="00407256">
              <w:rPr>
                <w:rFonts w:ascii="Times New Roman" w:hAnsi="Times New Roman"/>
                <w:color w:val="000000"/>
                <w:lang w:eastAsia="en-US"/>
              </w:rPr>
              <w:t>да се увери, че при изпълнение на дейностите по проекта</w:t>
            </w:r>
            <w:proofErr w:type="gramEnd"/>
            <w:r w:rsidR="00EF0B1C" w:rsidRPr="00407256">
              <w:rPr>
                <w:rFonts w:ascii="Times New Roman" w:hAnsi="Times New Roman"/>
                <w:color w:val="000000"/>
                <w:lang w:eastAsia="en-US"/>
              </w:rPr>
              <w:t xml:space="preserve"> бенефициентът е</w:t>
            </w:r>
            <w:r w:rsidR="0077636A" w:rsidRPr="00407256">
              <w:rPr>
                <w:rFonts w:ascii="Times New Roman" w:hAnsi="Times New Roman"/>
                <w:color w:val="000000"/>
                <w:lang w:val="en-US" w:eastAsia="en-US"/>
              </w:rPr>
              <w:t xml:space="preserve"> </w:t>
            </w:r>
            <w:r w:rsidR="00EF0B1C" w:rsidRPr="00407256">
              <w:rPr>
                <w:rFonts w:ascii="Times New Roman" w:hAnsi="Times New Roman"/>
                <w:color w:val="000000"/>
                <w:lang w:eastAsia="en-US"/>
              </w:rPr>
              <w:t>разполагал с</w:t>
            </w:r>
            <w:r w:rsidRPr="00407256">
              <w:rPr>
                <w:rFonts w:ascii="Times New Roman" w:hAnsi="Times New Roman"/>
                <w:color w:val="000000"/>
                <w:lang w:eastAsia="en-US"/>
              </w:rPr>
              <w:t xml:space="preserve"> финансови</w:t>
            </w:r>
            <w:r w:rsidR="00EF0B1C" w:rsidRPr="00407256">
              <w:rPr>
                <w:rFonts w:ascii="Times New Roman" w:hAnsi="Times New Roman"/>
                <w:color w:val="000000"/>
                <w:lang w:eastAsia="en-US"/>
              </w:rPr>
              <w:t xml:space="preserve"> ресурси, необходими за изпълнението на проекта;</w:t>
            </w:r>
          </w:p>
          <w:p w:rsidR="00EF0B1C" w:rsidRPr="0077636A" w:rsidRDefault="00ED5A78" w:rsidP="00ED5A78">
            <w:pPr>
              <w:autoSpaceDE w:val="0"/>
              <w:autoSpaceDN w:val="0"/>
              <w:adjustRightInd w:val="0"/>
              <w:spacing w:before="0"/>
              <w:ind w:left="720" w:firstLine="0"/>
              <w:rPr>
                <w:rFonts w:ascii="Times New Roman" w:hAnsi="Times New Roman"/>
                <w:color w:val="000000"/>
                <w:lang w:eastAsia="en-US"/>
              </w:rPr>
            </w:pPr>
            <w:r w:rsidRPr="00407256">
              <w:rPr>
                <w:rFonts w:ascii="Times New Roman" w:hAnsi="Times New Roman"/>
                <w:color w:val="000000"/>
                <w:lang w:eastAsia="en-US"/>
              </w:rPr>
              <w:t xml:space="preserve">г) </w:t>
            </w:r>
            <w:r w:rsidR="00EF0B1C" w:rsidRPr="00407256">
              <w:rPr>
                <w:rFonts w:ascii="Times New Roman" w:hAnsi="Times New Roman"/>
                <w:color w:val="000000"/>
                <w:lang w:eastAsia="en-US"/>
              </w:rPr>
              <w:t>Проверка дали дейностите по проекта през отчетния период са осъществени в съответствие с</w:t>
            </w:r>
            <w:r w:rsidR="0077636A">
              <w:rPr>
                <w:rFonts w:ascii="Times New Roman" w:hAnsi="Times New Roman"/>
                <w:color w:val="000000"/>
                <w:lang w:val="en-US" w:eastAsia="en-US"/>
              </w:rPr>
              <w:t xml:space="preserve"> </w:t>
            </w:r>
            <w:r w:rsidR="00EF0B1C" w:rsidRPr="0077636A">
              <w:rPr>
                <w:rFonts w:ascii="Times New Roman" w:hAnsi="Times New Roman"/>
                <w:color w:val="000000"/>
                <w:lang w:eastAsia="en-US"/>
              </w:rPr>
              <w:t xml:space="preserve">принципите за добро финансово управление, т.е. дали </w:t>
            </w:r>
            <w:r w:rsidR="00EF0B1C" w:rsidRPr="0077636A">
              <w:rPr>
                <w:rFonts w:ascii="Times New Roman" w:hAnsi="Times New Roman"/>
                <w:color w:val="000000"/>
                <w:lang w:eastAsia="en-US"/>
              </w:rPr>
              <w:lastRenderedPageBreak/>
              <w:t>средствата са</w:t>
            </w:r>
            <w:r w:rsidR="0077636A" w:rsidRPr="0077636A">
              <w:rPr>
                <w:rFonts w:ascii="Times New Roman" w:hAnsi="Times New Roman"/>
                <w:color w:val="000000"/>
                <w:lang w:eastAsia="en-US"/>
              </w:rPr>
              <w:t xml:space="preserve"> </w:t>
            </w:r>
            <w:r w:rsidR="00EF0B1C" w:rsidRPr="0077636A">
              <w:rPr>
                <w:rFonts w:ascii="Times New Roman" w:hAnsi="Times New Roman"/>
                <w:color w:val="000000"/>
                <w:lang w:eastAsia="en-US"/>
              </w:rPr>
              <w:t xml:space="preserve">изразходвани икономично, </w:t>
            </w:r>
            <w:proofErr w:type="gramStart"/>
            <w:r w:rsidR="00EF0B1C" w:rsidRPr="0077636A">
              <w:rPr>
                <w:rFonts w:ascii="Times New Roman" w:hAnsi="Times New Roman"/>
                <w:color w:val="000000"/>
                <w:lang w:eastAsia="en-US"/>
              </w:rPr>
              <w:t>ефективно и ефикасно</w:t>
            </w:r>
            <w:proofErr w:type="gramEnd"/>
            <w:r w:rsidR="00EF0B1C" w:rsidRPr="0077636A">
              <w:rPr>
                <w:rFonts w:ascii="Times New Roman" w:hAnsi="Times New Roman"/>
                <w:color w:val="000000"/>
                <w:lang w:eastAsia="en-US"/>
              </w:rPr>
              <w:t>.</w:t>
            </w:r>
          </w:p>
          <w:p w:rsidR="00EF0B1C" w:rsidRPr="0077636A" w:rsidRDefault="00EF0B1C" w:rsidP="00EF0B1C">
            <w:pPr>
              <w:autoSpaceDE w:val="0"/>
              <w:autoSpaceDN w:val="0"/>
              <w:adjustRightInd w:val="0"/>
              <w:spacing w:before="0"/>
              <w:ind w:left="360" w:firstLine="0"/>
              <w:rPr>
                <w:rFonts w:ascii="Times New Roman" w:hAnsi="Times New Roman"/>
                <w:color w:val="000000"/>
                <w:lang w:eastAsia="en-US"/>
              </w:rPr>
            </w:pPr>
            <w:r w:rsidRPr="0077636A">
              <w:rPr>
                <w:rFonts w:ascii="Times New Roman" w:hAnsi="Times New Roman"/>
                <w:color w:val="000000"/>
                <w:lang w:eastAsia="en-US"/>
              </w:rPr>
              <w:t xml:space="preserve">* </w:t>
            </w:r>
            <w:r w:rsidRPr="0077636A">
              <w:rPr>
                <w:rFonts w:ascii="Times New Roman" w:hAnsi="Times New Roman"/>
                <w:i/>
                <w:iCs/>
                <w:color w:val="000000"/>
                <w:lang w:eastAsia="en-US"/>
              </w:rPr>
              <w:t xml:space="preserve">Икономичността </w:t>
            </w:r>
            <w:r w:rsidRPr="0077636A">
              <w:rPr>
                <w:rFonts w:ascii="Times New Roman" w:hAnsi="Times New Roman"/>
                <w:color w:val="000000"/>
                <w:lang w:eastAsia="en-US"/>
              </w:rPr>
              <w:t>се изразява в използването на ресурсите</w:t>
            </w:r>
            <w:r w:rsidR="003C40DA">
              <w:rPr>
                <w:rFonts w:ascii="Times New Roman" w:hAnsi="Times New Roman"/>
                <w:color w:val="000000"/>
                <w:lang w:eastAsia="en-US"/>
              </w:rPr>
              <w:t>,</w:t>
            </w:r>
            <w:r w:rsidRPr="0077636A">
              <w:rPr>
                <w:rFonts w:ascii="Times New Roman" w:hAnsi="Times New Roman"/>
                <w:color w:val="000000"/>
                <w:lang w:eastAsia="en-US"/>
              </w:rPr>
              <w:t xml:space="preserve"> необходими за</w:t>
            </w:r>
            <w:r w:rsidR="0077636A">
              <w:rPr>
                <w:rFonts w:ascii="Times New Roman" w:hAnsi="Times New Roman"/>
                <w:color w:val="000000"/>
                <w:lang w:val="en-US" w:eastAsia="en-US"/>
              </w:rPr>
              <w:t xml:space="preserve"> </w:t>
            </w:r>
            <w:r w:rsidRPr="0077636A">
              <w:rPr>
                <w:rFonts w:ascii="Times New Roman" w:hAnsi="Times New Roman"/>
                <w:color w:val="000000"/>
                <w:lang w:eastAsia="en-US"/>
              </w:rPr>
              <w:t>изпълнението на проекта навременно, в подходящи количества и с</w:t>
            </w:r>
            <w:r w:rsidR="0077636A">
              <w:rPr>
                <w:rFonts w:ascii="Times New Roman" w:hAnsi="Times New Roman"/>
                <w:color w:val="000000"/>
                <w:lang w:val="en-US" w:eastAsia="en-US"/>
              </w:rPr>
              <w:t xml:space="preserve"> </w:t>
            </w:r>
            <w:r w:rsidRPr="0077636A">
              <w:rPr>
                <w:rFonts w:ascii="Times New Roman" w:hAnsi="Times New Roman"/>
                <w:color w:val="000000"/>
                <w:lang w:eastAsia="en-US"/>
              </w:rPr>
              <w:t xml:space="preserve">подходящо качество и най-важното – на </w:t>
            </w:r>
            <w:proofErr w:type="gramStart"/>
            <w:r w:rsidRPr="0077636A">
              <w:rPr>
                <w:rFonts w:ascii="Times New Roman" w:hAnsi="Times New Roman"/>
                <w:color w:val="000000"/>
                <w:lang w:eastAsia="en-US"/>
              </w:rPr>
              <w:t>най-добрата</w:t>
            </w:r>
            <w:proofErr w:type="gramEnd"/>
            <w:r w:rsidRPr="0077636A">
              <w:rPr>
                <w:rFonts w:ascii="Times New Roman" w:hAnsi="Times New Roman"/>
                <w:color w:val="000000"/>
                <w:lang w:eastAsia="en-US"/>
              </w:rPr>
              <w:t xml:space="preserve"> възможна цена;</w:t>
            </w:r>
          </w:p>
          <w:p w:rsidR="00EF0B1C" w:rsidRPr="0077636A" w:rsidRDefault="00EF0B1C" w:rsidP="00EF0B1C">
            <w:pPr>
              <w:autoSpaceDE w:val="0"/>
              <w:autoSpaceDN w:val="0"/>
              <w:adjustRightInd w:val="0"/>
              <w:spacing w:before="0"/>
              <w:ind w:firstLine="0"/>
              <w:rPr>
                <w:rFonts w:ascii="Times New Roman" w:hAnsi="Times New Roman"/>
                <w:color w:val="000000"/>
                <w:lang w:eastAsia="en-US"/>
              </w:rPr>
            </w:pPr>
            <w:proofErr w:type="gramStart"/>
            <w:r w:rsidRPr="0077636A">
              <w:rPr>
                <w:rFonts w:ascii="Times New Roman" w:hAnsi="Times New Roman"/>
                <w:color w:val="000000"/>
                <w:lang w:eastAsia="en-US"/>
              </w:rPr>
              <w:t xml:space="preserve">** </w:t>
            </w:r>
            <w:r w:rsidRPr="0077636A">
              <w:rPr>
                <w:rFonts w:ascii="Times New Roman" w:hAnsi="Times New Roman"/>
                <w:i/>
                <w:iCs/>
                <w:color w:val="000000"/>
                <w:lang w:eastAsia="en-US"/>
              </w:rPr>
              <w:t>Ефикасността</w:t>
            </w:r>
            <w:proofErr w:type="gramEnd"/>
            <w:r w:rsidRPr="0077636A">
              <w:rPr>
                <w:rFonts w:ascii="Times New Roman" w:hAnsi="Times New Roman"/>
                <w:i/>
                <w:iCs/>
                <w:color w:val="000000"/>
                <w:lang w:eastAsia="en-US"/>
              </w:rPr>
              <w:t xml:space="preserve"> </w:t>
            </w:r>
            <w:r w:rsidRPr="0077636A">
              <w:rPr>
                <w:rFonts w:ascii="Times New Roman" w:hAnsi="Times New Roman"/>
                <w:color w:val="000000"/>
                <w:lang w:eastAsia="en-US"/>
              </w:rPr>
              <w:t>се изразява в постигането на най-добро съотношение между</w:t>
            </w:r>
            <w:r w:rsidR="0077636A">
              <w:rPr>
                <w:rFonts w:ascii="Times New Roman" w:hAnsi="Times New Roman"/>
                <w:color w:val="000000"/>
                <w:lang w:val="en-US" w:eastAsia="en-US"/>
              </w:rPr>
              <w:t xml:space="preserve"> </w:t>
            </w:r>
            <w:r w:rsidRPr="0077636A">
              <w:rPr>
                <w:rFonts w:ascii="Times New Roman" w:hAnsi="Times New Roman"/>
                <w:color w:val="000000"/>
                <w:lang w:eastAsia="en-US"/>
              </w:rPr>
              <w:t>използваните ресурси и получения резултат;</w:t>
            </w:r>
          </w:p>
          <w:p w:rsidR="00EF0B1C" w:rsidRPr="0077636A" w:rsidRDefault="00EF0B1C" w:rsidP="00EF0B1C">
            <w:pPr>
              <w:autoSpaceDE w:val="0"/>
              <w:autoSpaceDN w:val="0"/>
              <w:adjustRightInd w:val="0"/>
              <w:spacing w:before="0"/>
              <w:ind w:firstLine="0"/>
              <w:rPr>
                <w:rFonts w:ascii="Times New Roman" w:hAnsi="Times New Roman"/>
                <w:color w:val="000000"/>
                <w:lang w:eastAsia="en-US"/>
              </w:rPr>
            </w:pPr>
            <w:proofErr w:type="gramStart"/>
            <w:r w:rsidRPr="0077636A">
              <w:rPr>
                <w:rFonts w:ascii="Times New Roman" w:hAnsi="Times New Roman"/>
                <w:color w:val="000000"/>
                <w:lang w:eastAsia="en-US"/>
              </w:rPr>
              <w:t xml:space="preserve">*** </w:t>
            </w:r>
            <w:r w:rsidRPr="0077636A">
              <w:rPr>
                <w:rFonts w:ascii="Times New Roman" w:hAnsi="Times New Roman"/>
                <w:i/>
                <w:iCs/>
                <w:color w:val="000000"/>
                <w:lang w:eastAsia="en-US"/>
              </w:rPr>
              <w:t>Принципът</w:t>
            </w:r>
            <w:proofErr w:type="gramEnd"/>
            <w:r w:rsidRPr="0077636A">
              <w:rPr>
                <w:rFonts w:ascii="Times New Roman" w:hAnsi="Times New Roman"/>
                <w:i/>
                <w:iCs/>
                <w:color w:val="000000"/>
                <w:lang w:eastAsia="en-US"/>
              </w:rPr>
              <w:t xml:space="preserve"> </w:t>
            </w:r>
            <w:r w:rsidRPr="0077636A">
              <w:rPr>
                <w:rFonts w:ascii="Times New Roman" w:hAnsi="Times New Roman"/>
                <w:color w:val="000000"/>
                <w:lang w:eastAsia="en-US"/>
              </w:rPr>
              <w:t>на ефективността се изразява в постигането на поставените</w:t>
            </w:r>
            <w:r w:rsidR="0077636A">
              <w:rPr>
                <w:rFonts w:ascii="Times New Roman" w:hAnsi="Times New Roman"/>
                <w:color w:val="000000"/>
                <w:lang w:val="en-US" w:eastAsia="en-US"/>
              </w:rPr>
              <w:t xml:space="preserve"> </w:t>
            </w:r>
            <w:r w:rsidRPr="0077636A">
              <w:rPr>
                <w:rFonts w:ascii="Times New Roman" w:hAnsi="Times New Roman"/>
                <w:color w:val="000000"/>
                <w:lang w:eastAsia="en-US"/>
              </w:rPr>
              <w:t>цели и резултати.</w:t>
            </w:r>
          </w:p>
          <w:p w:rsidR="00EF0B1C" w:rsidRPr="0077636A" w:rsidRDefault="00EF0B1C" w:rsidP="00EF0B1C">
            <w:pPr>
              <w:autoSpaceDE w:val="0"/>
              <w:autoSpaceDN w:val="0"/>
              <w:adjustRightInd w:val="0"/>
              <w:spacing w:before="0"/>
              <w:ind w:left="720" w:firstLine="0"/>
              <w:rPr>
                <w:rFonts w:ascii="Times New Roman" w:hAnsi="Times New Roman"/>
                <w:color w:val="000000"/>
                <w:lang w:eastAsia="en-US"/>
              </w:rPr>
            </w:pPr>
          </w:p>
          <w:p w:rsidR="00EF0B1C" w:rsidRPr="0077636A" w:rsidRDefault="00ED5A78" w:rsidP="00ED5A78">
            <w:pPr>
              <w:autoSpaceDE w:val="0"/>
              <w:autoSpaceDN w:val="0"/>
              <w:adjustRightInd w:val="0"/>
              <w:spacing w:before="0"/>
              <w:ind w:left="720" w:firstLine="0"/>
              <w:rPr>
                <w:rFonts w:ascii="Times New Roman" w:hAnsi="Times New Roman"/>
                <w:color w:val="000000"/>
                <w:lang w:eastAsia="en-US"/>
              </w:rPr>
            </w:pPr>
            <w:r w:rsidRPr="0077636A">
              <w:rPr>
                <w:rFonts w:ascii="Times New Roman" w:hAnsi="Times New Roman"/>
                <w:color w:val="000000"/>
                <w:lang w:eastAsia="en-US"/>
              </w:rPr>
              <w:t xml:space="preserve">д) </w:t>
            </w:r>
            <w:r w:rsidR="00EF0B1C" w:rsidRPr="0077636A">
              <w:rPr>
                <w:rFonts w:ascii="Times New Roman" w:hAnsi="Times New Roman"/>
                <w:color w:val="000000"/>
                <w:lang w:eastAsia="en-US"/>
              </w:rPr>
              <w:t>Всички декларирани разходи да са действително извършени и допустими, в</w:t>
            </w:r>
            <w:r w:rsidR="0077636A">
              <w:rPr>
                <w:rFonts w:ascii="Times New Roman" w:hAnsi="Times New Roman"/>
                <w:color w:val="000000"/>
                <w:lang w:val="en-US" w:eastAsia="en-US"/>
              </w:rPr>
              <w:t xml:space="preserve"> </w:t>
            </w:r>
            <w:r w:rsidR="00EF0B1C" w:rsidRPr="0077636A">
              <w:rPr>
                <w:rFonts w:ascii="Times New Roman" w:hAnsi="Times New Roman"/>
                <w:color w:val="000000"/>
                <w:lang w:eastAsia="en-US"/>
              </w:rPr>
              <w:t>съответствие с изискванията на европейското и националното законодателство</w:t>
            </w:r>
            <w:r w:rsidR="003C40DA">
              <w:rPr>
                <w:rFonts w:ascii="Times New Roman" w:hAnsi="Times New Roman"/>
                <w:color w:val="000000"/>
                <w:lang w:eastAsia="en-US"/>
              </w:rPr>
              <w:t>,</w:t>
            </w:r>
            <w:r w:rsidR="00EF0B1C" w:rsidRPr="0077636A">
              <w:rPr>
                <w:rFonts w:ascii="Times New Roman" w:hAnsi="Times New Roman"/>
                <w:color w:val="000000"/>
                <w:lang w:eastAsia="en-US"/>
              </w:rPr>
              <w:t xml:space="preserve"> и Българо-Швейцарската програма за сътрудничество (БШПС);</w:t>
            </w:r>
          </w:p>
          <w:p w:rsidR="00ED5A78" w:rsidRPr="0077636A" w:rsidRDefault="00ED5A78" w:rsidP="00ED5A78">
            <w:pPr>
              <w:autoSpaceDE w:val="0"/>
              <w:autoSpaceDN w:val="0"/>
              <w:adjustRightInd w:val="0"/>
              <w:spacing w:before="0"/>
              <w:ind w:left="720" w:firstLine="0"/>
              <w:rPr>
                <w:rFonts w:ascii="Times New Roman" w:hAnsi="Times New Roman"/>
                <w:color w:val="000000"/>
                <w:lang w:eastAsia="en-US"/>
              </w:rPr>
            </w:pPr>
          </w:p>
          <w:p w:rsidR="00EF0B1C" w:rsidRPr="0077636A" w:rsidRDefault="00ED5A78" w:rsidP="00ED5A78">
            <w:pPr>
              <w:autoSpaceDE w:val="0"/>
              <w:autoSpaceDN w:val="0"/>
              <w:adjustRightInd w:val="0"/>
              <w:spacing w:before="0"/>
              <w:ind w:left="720" w:firstLine="0"/>
              <w:rPr>
                <w:rFonts w:ascii="Times New Roman" w:hAnsi="Times New Roman"/>
                <w:color w:val="000000"/>
                <w:lang w:eastAsia="en-US"/>
              </w:rPr>
            </w:pPr>
            <w:r w:rsidRPr="0077636A">
              <w:rPr>
                <w:rFonts w:ascii="Times New Roman" w:hAnsi="Times New Roman"/>
                <w:color w:val="000000"/>
                <w:lang w:eastAsia="en-US"/>
              </w:rPr>
              <w:t>e)</w:t>
            </w:r>
            <w:r w:rsidR="00EF0B1C" w:rsidRPr="0077636A">
              <w:rPr>
                <w:rFonts w:ascii="Times New Roman" w:hAnsi="Times New Roman"/>
                <w:color w:val="000000"/>
                <w:lang w:eastAsia="en-US"/>
              </w:rPr>
              <w:t xml:space="preserve"> Първичните счетоводни документи (фактури, протоколи и т.н.) и </w:t>
            </w:r>
            <w:proofErr w:type="gramStart"/>
            <w:r w:rsidR="00EF0B1C" w:rsidRPr="0077636A">
              <w:rPr>
                <w:rFonts w:ascii="Times New Roman" w:hAnsi="Times New Roman"/>
                <w:color w:val="000000"/>
                <w:lang w:eastAsia="en-US"/>
              </w:rPr>
              <w:t>документите с</w:t>
            </w:r>
            <w:r w:rsidR="0077636A">
              <w:rPr>
                <w:rFonts w:ascii="Times New Roman" w:hAnsi="Times New Roman"/>
                <w:color w:val="000000"/>
                <w:lang w:val="en-US" w:eastAsia="en-US"/>
              </w:rPr>
              <w:t xml:space="preserve"> </w:t>
            </w:r>
            <w:r w:rsidR="00EF0B1C" w:rsidRPr="0077636A">
              <w:rPr>
                <w:rFonts w:ascii="Times New Roman" w:hAnsi="Times New Roman"/>
                <w:color w:val="000000"/>
                <w:lang w:eastAsia="en-US"/>
              </w:rPr>
              <w:t>еквивалентна доказателствена стой</w:t>
            </w:r>
            <w:r w:rsidR="000B1E6A" w:rsidRPr="0077636A">
              <w:rPr>
                <w:rFonts w:ascii="Times New Roman" w:hAnsi="Times New Roman"/>
                <w:color w:val="000000"/>
                <w:lang w:eastAsia="en-US"/>
              </w:rPr>
              <w:t>ност са налични и валидни: одито</w:t>
            </w:r>
            <w:r w:rsidR="00EF0B1C" w:rsidRPr="0077636A">
              <w:rPr>
                <w:rFonts w:ascii="Times New Roman" w:hAnsi="Times New Roman"/>
                <w:color w:val="000000"/>
                <w:lang w:eastAsia="en-US"/>
              </w:rPr>
              <w:t>рът следва</w:t>
            </w:r>
            <w:r w:rsidR="0077636A">
              <w:rPr>
                <w:rFonts w:ascii="Times New Roman" w:hAnsi="Times New Roman"/>
                <w:color w:val="000000"/>
                <w:lang w:val="en-US" w:eastAsia="en-US"/>
              </w:rPr>
              <w:t xml:space="preserve"> </w:t>
            </w:r>
            <w:r w:rsidR="00EF0B1C" w:rsidRPr="0077636A">
              <w:rPr>
                <w:rFonts w:ascii="Times New Roman" w:hAnsi="Times New Roman"/>
                <w:color w:val="000000"/>
                <w:lang w:eastAsia="en-US"/>
              </w:rPr>
              <w:t>да се увери, че всички документи</w:t>
            </w:r>
            <w:proofErr w:type="gramEnd"/>
            <w:r w:rsidR="001D4154">
              <w:rPr>
                <w:rFonts w:ascii="Times New Roman" w:hAnsi="Times New Roman"/>
                <w:color w:val="000000"/>
                <w:lang w:eastAsia="en-US"/>
              </w:rPr>
              <w:t>,</w:t>
            </w:r>
            <w:r w:rsidR="00EF0B1C" w:rsidRPr="0077636A">
              <w:rPr>
                <w:rFonts w:ascii="Times New Roman" w:hAnsi="Times New Roman"/>
                <w:color w:val="000000"/>
                <w:lang w:eastAsia="en-US"/>
              </w:rPr>
              <w:t xml:space="preserve"> на база на които са извършени разходите през отчетния период са</w:t>
            </w:r>
            <w:r w:rsidR="0077636A">
              <w:rPr>
                <w:rFonts w:ascii="Times New Roman" w:hAnsi="Times New Roman"/>
                <w:color w:val="000000"/>
                <w:lang w:val="en-US" w:eastAsia="en-US"/>
              </w:rPr>
              <w:t xml:space="preserve"> </w:t>
            </w:r>
            <w:r w:rsidR="00EF0B1C" w:rsidRPr="0077636A">
              <w:rPr>
                <w:rFonts w:ascii="Times New Roman" w:hAnsi="Times New Roman"/>
                <w:color w:val="000000"/>
                <w:lang w:eastAsia="en-US"/>
              </w:rPr>
              <w:t>налични в оригинал, съдържат всички необходими реквизити и действително се</w:t>
            </w:r>
            <w:r w:rsidR="0077636A">
              <w:rPr>
                <w:rFonts w:ascii="Times New Roman" w:hAnsi="Times New Roman"/>
                <w:color w:val="000000"/>
                <w:lang w:val="en-US" w:eastAsia="en-US"/>
              </w:rPr>
              <w:t xml:space="preserve"> </w:t>
            </w:r>
            <w:r w:rsidR="00EF0B1C" w:rsidRPr="0077636A">
              <w:rPr>
                <w:rFonts w:ascii="Times New Roman" w:hAnsi="Times New Roman"/>
                <w:color w:val="000000"/>
                <w:lang w:eastAsia="en-US"/>
              </w:rPr>
              <w:t>отнасят за разхода, който следва да оправдаят;</w:t>
            </w:r>
          </w:p>
          <w:p w:rsidR="00ED5A78" w:rsidRPr="0077636A" w:rsidRDefault="00ED5A78" w:rsidP="00ED5A78">
            <w:pPr>
              <w:autoSpaceDE w:val="0"/>
              <w:autoSpaceDN w:val="0"/>
              <w:adjustRightInd w:val="0"/>
              <w:spacing w:before="0"/>
              <w:ind w:left="720" w:firstLine="0"/>
              <w:rPr>
                <w:rFonts w:ascii="Times New Roman" w:hAnsi="Times New Roman"/>
                <w:color w:val="000000"/>
                <w:lang w:eastAsia="en-US"/>
              </w:rPr>
            </w:pPr>
          </w:p>
          <w:p w:rsidR="00EF0B1C" w:rsidRPr="0077636A" w:rsidRDefault="00ED5A78" w:rsidP="00ED5A78">
            <w:pPr>
              <w:autoSpaceDE w:val="0"/>
              <w:autoSpaceDN w:val="0"/>
              <w:adjustRightInd w:val="0"/>
              <w:spacing w:before="0"/>
              <w:ind w:left="720" w:firstLine="0"/>
              <w:rPr>
                <w:rFonts w:ascii="Times New Roman" w:hAnsi="Times New Roman"/>
                <w:color w:val="000000"/>
                <w:lang w:eastAsia="en-US"/>
              </w:rPr>
            </w:pPr>
            <w:r w:rsidRPr="0077636A">
              <w:rPr>
                <w:rFonts w:ascii="Times New Roman" w:hAnsi="Times New Roman"/>
                <w:color w:val="000000"/>
                <w:lang w:eastAsia="en-US"/>
              </w:rPr>
              <w:t xml:space="preserve">ж) </w:t>
            </w:r>
            <w:r w:rsidR="00EF0B1C" w:rsidRPr="0077636A">
              <w:rPr>
                <w:rFonts w:ascii="Times New Roman" w:hAnsi="Times New Roman"/>
                <w:color w:val="000000"/>
                <w:lang w:eastAsia="en-US"/>
              </w:rPr>
              <w:t>Проверка за неправомерно изплатени суми, които са възстановени по надлежния ред;</w:t>
            </w:r>
          </w:p>
          <w:p w:rsidR="00ED5A78" w:rsidRPr="0077636A" w:rsidRDefault="00ED5A78" w:rsidP="00ED5A78">
            <w:pPr>
              <w:autoSpaceDE w:val="0"/>
              <w:autoSpaceDN w:val="0"/>
              <w:adjustRightInd w:val="0"/>
              <w:spacing w:before="0"/>
              <w:ind w:left="720" w:firstLine="0"/>
              <w:rPr>
                <w:rFonts w:ascii="Times New Roman" w:hAnsi="Times New Roman"/>
                <w:color w:val="000000"/>
                <w:lang w:eastAsia="en-US"/>
              </w:rPr>
            </w:pPr>
          </w:p>
          <w:p w:rsidR="00EF0B1C" w:rsidRPr="0077636A" w:rsidRDefault="00ED5A78" w:rsidP="00ED5A78">
            <w:pPr>
              <w:autoSpaceDE w:val="0"/>
              <w:autoSpaceDN w:val="0"/>
              <w:adjustRightInd w:val="0"/>
              <w:spacing w:before="0"/>
              <w:ind w:left="720" w:firstLine="0"/>
              <w:rPr>
                <w:rFonts w:ascii="Times New Roman" w:hAnsi="Times New Roman"/>
                <w:color w:val="000000"/>
                <w:lang w:eastAsia="en-US"/>
              </w:rPr>
            </w:pPr>
            <w:r w:rsidRPr="0077636A">
              <w:rPr>
                <w:rFonts w:ascii="Times New Roman" w:hAnsi="Times New Roman"/>
                <w:color w:val="000000"/>
                <w:lang w:eastAsia="en-US"/>
              </w:rPr>
              <w:t xml:space="preserve">з) </w:t>
            </w:r>
            <w:r w:rsidR="00EF0B1C" w:rsidRPr="0077636A">
              <w:rPr>
                <w:rFonts w:ascii="Times New Roman" w:hAnsi="Times New Roman"/>
                <w:color w:val="000000"/>
                <w:lang w:eastAsia="en-US"/>
              </w:rPr>
              <w:t>Проверка за приложимостта и адекватността на електронна система за</w:t>
            </w:r>
            <w:r w:rsidR="0077636A">
              <w:rPr>
                <w:rFonts w:ascii="Times New Roman" w:hAnsi="Times New Roman"/>
                <w:color w:val="000000"/>
                <w:lang w:val="en-US" w:eastAsia="en-US"/>
              </w:rPr>
              <w:t xml:space="preserve"> </w:t>
            </w:r>
            <w:r w:rsidR="00EF0B1C" w:rsidRPr="0077636A">
              <w:rPr>
                <w:rFonts w:ascii="Times New Roman" w:hAnsi="Times New Roman"/>
                <w:color w:val="000000"/>
                <w:lang w:eastAsia="en-US"/>
              </w:rPr>
              <w:t>счетоводна отчетност и точната и редовна документация, отразяващи</w:t>
            </w:r>
            <w:r w:rsidR="0077636A">
              <w:rPr>
                <w:rFonts w:ascii="Times New Roman" w:hAnsi="Times New Roman"/>
                <w:color w:val="000000"/>
                <w:lang w:val="en-US" w:eastAsia="en-US"/>
              </w:rPr>
              <w:t xml:space="preserve"> </w:t>
            </w:r>
            <w:r w:rsidR="00EF0B1C" w:rsidRPr="0077636A">
              <w:rPr>
                <w:rFonts w:ascii="Times New Roman" w:hAnsi="Times New Roman"/>
                <w:color w:val="000000"/>
                <w:lang w:eastAsia="en-US"/>
              </w:rPr>
              <w:t>изпълнението на проекта;</w:t>
            </w:r>
          </w:p>
          <w:p w:rsidR="00A35078" w:rsidRPr="0077636A" w:rsidRDefault="00A35078" w:rsidP="00ED5A78">
            <w:pPr>
              <w:autoSpaceDE w:val="0"/>
              <w:autoSpaceDN w:val="0"/>
              <w:adjustRightInd w:val="0"/>
              <w:spacing w:before="0"/>
              <w:ind w:left="720" w:firstLine="0"/>
              <w:rPr>
                <w:rFonts w:ascii="Times New Roman" w:hAnsi="Times New Roman"/>
                <w:color w:val="000000"/>
                <w:lang w:eastAsia="en-US"/>
              </w:rPr>
            </w:pPr>
          </w:p>
          <w:p w:rsidR="00EF0B1C" w:rsidRPr="0077636A" w:rsidRDefault="00A35078" w:rsidP="00A35078">
            <w:pPr>
              <w:autoSpaceDE w:val="0"/>
              <w:autoSpaceDN w:val="0"/>
              <w:adjustRightInd w:val="0"/>
              <w:spacing w:before="0"/>
              <w:ind w:left="720" w:firstLine="0"/>
              <w:rPr>
                <w:rFonts w:ascii="Times New Roman" w:hAnsi="Times New Roman"/>
                <w:color w:val="000000"/>
                <w:lang w:eastAsia="en-US"/>
              </w:rPr>
            </w:pPr>
            <w:r w:rsidRPr="0077636A">
              <w:rPr>
                <w:rFonts w:ascii="Times New Roman" w:hAnsi="Times New Roman"/>
                <w:color w:val="000000"/>
                <w:lang w:eastAsia="en-US"/>
              </w:rPr>
              <w:t xml:space="preserve">и) </w:t>
            </w:r>
            <w:r w:rsidR="00EF0B1C" w:rsidRPr="0077636A">
              <w:rPr>
                <w:rFonts w:ascii="Times New Roman" w:hAnsi="Times New Roman"/>
                <w:color w:val="000000"/>
                <w:lang w:eastAsia="en-US"/>
              </w:rPr>
              <w:t>Проверки за съставянето от бенефициента на хронологично, двустранно</w:t>
            </w:r>
            <w:r w:rsidR="0077636A">
              <w:rPr>
                <w:rFonts w:ascii="Times New Roman" w:hAnsi="Times New Roman"/>
                <w:color w:val="000000"/>
                <w:lang w:val="en-US" w:eastAsia="en-US"/>
              </w:rPr>
              <w:t xml:space="preserve"> </w:t>
            </w:r>
            <w:r w:rsidR="00EF0B1C" w:rsidRPr="0077636A">
              <w:rPr>
                <w:rFonts w:ascii="Times New Roman" w:hAnsi="Times New Roman"/>
                <w:color w:val="000000"/>
                <w:lang w:eastAsia="en-US"/>
              </w:rPr>
              <w:t>синтетично и аналитично счетоводно записване и финансови отчети в</w:t>
            </w:r>
            <w:r w:rsidR="0077636A">
              <w:rPr>
                <w:rFonts w:ascii="Times New Roman" w:hAnsi="Times New Roman"/>
                <w:color w:val="000000"/>
                <w:lang w:val="en-US" w:eastAsia="en-US"/>
              </w:rPr>
              <w:t xml:space="preserve"> </w:t>
            </w:r>
            <w:r w:rsidR="00EF0B1C" w:rsidRPr="0077636A">
              <w:rPr>
                <w:rFonts w:ascii="Times New Roman" w:hAnsi="Times New Roman"/>
                <w:color w:val="000000"/>
                <w:lang w:eastAsia="en-US"/>
              </w:rPr>
              <w:t>съответствие с изискванията и основните счетоводни принципи, заложени в</w:t>
            </w:r>
            <w:r w:rsidR="0077636A">
              <w:rPr>
                <w:rFonts w:ascii="Times New Roman" w:hAnsi="Times New Roman"/>
                <w:color w:val="000000"/>
                <w:lang w:val="en-US" w:eastAsia="en-US"/>
              </w:rPr>
              <w:t xml:space="preserve"> </w:t>
            </w:r>
            <w:r w:rsidR="00EF0B1C" w:rsidRPr="0077636A">
              <w:rPr>
                <w:rFonts w:ascii="Times New Roman" w:hAnsi="Times New Roman"/>
                <w:color w:val="000000"/>
                <w:lang w:eastAsia="en-US"/>
              </w:rPr>
              <w:t>Закона за счетоводството;</w:t>
            </w:r>
          </w:p>
          <w:p w:rsidR="00A35078" w:rsidRPr="0077636A" w:rsidRDefault="00A35078" w:rsidP="00A35078">
            <w:pPr>
              <w:autoSpaceDE w:val="0"/>
              <w:autoSpaceDN w:val="0"/>
              <w:adjustRightInd w:val="0"/>
              <w:spacing w:before="0"/>
              <w:ind w:left="720" w:firstLine="0"/>
              <w:rPr>
                <w:rFonts w:ascii="Times New Roman" w:hAnsi="Times New Roman"/>
                <w:color w:val="000000"/>
                <w:lang w:eastAsia="en-US"/>
              </w:rPr>
            </w:pPr>
          </w:p>
          <w:p w:rsidR="00EF0B1C" w:rsidRPr="0077636A" w:rsidRDefault="00A35078" w:rsidP="00A35078">
            <w:pPr>
              <w:autoSpaceDE w:val="0"/>
              <w:autoSpaceDN w:val="0"/>
              <w:adjustRightInd w:val="0"/>
              <w:spacing w:before="0"/>
              <w:ind w:left="720" w:firstLine="0"/>
              <w:rPr>
                <w:rFonts w:ascii="Times New Roman" w:hAnsi="Times New Roman"/>
                <w:color w:val="000000"/>
                <w:lang w:eastAsia="en-US"/>
              </w:rPr>
            </w:pPr>
            <w:r w:rsidRPr="0077636A">
              <w:rPr>
                <w:rFonts w:ascii="Times New Roman" w:hAnsi="Times New Roman"/>
                <w:color w:val="000000"/>
                <w:lang w:eastAsia="en-US"/>
              </w:rPr>
              <w:t xml:space="preserve">к) </w:t>
            </w:r>
            <w:r w:rsidR="00EF0B1C" w:rsidRPr="0077636A">
              <w:rPr>
                <w:rFonts w:ascii="Times New Roman" w:hAnsi="Times New Roman"/>
                <w:color w:val="000000"/>
                <w:lang w:eastAsia="en-US"/>
              </w:rPr>
              <w:t>Проследяване на възможността на счетоводната отчетност по проекта да</w:t>
            </w:r>
            <w:r w:rsidR="0077636A">
              <w:rPr>
                <w:rFonts w:ascii="Times New Roman" w:hAnsi="Times New Roman"/>
                <w:color w:val="000000"/>
                <w:lang w:val="en-US" w:eastAsia="en-US"/>
              </w:rPr>
              <w:t xml:space="preserve"> </w:t>
            </w:r>
            <w:r w:rsidR="00EF0B1C" w:rsidRPr="0077636A">
              <w:rPr>
                <w:rFonts w:ascii="Times New Roman" w:hAnsi="Times New Roman"/>
                <w:color w:val="000000"/>
                <w:lang w:eastAsia="en-US"/>
              </w:rPr>
              <w:t>позволява събирането на необходимите данни за осъществяване на финансово</w:t>
            </w:r>
            <w:r w:rsidR="0077636A">
              <w:rPr>
                <w:rFonts w:ascii="Times New Roman" w:hAnsi="Times New Roman"/>
                <w:color w:val="000000"/>
                <w:lang w:val="en-US" w:eastAsia="en-US"/>
              </w:rPr>
              <w:t xml:space="preserve"> </w:t>
            </w:r>
            <w:r w:rsidR="00EF0B1C" w:rsidRPr="0077636A">
              <w:rPr>
                <w:rFonts w:ascii="Times New Roman" w:hAnsi="Times New Roman"/>
                <w:color w:val="000000"/>
                <w:lang w:eastAsia="en-US"/>
              </w:rPr>
              <w:lastRenderedPageBreak/>
              <w:t>управление, монитор</w:t>
            </w:r>
            <w:r w:rsidRPr="0077636A">
              <w:rPr>
                <w:rFonts w:ascii="Times New Roman" w:hAnsi="Times New Roman"/>
                <w:color w:val="000000"/>
                <w:lang w:eastAsia="en-US"/>
              </w:rPr>
              <w:t xml:space="preserve">инг, верифициране на разходите и </w:t>
            </w:r>
            <w:r w:rsidR="00EF0B1C" w:rsidRPr="0077636A">
              <w:rPr>
                <w:rFonts w:ascii="Times New Roman" w:hAnsi="Times New Roman"/>
                <w:color w:val="000000"/>
                <w:lang w:eastAsia="en-US"/>
              </w:rPr>
              <w:t>одит;</w:t>
            </w:r>
          </w:p>
          <w:p w:rsidR="00A35078" w:rsidRPr="0077636A" w:rsidRDefault="00A35078" w:rsidP="00A35078">
            <w:pPr>
              <w:autoSpaceDE w:val="0"/>
              <w:autoSpaceDN w:val="0"/>
              <w:adjustRightInd w:val="0"/>
              <w:spacing w:before="0"/>
              <w:ind w:left="720" w:firstLine="0"/>
              <w:rPr>
                <w:rFonts w:ascii="Times New Roman" w:hAnsi="Times New Roman"/>
                <w:color w:val="000000"/>
                <w:lang w:eastAsia="en-US"/>
              </w:rPr>
            </w:pPr>
          </w:p>
          <w:p w:rsidR="00EF0B1C" w:rsidRPr="0077636A" w:rsidRDefault="00A35078" w:rsidP="00A35078">
            <w:pPr>
              <w:autoSpaceDE w:val="0"/>
              <w:autoSpaceDN w:val="0"/>
              <w:adjustRightInd w:val="0"/>
              <w:spacing w:before="0"/>
              <w:ind w:left="720" w:firstLine="0"/>
              <w:rPr>
                <w:rFonts w:ascii="Times New Roman" w:hAnsi="Times New Roman"/>
                <w:color w:val="000000"/>
                <w:lang w:eastAsia="en-US"/>
              </w:rPr>
            </w:pPr>
            <w:r w:rsidRPr="0077636A">
              <w:rPr>
                <w:rFonts w:ascii="Times New Roman" w:hAnsi="Times New Roman"/>
                <w:color w:val="000000"/>
                <w:lang w:eastAsia="en-US"/>
              </w:rPr>
              <w:t xml:space="preserve">л) </w:t>
            </w:r>
            <w:r w:rsidR="00EF0B1C" w:rsidRPr="0077636A">
              <w:rPr>
                <w:rFonts w:ascii="Times New Roman" w:hAnsi="Times New Roman"/>
                <w:color w:val="000000"/>
                <w:lang w:eastAsia="en-US"/>
              </w:rPr>
              <w:t>Проследяване на подробното изготвяне на аналитична счетоводна отчетност,</w:t>
            </w:r>
            <w:r w:rsidR="00D6717A">
              <w:rPr>
                <w:rFonts w:ascii="Times New Roman" w:hAnsi="Times New Roman"/>
                <w:color w:val="000000"/>
                <w:lang w:eastAsia="en-US"/>
              </w:rPr>
              <w:t xml:space="preserve"> </w:t>
            </w:r>
            <w:r w:rsidR="00EF0B1C" w:rsidRPr="0077636A">
              <w:rPr>
                <w:rFonts w:ascii="Times New Roman" w:hAnsi="Times New Roman"/>
                <w:color w:val="000000"/>
                <w:lang w:eastAsia="en-US"/>
              </w:rPr>
              <w:t>която да е достатъчна за установяване и проследяване на възстановим и</w:t>
            </w:r>
            <w:r w:rsidR="0030060E">
              <w:rPr>
                <w:rFonts w:ascii="Times New Roman" w:hAnsi="Times New Roman"/>
                <w:color w:val="000000"/>
                <w:lang w:val="en-US" w:eastAsia="en-US"/>
              </w:rPr>
              <w:t xml:space="preserve"> </w:t>
            </w:r>
            <w:r w:rsidR="00EF0B1C" w:rsidRPr="0077636A">
              <w:rPr>
                <w:rFonts w:ascii="Times New Roman" w:hAnsi="Times New Roman"/>
                <w:color w:val="000000"/>
                <w:lang w:eastAsia="en-US"/>
              </w:rPr>
              <w:t>невъзстановим данък върху добавена стойност по конкретния проект/договор;</w:t>
            </w:r>
          </w:p>
          <w:p w:rsidR="00A35078" w:rsidRPr="0077636A" w:rsidRDefault="00A35078" w:rsidP="00A35078">
            <w:pPr>
              <w:autoSpaceDE w:val="0"/>
              <w:autoSpaceDN w:val="0"/>
              <w:adjustRightInd w:val="0"/>
              <w:spacing w:before="0"/>
              <w:ind w:left="720" w:firstLine="0"/>
              <w:rPr>
                <w:rFonts w:ascii="Times New Roman" w:hAnsi="Times New Roman"/>
                <w:color w:val="000000"/>
                <w:lang w:eastAsia="en-US"/>
              </w:rPr>
            </w:pPr>
          </w:p>
          <w:p w:rsidR="00EF0B1C" w:rsidRPr="0077636A" w:rsidRDefault="00A35078" w:rsidP="00A35078">
            <w:pPr>
              <w:autoSpaceDE w:val="0"/>
              <w:autoSpaceDN w:val="0"/>
              <w:adjustRightInd w:val="0"/>
              <w:spacing w:before="0"/>
              <w:ind w:left="720" w:firstLine="0"/>
              <w:rPr>
                <w:rFonts w:ascii="Times New Roman" w:hAnsi="Times New Roman"/>
                <w:color w:val="000000"/>
                <w:lang w:eastAsia="en-US"/>
              </w:rPr>
            </w:pPr>
            <w:r w:rsidRPr="0077636A">
              <w:rPr>
                <w:rFonts w:ascii="Times New Roman" w:hAnsi="Times New Roman"/>
                <w:color w:val="000000"/>
                <w:lang w:eastAsia="en-US"/>
              </w:rPr>
              <w:t xml:space="preserve">м) </w:t>
            </w:r>
            <w:r w:rsidR="00EF0B1C" w:rsidRPr="0077636A">
              <w:rPr>
                <w:rFonts w:ascii="Times New Roman" w:hAnsi="Times New Roman"/>
                <w:color w:val="000000"/>
                <w:lang w:eastAsia="en-US"/>
              </w:rPr>
              <w:t xml:space="preserve">Проверка на изпълнението от бенефициента на указанията на Междинното звено </w:t>
            </w:r>
            <w:proofErr w:type="gramStart"/>
            <w:r w:rsidR="00EF0B1C" w:rsidRPr="0077636A">
              <w:rPr>
                <w:rFonts w:ascii="Times New Roman" w:hAnsi="Times New Roman"/>
                <w:color w:val="000000"/>
                <w:lang w:eastAsia="en-US"/>
              </w:rPr>
              <w:t>относно</w:t>
            </w:r>
            <w:proofErr w:type="gramEnd"/>
            <w:r w:rsidR="00EF0B1C" w:rsidRPr="0077636A">
              <w:rPr>
                <w:rFonts w:ascii="Times New Roman" w:hAnsi="Times New Roman"/>
                <w:color w:val="000000"/>
                <w:lang w:eastAsia="en-US"/>
              </w:rPr>
              <w:t xml:space="preserve"> организацията на счетоводния процес от датата на получаването</w:t>
            </w:r>
            <w:r w:rsidR="0077636A">
              <w:rPr>
                <w:rFonts w:ascii="Times New Roman" w:hAnsi="Times New Roman"/>
                <w:color w:val="000000"/>
                <w:lang w:val="en-US" w:eastAsia="en-US"/>
              </w:rPr>
              <w:t xml:space="preserve"> </w:t>
            </w:r>
            <w:r w:rsidR="00EF0B1C" w:rsidRPr="0077636A">
              <w:rPr>
                <w:rFonts w:ascii="Times New Roman" w:hAnsi="Times New Roman"/>
                <w:color w:val="000000"/>
                <w:lang w:eastAsia="en-US"/>
              </w:rPr>
              <w:t>им (</w:t>
            </w:r>
            <w:r w:rsidR="00EF0B1C" w:rsidRPr="0077636A">
              <w:rPr>
                <w:rFonts w:ascii="Times New Roman" w:hAnsi="Times New Roman"/>
                <w:i/>
                <w:iCs/>
                <w:color w:val="000000"/>
                <w:lang w:eastAsia="en-US"/>
              </w:rPr>
              <w:t>ако такива са издадени</w:t>
            </w:r>
            <w:r w:rsidR="00EF0B1C" w:rsidRPr="0077636A">
              <w:rPr>
                <w:rFonts w:ascii="Times New Roman" w:hAnsi="Times New Roman"/>
                <w:color w:val="000000"/>
                <w:lang w:eastAsia="en-US"/>
              </w:rPr>
              <w:t>);</w:t>
            </w:r>
          </w:p>
          <w:p w:rsidR="00EF0B1C" w:rsidRPr="00EF0B1C" w:rsidRDefault="00EF0B1C" w:rsidP="00EF0B1C">
            <w:pPr>
              <w:autoSpaceDE w:val="0"/>
              <w:autoSpaceDN w:val="0"/>
              <w:adjustRightInd w:val="0"/>
              <w:spacing w:before="0"/>
              <w:ind w:right="216" w:firstLine="0"/>
              <w:rPr>
                <w:rFonts w:ascii="Times New Roman" w:hAnsi="Times New Roman"/>
                <w:b/>
              </w:rPr>
            </w:pPr>
          </w:p>
          <w:p w:rsidR="00A35078" w:rsidRDefault="00A35078" w:rsidP="00EF0B1C">
            <w:pPr>
              <w:autoSpaceDE w:val="0"/>
              <w:autoSpaceDN w:val="0"/>
              <w:adjustRightInd w:val="0"/>
              <w:spacing w:before="0"/>
              <w:ind w:right="216" w:firstLine="0"/>
              <w:rPr>
                <w:rFonts w:ascii="Times New Roman" w:hAnsi="Times New Roman"/>
                <w:b/>
              </w:rPr>
            </w:pPr>
          </w:p>
          <w:p w:rsidR="00EF0B1C" w:rsidRDefault="00EF0B1C" w:rsidP="00F309E1">
            <w:pPr>
              <w:autoSpaceDE w:val="0"/>
              <w:autoSpaceDN w:val="0"/>
              <w:adjustRightInd w:val="0"/>
              <w:spacing w:before="0"/>
              <w:ind w:right="34" w:firstLine="0"/>
              <w:rPr>
                <w:rFonts w:ascii="Times New Roman" w:hAnsi="Times New Roman"/>
                <w:b/>
                <w:lang w:val="en-US"/>
              </w:rPr>
            </w:pPr>
            <w:r w:rsidRPr="00EF0B1C">
              <w:rPr>
                <w:rFonts w:ascii="Times New Roman" w:hAnsi="Times New Roman"/>
                <w:b/>
              </w:rPr>
              <w:t>2. Дейност 2: Извършване на окончателен финансов одит с обхват пълния период на изпълнение на проект: „Проучване и разработване на пилотни модели за екологосъобразно събиране и временно съхранение на опасни битови отпадъци“.</w:t>
            </w:r>
          </w:p>
          <w:p w:rsidR="00FB00E6" w:rsidRDefault="00FB00E6" w:rsidP="00EF0B1C">
            <w:pPr>
              <w:autoSpaceDE w:val="0"/>
              <w:autoSpaceDN w:val="0"/>
              <w:adjustRightInd w:val="0"/>
              <w:spacing w:before="0"/>
              <w:ind w:right="216" w:firstLine="0"/>
              <w:rPr>
                <w:rFonts w:ascii="Times New Roman" w:hAnsi="Times New Roman"/>
                <w:b/>
                <w:lang w:val="en-US"/>
              </w:rPr>
            </w:pPr>
          </w:p>
          <w:p w:rsidR="001B5DA5" w:rsidRPr="00FB00E6" w:rsidRDefault="001B5DA5" w:rsidP="00EF0B1C">
            <w:pPr>
              <w:autoSpaceDE w:val="0"/>
              <w:autoSpaceDN w:val="0"/>
              <w:adjustRightInd w:val="0"/>
              <w:spacing w:before="0"/>
              <w:ind w:right="216" w:firstLine="0"/>
              <w:rPr>
                <w:rFonts w:ascii="Times New Roman" w:hAnsi="Times New Roman"/>
                <w:b/>
                <w:lang w:val="en-US"/>
              </w:rPr>
            </w:pPr>
          </w:p>
          <w:p w:rsidR="00EF0B1C" w:rsidRDefault="00EF0B1C" w:rsidP="00EF0B1C">
            <w:pPr>
              <w:autoSpaceDE w:val="0"/>
              <w:autoSpaceDN w:val="0"/>
              <w:adjustRightInd w:val="0"/>
              <w:spacing w:before="0"/>
              <w:ind w:right="216" w:firstLine="0"/>
              <w:rPr>
                <w:rFonts w:ascii="Times New Roman" w:eastAsia="Calibri" w:hAnsi="Times New Roman"/>
                <w:color w:val="000000"/>
              </w:rPr>
            </w:pPr>
            <w:bookmarkStart w:id="9" w:name="_Toc459793094"/>
            <w:bookmarkEnd w:id="6"/>
            <w:r w:rsidRPr="00EF0B1C">
              <w:rPr>
                <w:rFonts w:ascii="Times New Roman" w:eastAsia="Calibri" w:hAnsi="Times New Roman"/>
                <w:color w:val="000000"/>
              </w:rPr>
              <w:t>Одитът на проекта следва да включва</w:t>
            </w:r>
            <w:r w:rsidR="00B947CA">
              <w:rPr>
                <w:rFonts w:ascii="Times New Roman" w:eastAsia="Calibri" w:hAnsi="Times New Roman"/>
                <w:color w:val="000000"/>
              </w:rPr>
              <w:t>,</w:t>
            </w:r>
            <w:r w:rsidRPr="00EF0B1C">
              <w:rPr>
                <w:rFonts w:ascii="Times New Roman" w:eastAsia="Calibri" w:hAnsi="Times New Roman"/>
                <w:color w:val="000000"/>
              </w:rPr>
              <w:t xml:space="preserve"> като минимум следните </w:t>
            </w:r>
            <w:proofErr w:type="gramStart"/>
            <w:r w:rsidRPr="00EF0B1C">
              <w:rPr>
                <w:rFonts w:ascii="Times New Roman" w:eastAsia="Calibri" w:hAnsi="Times New Roman"/>
                <w:color w:val="000000"/>
              </w:rPr>
              <w:t xml:space="preserve">проверки: </w:t>
            </w:r>
            <w:proofErr w:type="gramEnd"/>
          </w:p>
          <w:p w:rsidR="000239D9" w:rsidRPr="00EF0B1C" w:rsidRDefault="000239D9" w:rsidP="00EF0B1C">
            <w:pPr>
              <w:autoSpaceDE w:val="0"/>
              <w:autoSpaceDN w:val="0"/>
              <w:adjustRightInd w:val="0"/>
              <w:spacing w:before="0"/>
              <w:ind w:right="216" w:firstLine="0"/>
              <w:rPr>
                <w:rFonts w:ascii="Times New Roman" w:hAnsi="Times New Roman"/>
                <w:b/>
              </w:rPr>
            </w:pPr>
          </w:p>
          <w:p w:rsidR="00EF0B1C" w:rsidRPr="00407256" w:rsidRDefault="00F309E1" w:rsidP="00F309E1">
            <w:pPr>
              <w:autoSpaceDE w:val="0"/>
              <w:autoSpaceDN w:val="0"/>
              <w:adjustRightInd w:val="0"/>
              <w:spacing w:before="0"/>
              <w:ind w:left="720" w:firstLine="0"/>
              <w:rPr>
                <w:rFonts w:ascii="Times New Roman" w:eastAsia="Calibri" w:hAnsi="Times New Roman"/>
                <w:color w:val="000000"/>
              </w:rPr>
            </w:pPr>
            <w:r>
              <w:rPr>
                <w:rFonts w:ascii="Times New Roman" w:eastAsia="Calibri" w:hAnsi="Times New Roman"/>
                <w:color w:val="000000"/>
              </w:rPr>
              <w:t>а</w:t>
            </w:r>
            <w:r>
              <w:rPr>
                <w:rFonts w:ascii="Times New Roman" w:eastAsia="Calibri" w:hAnsi="Times New Roman"/>
                <w:color w:val="000000"/>
                <w:lang w:val="en-US"/>
              </w:rPr>
              <w:t xml:space="preserve">) </w:t>
            </w:r>
            <w:r w:rsidR="00EF0B1C" w:rsidRPr="00EF0B1C">
              <w:rPr>
                <w:rFonts w:ascii="Times New Roman" w:eastAsia="Calibri" w:hAnsi="Times New Roman"/>
                <w:color w:val="000000"/>
              </w:rPr>
              <w:t xml:space="preserve">дейностите по проекта са осъществени в съответствие с принципите за добро финансово управление, т.е. дали средствата са изразходвани икономично, </w:t>
            </w:r>
            <w:proofErr w:type="gramStart"/>
            <w:r w:rsidR="00EF0B1C" w:rsidRPr="00EF0B1C">
              <w:rPr>
                <w:rFonts w:ascii="Times New Roman" w:eastAsia="Calibri" w:hAnsi="Times New Roman"/>
                <w:color w:val="000000"/>
              </w:rPr>
              <w:t>ефективно и ефикасно</w:t>
            </w:r>
            <w:proofErr w:type="gramEnd"/>
            <w:r w:rsidR="00EF0B1C" w:rsidRPr="00EF0B1C">
              <w:rPr>
                <w:rFonts w:ascii="Times New Roman" w:eastAsia="Calibri" w:hAnsi="Times New Roman"/>
                <w:color w:val="000000"/>
              </w:rPr>
              <w:t xml:space="preserve">. В резултат от извършения одит, одиторът трябва да бъде в състояние да изрази разумна увереност, че ресурсите, използвани за осъществяване на проекта, са в подходящото количество и качество и на най-добрата възможна цена; че съотношението между използваните ресурси и постигнатия резултат е </w:t>
            </w:r>
            <w:r w:rsidR="00EF0B1C" w:rsidRPr="00407256">
              <w:rPr>
                <w:rFonts w:ascii="Times New Roman" w:eastAsia="Calibri" w:hAnsi="Times New Roman"/>
                <w:color w:val="000000"/>
              </w:rPr>
              <w:t xml:space="preserve">възможно най-доброто; че поставените цели са </w:t>
            </w:r>
            <w:proofErr w:type="gramStart"/>
            <w:r w:rsidR="00EF0B1C" w:rsidRPr="00407256">
              <w:rPr>
                <w:rFonts w:ascii="Times New Roman" w:eastAsia="Calibri" w:hAnsi="Times New Roman"/>
                <w:color w:val="000000"/>
              </w:rPr>
              <w:t xml:space="preserve">постигнати; </w:t>
            </w:r>
            <w:proofErr w:type="gramEnd"/>
          </w:p>
          <w:p w:rsidR="00F309E1" w:rsidRPr="00407256" w:rsidRDefault="00F309E1" w:rsidP="00F309E1">
            <w:pPr>
              <w:autoSpaceDE w:val="0"/>
              <w:autoSpaceDN w:val="0"/>
              <w:adjustRightInd w:val="0"/>
              <w:spacing w:before="0"/>
              <w:ind w:left="720" w:firstLine="0"/>
              <w:rPr>
                <w:rFonts w:ascii="Times New Roman" w:eastAsia="Calibri" w:hAnsi="Times New Roman"/>
                <w:color w:val="000000"/>
              </w:rPr>
            </w:pPr>
          </w:p>
          <w:p w:rsidR="00EF0B1C" w:rsidRPr="00407256" w:rsidRDefault="007B7AD8" w:rsidP="007B7AD8">
            <w:pPr>
              <w:autoSpaceDE w:val="0"/>
              <w:autoSpaceDN w:val="0"/>
              <w:adjustRightInd w:val="0"/>
              <w:spacing w:before="0"/>
              <w:ind w:left="720" w:firstLine="0"/>
              <w:rPr>
                <w:rFonts w:ascii="Times New Roman" w:eastAsia="Calibri" w:hAnsi="Times New Roman"/>
                <w:color w:val="000000"/>
              </w:rPr>
            </w:pPr>
            <w:r w:rsidRPr="00407256">
              <w:rPr>
                <w:rFonts w:ascii="Times New Roman" w:eastAsia="Calibri" w:hAnsi="Times New Roman"/>
                <w:color w:val="000000"/>
              </w:rPr>
              <w:t>б</w:t>
            </w:r>
            <w:r w:rsidRPr="00407256">
              <w:rPr>
                <w:rFonts w:ascii="Times New Roman" w:eastAsia="Calibri" w:hAnsi="Times New Roman"/>
                <w:color w:val="000000"/>
                <w:lang w:val="en-US"/>
              </w:rPr>
              <w:t xml:space="preserve">) </w:t>
            </w:r>
            <w:proofErr w:type="gramStart"/>
            <w:r w:rsidR="00EF0B1C" w:rsidRPr="00407256">
              <w:rPr>
                <w:rFonts w:ascii="Times New Roman" w:eastAsia="Calibri" w:hAnsi="Times New Roman"/>
                <w:color w:val="000000"/>
              </w:rPr>
              <w:t xml:space="preserve">проектът е реализиран с необходимите </w:t>
            </w:r>
            <w:r w:rsidRPr="00407256">
              <w:rPr>
                <w:rFonts w:ascii="Times New Roman" w:eastAsia="Calibri" w:hAnsi="Times New Roman"/>
                <w:color w:val="000000"/>
              </w:rPr>
              <w:t xml:space="preserve">финансови </w:t>
            </w:r>
            <w:r w:rsidR="00EF0B1C" w:rsidRPr="00407256">
              <w:rPr>
                <w:rFonts w:ascii="Times New Roman" w:eastAsia="Calibri" w:hAnsi="Times New Roman"/>
                <w:color w:val="000000"/>
              </w:rPr>
              <w:t>ресурси: одиторът следва да се увери, че при изпълнение на дейностите по проекта</w:t>
            </w:r>
            <w:proofErr w:type="gramEnd"/>
            <w:r w:rsidR="00EF0B1C" w:rsidRPr="00407256">
              <w:rPr>
                <w:rFonts w:ascii="Times New Roman" w:eastAsia="Calibri" w:hAnsi="Times New Roman"/>
                <w:color w:val="000000"/>
              </w:rPr>
              <w:t xml:space="preserve"> ПУДООС е разполагал с финансовите ресурси, необходими за изпълнението на проекта;</w:t>
            </w:r>
          </w:p>
          <w:p w:rsidR="00E23567" w:rsidRPr="00407256" w:rsidRDefault="00E23567" w:rsidP="007B7AD8">
            <w:pPr>
              <w:autoSpaceDE w:val="0"/>
              <w:autoSpaceDN w:val="0"/>
              <w:adjustRightInd w:val="0"/>
              <w:spacing w:before="0"/>
              <w:ind w:left="720" w:firstLine="0"/>
              <w:rPr>
                <w:rFonts w:ascii="Times New Roman" w:eastAsia="Calibri" w:hAnsi="Times New Roman"/>
                <w:color w:val="000000"/>
              </w:rPr>
            </w:pPr>
          </w:p>
          <w:p w:rsidR="00EF0B1C" w:rsidRDefault="00096FB8" w:rsidP="00096FB8">
            <w:pPr>
              <w:autoSpaceDE w:val="0"/>
              <w:autoSpaceDN w:val="0"/>
              <w:adjustRightInd w:val="0"/>
              <w:spacing w:before="0"/>
              <w:ind w:left="720" w:firstLine="0"/>
              <w:rPr>
                <w:rFonts w:ascii="Times New Roman" w:hAnsi="Times New Roman"/>
                <w:color w:val="000000"/>
                <w:lang w:eastAsia="en-US"/>
              </w:rPr>
            </w:pPr>
            <w:r w:rsidRPr="00407256">
              <w:rPr>
                <w:rFonts w:ascii="Times New Roman" w:eastAsia="Calibri" w:hAnsi="Times New Roman"/>
                <w:color w:val="000000"/>
              </w:rPr>
              <w:t>в</w:t>
            </w:r>
            <w:r w:rsidRPr="00407256">
              <w:rPr>
                <w:rFonts w:ascii="Times New Roman" w:eastAsia="Calibri" w:hAnsi="Times New Roman"/>
                <w:color w:val="000000"/>
                <w:lang w:val="en-US"/>
              </w:rPr>
              <w:t xml:space="preserve">) </w:t>
            </w:r>
            <w:r w:rsidR="00EF0B1C" w:rsidRPr="00407256">
              <w:rPr>
                <w:rFonts w:ascii="Times New Roman" w:eastAsia="Calibri" w:hAnsi="Times New Roman"/>
                <w:color w:val="000000"/>
              </w:rPr>
              <w:t>всички декларирани разходи са действително извършени</w:t>
            </w:r>
            <w:r w:rsidR="00EF0B1C" w:rsidRPr="00EF0B1C">
              <w:rPr>
                <w:rFonts w:ascii="Times New Roman" w:eastAsia="Calibri" w:hAnsi="Times New Roman"/>
                <w:color w:val="000000"/>
              </w:rPr>
              <w:t xml:space="preserve"> и допустими, в съответствие с изискванията на </w:t>
            </w:r>
            <w:r w:rsidR="00EF0B1C" w:rsidRPr="00EF0B1C">
              <w:rPr>
                <w:rFonts w:ascii="Times New Roman" w:eastAsia="Calibri" w:hAnsi="Times New Roman"/>
                <w:color w:val="000000"/>
              </w:rPr>
              <w:lastRenderedPageBreak/>
              <w:t xml:space="preserve">европейското и националното законодателство </w:t>
            </w:r>
            <w:proofErr w:type="gramStart"/>
            <w:r w:rsidR="00EF0B1C" w:rsidRPr="00EF0B1C">
              <w:rPr>
                <w:rFonts w:ascii="Times New Roman" w:eastAsia="Calibri" w:hAnsi="Times New Roman"/>
                <w:color w:val="000000"/>
              </w:rPr>
              <w:t>относно</w:t>
            </w:r>
            <w:proofErr w:type="gramEnd"/>
            <w:r w:rsidR="00EF0B1C" w:rsidRPr="00EF0B1C">
              <w:rPr>
                <w:rFonts w:ascii="Times New Roman" w:eastAsia="Calibri" w:hAnsi="Times New Roman"/>
                <w:color w:val="000000"/>
              </w:rPr>
              <w:t xml:space="preserve"> допустимост на разходите по </w:t>
            </w:r>
            <w:r w:rsidR="00EF0B1C" w:rsidRPr="00EF0B1C">
              <w:rPr>
                <w:rFonts w:ascii="Times New Roman" w:hAnsi="Times New Roman"/>
                <w:color w:val="000000"/>
                <w:lang w:eastAsia="en-US"/>
              </w:rPr>
              <w:t>Българо-Швейцарската програма за сътрудничество (БШПС);</w:t>
            </w:r>
          </w:p>
          <w:p w:rsidR="00096FB8" w:rsidRPr="00EF0B1C" w:rsidRDefault="00096FB8" w:rsidP="00096FB8">
            <w:pPr>
              <w:autoSpaceDE w:val="0"/>
              <w:autoSpaceDN w:val="0"/>
              <w:adjustRightInd w:val="0"/>
              <w:spacing w:before="0"/>
              <w:ind w:left="720" w:firstLine="0"/>
              <w:rPr>
                <w:rFonts w:ascii="Times New Roman" w:eastAsia="Calibri" w:hAnsi="Times New Roman"/>
                <w:color w:val="000000"/>
              </w:rPr>
            </w:pPr>
          </w:p>
          <w:p w:rsidR="00EF0B1C" w:rsidRDefault="00096FB8" w:rsidP="00096FB8">
            <w:pPr>
              <w:autoSpaceDE w:val="0"/>
              <w:autoSpaceDN w:val="0"/>
              <w:adjustRightInd w:val="0"/>
              <w:spacing w:before="0"/>
              <w:ind w:left="720" w:firstLine="0"/>
              <w:rPr>
                <w:rFonts w:ascii="Times New Roman" w:eastAsia="Calibri" w:hAnsi="Times New Roman"/>
                <w:color w:val="000000"/>
              </w:rPr>
            </w:pPr>
            <w:r>
              <w:rPr>
                <w:rFonts w:ascii="Times New Roman" w:eastAsia="Calibri" w:hAnsi="Times New Roman"/>
                <w:color w:val="000000"/>
              </w:rPr>
              <w:t>г</w:t>
            </w:r>
            <w:r>
              <w:rPr>
                <w:rFonts w:ascii="Times New Roman" w:eastAsia="Calibri" w:hAnsi="Times New Roman"/>
                <w:color w:val="000000"/>
                <w:lang w:val="en-US"/>
              </w:rPr>
              <w:t xml:space="preserve">) </w:t>
            </w:r>
            <w:r w:rsidR="00EF0B1C" w:rsidRPr="00EF0B1C">
              <w:rPr>
                <w:rFonts w:ascii="Times New Roman" w:eastAsia="Calibri" w:hAnsi="Times New Roman"/>
                <w:color w:val="000000"/>
              </w:rPr>
              <w:t xml:space="preserve">първичните счетоводни документи (фактури, протоколи и пр.) и документите с еквивалентна доказателствена стойност са налични и валидни: одиторът следва да се увери, че всички документи, на база на които са извършени разходи, са налични в оригинал, съдържат всички необходими реквизити и действително се отнасят за разхода, който следва да </w:t>
            </w:r>
            <w:proofErr w:type="gramStart"/>
            <w:r w:rsidR="00EF0B1C" w:rsidRPr="00EF0B1C">
              <w:rPr>
                <w:rFonts w:ascii="Times New Roman" w:eastAsia="Calibri" w:hAnsi="Times New Roman"/>
                <w:color w:val="000000"/>
              </w:rPr>
              <w:t xml:space="preserve">оправдават; </w:t>
            </w:r>
            <w:proofErr w:type="gramEnd"/>
          </w:p>
          <w:p w:rsidR="00096FB8" w:rsidRPr="00EF0B1C" w:rsidRDefault="00096FB8" w:rsidP="00096FB8">
            <w:pPr>
              <w:autoSpaceDE w:val="0"/>
              <w:autoSpaceDN w:val="0"/>
              <w:adjustRightInd w:val="0"/>
              <w:spacing w:before="0"/>
              <w:ind w:left="720" w:firstLine="0"/>
              <w:rPr>
                <w:rFonts w:ascii="Times New Roman" w:eastAsia="Calibri" w:hAnsi="Times New Roman"/>
                <w:color w:val="000000"/>
              </w:rPr>
            </w:pPr>
          </w:p>
          <w:p w:rsidR="00EF0B1C" w:rsidRDefault="00096FB8" w:rsidP="00096FB8">
            <w:pPr>
              <w:autoSpaceDE w:val="0"/>
              <w:autoSpaceDN w:val="0"/>
              <w:adjustRightInd w:val="0"/>
              <w:spacing w:before="0"/>
              <w:ind w:left="720" w:firstLine="0"/>
              <w:rPr>
                <w:rFonts w:ascii="Times New Roman" w:hAnsi="Times New Roman"/>
              </w:rPr>
            </w:pPr>
            <w:r>
              <w:rPr>
                <w:rFonts w:ascii="Times New Roman" w:hAnsi="Times New Roman"/>
              </w:rPr>
              <w:t>д</w:t>
            </w:r>
            <w:r>
              <w:rPr>
                <w:rFonts w:ascii="Times New Roman" w:hAnsi="Times New Roman"/>
                <w:lang w:val="en-US"/>
              </w:rPr>
              <w:t xml:space="preserve">) </w:t>
            </w:r>
            <w:r w:rsidR="00EF0B1C" w:rsidRPr="00EF0B1C">
              <w:rPr>
                <w:rFonts w:ascii="Times New Roman" w:hAnsi="Times New Roman"/>
              </w:rPr>
              <w:t xml:space="preserve">спазени са изискванията по отношение на поддържането на адекватна </w:t>
            </w:r>
            <w:proofErr w:type="spellStart"/>
            <w:r w:rsidR="00EF0B1C" w:rsidRPr="00EF0B1C">
              <w:rPr>
                <w:rFonts w:ascii="Times New Roman" w:hAnsi="Times New Roman"/>
              </w:rPr>
              <w:t>одитна</w:t>
            </w:r>
            <w:proofErr w:type="spellEnd"/>
            <w:r w:rsidR="00EF0B1C" w:rsidRPr="00EF0B1C">
              <w:rPr>
                <w:rFonts w:ascii="Times New Roman" w:hAnsi="Times New Roman"/>
              </w:rPr>
              <w:t xml:space="preserve"> пътека: одиторът следва да направи проверка дали бенефициентът е разполагал с необходимите системи и организация за поддържане на адекватна одиторска следа. За адекватна се счита одиторска следа, която дава възможност за проследяване на всеки разход, през детайлния счетоводен запис до първичния документ, пораждащ основание за съответния счетоводен запис, както и до съпътстващите го документи, в контекста на които са извършени разходите (финансирането; документация, свързана с обществените поръчки; доклади за напредъка; доклади от проведени одити и пр.); </w:t>
            </w:r>
          </w:p>
          <w:p w:rsidR="00096FB8" w:rsidRPr="00EF0B1C" w:rsidRDefault="00096FB8" w:rsidP="00096FB8">
            <w:pPr>
              <w:autoSpaceDE w:val="0"/>
              <w:autoSpaceDN w:val="0"/>
              <w:adjustRightInd w:val="0"/>
              <w:spacing w:before="0"/>
              <w:ind w:left="720" w:firstLine="0"/>
              <w:rPr>
                <w:rFonts w:ascii="Times New Roman" w:eastAsia="Calibri" w:hAnsi="Times New Roman"/>
                <w:color w:val="000000"/>
              </w:rPr>
            </w:pPr>
          </w:p>
          <w:p w:rsidR="00096FB8" w:rsidRDefault="00096FB8" w:rsidP="00096FB8">
            <w:pPr>
              <w:autoSpaceDE w:val="0"/>
              <w:autoSpaceDN w:val="0"/>
              <w:adjustRightInd w:val="0"/>
              <w:spacing w:before="0"/>
              <w:ind w:left="720" w:firstLine="0"/>
              <w:rPr>
                <w:rFonts w:ascii="Times New Roman" w:eastAsia="Calibri" w:hAnsi="Times New Roman"/>
                <w:color w:val="000000"/>
              </w:rPr>
            </w:pPr>
            <w:r>
              <w:rPr>
                <w:rFonts w:ascii="Times New Roman" w:eastAsia="Calibri" w:hAnsi="Times New Roman"/>
                <w:color w:val="000000"/>
              </w:rPr>
              <w:t>е</w:t>
            </w:r>
            <w:r>
              <w:rPr>
                <w:rFonts w:ascii="Times New Roman" w:eastAsia="Calibri" w:hAnsi="Times New Roman"/>
                <w:color w:val="000000"/>
                <w:lang w:val="en-US"/>
              </w:rPr>
              <w:t xml:space="preserve">) </w:t>
            </w:r>
            <w:r w:rsidR="00EF0B1C" w:rsidRPr="00EF0B1C">
              <w:rPr>
                <w:rFonts w:ascii="Times New Roman" w:eastAsia="Calibri" w:hAnsi="Times New Roman"/>
                <w:color w:val="000000"/>
              </w:rPr>
              <w:t>всички дейности по проекта са надлежно документирани</w:t>
            </w:r>
            <w:proofErr w:type="gramStart"/>
            <w:r w:rsidR="000F2D33">
              <w:rPr>
                <w:rFonts w:ascii="Times New Roman" w:eastAsia="Calibri" w:hAnsi="Times New Roman"/>
                <w:color w:val="000000"/>
              </w:rPr>
              <w:t>,</w:t>
            </w:r>
            <w:r w:rsidR="00EF0B1C" w:rsidRPr="00EF0B1C">
              <w:rPr>
                <w:rFonts w:ascii="Times New Roman" w:eastAsia="Calibri" w:hAnsi="Times New Roman"/>
                <w:color w:val="000000"/>
              </w:rPr>
              <w:t xml:space="preserve"> като всички</w:t>
            </w:r>
            <w:proofErr w:type="gramEnd"/>
            <w:r w:rsidR="00EF0B1C" w:rsidRPr="00EF0B1C">
              <w:rPr>
                <w:rFonts w:ascii="Times New Roman" w:eastAsia="Calibri" w:hAnsi="Times New Roman"/>
                <w:color w:val="000000"/>
              </w:rPr>
              <w:t xml:space="preserve"> документи за разходите се съхраняват и са на разположение на националните и европейските контролни органи при поискване: одиторът следва да проследи всяка от дейностите по проекта, за да се увери, че те са надлежно документирани и че документите се съхраняват в съответствие с приложимите изисквания.</w:t>
            </w:r>
          </w:p>
          <w:p w:rsidR="00EF0B1C" w:rsidRPr="00EF0B1C" w:rsidRDefault="00EF0B1C" w:rsidP="00096FB8">
            <w:pPr>
              <w:autoSpaceDE w:val="0"/>
              <w:autoSpaceDN w:val="0"/>
              <w:adjustRightInd w:val="0"/>
              <w:spacing w:before="0"/>
              <w:ind w:left="720" w:firstLine="0"/>
              <w:rPr>
                <w:rFonts w:ascii="Times New Roman" w:eastAsia="Calibri" w:hAnsi="Times New Roman"/>
                <w:color w:val="000000"/>
              </w:rPr>
            </w:pPr>
          </w:p>
          <w:p w:rsidR="00EF0B1C" w:rsidRDefault="00BE5D2A" w:rsidP="00BE5D2A">
            <w:pPr>
              <w:autoSpaceDE w:val="0"/>
              <w:autoSpaceDN w:val="0"/>
              <w:adjustRightInd w:val="0"/>
              <w:spacing w:before="0"/>
              <w:ind w:left="720" w:firstLine="0"/>
              <w:rPr>
                <w:rFonts w:ascii="Times New Roman" w:eastAsia="Calibri" w:hAnsi="Times New Roman"/>
                <w:color w:val="000000"/>
              </w:rPr>
            </w:pPr>
            <w:r>
              <w:rPr>
                <w:rFonts w:ascii="Times New Roman" w:eastAsia="Calibri" w:hAnsi="Times New Roman"/>
                <w:color w:val="000000"/>
              </w:rPr>
              <w:t>ж</w:t>
            </w:r>
            <w:r>
              <w:rPr>
                <w:rFonts w:ascii="Times New Roman" w:eastAsia="Calibri" w:hAnsi="Times New Roman"/>
                <w:color w:val="000000"/>
                <w:lang w:val="en-US"/>
              </w:rPr>
              <w:t xml:space="preserve">) </w:t>
            </w:r>
            <w:r w:rsidR="00EF0B1C" w:rsidRPr="00EF0B1C">
              <w:rPr>
                <w:rFonts w:ascii="Times New Roman" w:eastAsia="Calibri" w:hAnsi="Times New Roman"/>
                <w:color w:val="000000"/>
              </w:rPr>
              <w:t xml:space="preserve">исканията за средства (Фактурите), подадени от отделните </w:t>
            </w:r>
            <w:proofErr w:type="gramStart"/>
            <w:r w:rsidR="00EF0B1C" w:rsidRPr="00EF0B1C">
              <w:rPr>
                <w:rFonts w:ascii="Times New Roman" w:eastAsia="Calibri" w:hAnsi="Times New Roman"/>
                <w:color w:val="000000"/>
              </w:rPr>
              <w:t>изпълнител</w:t>
            </w:r>
            <w:r w:rsidR="006F302A">
              <w:rPr>
                <w:rFonts w:ascii="Times New Roman" w:eastAsia="Calibri" w:hAnsi="Times New Roman"/>
                <w:color w:val="000000"/>
              </w:rPr>
              <w:t>и</w:t>
            </w:r>
            <w:r w:rsidR="00EF0B1C" w:rsidRPr="00EF0B1C">
              <w:rPr>
                <w:rFonts w:ascii="Times New Roman" w:eastAsia="Calibri" w:hAnsi="Times New Roman"/>
                <w:color w:val="000000"/>
              </w:rPr>
              <w:t>, са точни, пълни и са в изискуемия формат: одиторът следва да провери дали сумите, които съответния</w:t>
            </w:r>
            <w:r w:rsidR="00643F97">
              <w:rPr>
                <w:rFonts w:ascii="Times New Roman" w:eastAsia="Calibri" w:hAnsi="Times New Roman"/>
                <w:color w:val="000000"/>
              </w:rPr>
              <w:t>т</w:t>
            </w:r>
            <w:r w:rsidR="00EF0B1C" w:rsidRPr="00EF0B1C">
              <w:rPr>
                <w:rFonts w:ascii="Times New Roman" w:eastAsia="Calibri" w:hAnsi="Times New Roman"/>
                <w:color w:val="000000"/>
              </w:rPr>
              <w:t xml:space="preserve"> изпълнител</w:t>
            </w:r>
            <w:proofErr w:type="gramEnd"/>
            <w:r w:rsidR="00EF0B1C" w:rsidRPr="00EF0B1C">
              <w:rPr>
                <w:rFonts w:ascii="Times New Roman" w:eastAsia="Calibri" w:hAnsi="Times New Roman"/>
                <w:color w:val="000000"/>
              </w:rPr>
              <w:t xml:space="preserve"> е посочил за плащане в съответното искане за средства, отразяват коректно направените разходи към съответния период. Трябва да се провери дали представената </w:t>
            </w:r>
            <w:r w:rsidR="00EF0B1C" w:rsidRPr="00EF0B1C">
              <w:rPr>
                <w:rFonts w:ascii="Times New Roman" w:eastAsia="Calibri" w:hAnsi="Times New Roman"/>
                <w:color w:val="000000"/>
              </w:rPr>
              <w:lastRenderedPageBreak/>
              <w:t xml:space="preserve">информацията е достоверна. Допълнително одиторът трябва да се увери, че сумите по искането са в размер, допустим за междинно/окончателно плащане и отговарят на условията по Договора за обществена поръчка, както и че съответните закръгления са коректно </w:t>
            </w:r>
            <w:proofErr w:type="gramStart"/>
            <w:r w:rsidR="00EF0B1C" w:rsidRPr="00EF0B1C">
              <w:rPr>
                <w:rFonts w:ascii="Times New Roman" w:eastAsia="Calibri" w:hAnsi="Times New Roman"/>
                <w:color w:val="000000"/>
              </w:rPr>
              <w:t xml:space="preserve">направени; </w:t>
            </w:r>
            <w:proofErr w:type="gramEnd"/>
          </w:p>
          <w:p w:rsidR="00BE5D2A" w:rsidRPr="00EF0B1C" w:rsidRDefault="00BE5D2A" w:rsidP="00BE5D2A">
            <w:pPr>
              <w:autoSpaceDE w:val="0"/>
              <w:autoSpaceDN w:val="0"/>
              <w:adjustRightInd w:val="0"/>
              <w:spacing w:before="0"/>
              <w:ind w:left="720" w:firstLine="0"/>
              <w:rPr>
                <w:rFonts w:ascii="Times New Roman" w:eastAsia="Calibri" w:hAnsi="Times New Roman"/>
                <w:color w:val="000000"/>
              </w:rPr>
            </w:pPr>
          </w:p>
          <w:p w:rsidR="00EF0B1C" w:rsidRDefault="00BE5D2A" w:rsidP="00BE5D2A">
            <w:pPr>
              <w:autoSpaceDE w:val="0"/>
              <w:autoSpaceDN w:val="0"/>
              <w:adjustRightInd w:val="0"/>
              <w:spacing w:before="0"/>
              <w:ind w:left="720" w:firstLine="0"/>
              <w:rPr>
                <w:rFonts w:ascii="Times New Roman" w:eastAsia="Calibri" w:hAnsi="Times New Roman"/>
                <w:color w:val="000000"/>
              </w:rPr>
            </w:pPr>
            <w:r>
              <w:rPr>
                <w:rFonts w:ascii="Times New Roman" w:eastAsia="Calibri" w:hAnsi="Times New Roman"/>
                <w:color w:val="000000"/>
              </w:rPr>
              <w:t>з</w:t>
            </w:r>
            <w:r>
              <w:rPr>
                <w:rFonts w:ascii="Times New Roman" w:eastAsia="Calibri" w:hAnsi="Times New Roman"/>
                <w:color w:val="000000"/>
                <w:lang w:val="en-US"/>
              </w:rPr>
              <w:t xml:space="preserve">) </w:t>
            </w:r>
            <w:r w:rsidR="00EF0B1C" w:rsidRPr="00EF0B1C">
              <w:rPr>
                <w:rFonts w:ascii="Times New Roman" w:eastAsia="Calibri" w:hAnsi="Times New Roman"/>
                <w:color w:val="000000"/>
              </w:rPr>
              <w:t xml:space="preserve">неправомерно изплатените суми са възстановени по надлежния ред: одиторът следва да провери дали неправомерно изплатени суми, ако има такива, са възстановени по надлежния ред и дали са осчетоводени </w:t>
            </w:r>
            <w:proofErr w:type="gramStart"/>
            <w:r w:rsidR="00EF0B1C" w:rsidRPr="00EF0B1C">
              <w:rPr>
                <w:rFonts w:ascii="Times New Roman" w:eastAsia="Calibri" w:hAnsi="Times New Roman"/>
                <w:color w:val="000000"/>
              </w:rPr>
              <w:t xml:space="preserve">коректно; </w:t>
            </w:r>
            <w:proofErr w:type="gramEnd"/>
          </w:p>
          <w:p w:rsidR="00BE5D2A" w:rsidRDefault="00BE5D2A" w:rsidP="00BE5D2A">
            <w:pPr>
              <w:autoSpaceDE w:val="0"/>
              <w:autoSpaceDN w:val="0"/>
              <w:adjustRightInd w:val="0"/>
              <w:spacing w:before="0"/>
              <w:ind w:left="720" w:firstLine="0"/>
              <w:rPr>
                <w:rFonts w:ascii="Times New Roman" w:eastAsia="Calibri" w:hAnsi="Times New Roman"/>
                <w:color w:val="000000"/>
              </w:rPr>
            </w:pPr>
          </w:p>
          <w:p w:rsidR="00BE5D2A" w:rsidRPr="00EF0B1C" w:rsidRDefault="00BE5D2A" w:rsidP="00BE5D2A">
            <w:pPr>
              <w:autoSpaceDE w:val="0"/>
              <w:autoSpaceDN w:val="0"/>
              <w:adjustRightInd w:val="0"/>
              <w:spacing w:before="0"/>
              <w:ind w:left="720" w:firstLine="0"/>
              <w:rPr>
                <w:rFonts w:ascii="Times New Roman" w:eastAsia="Calibri" w:hAnsi="Times New Roman"/>
                <w:color w:val="000000"/>
              </w:rPr>
            </w:pPr>
          </w:p>
          <w:p w:rsidR="00EF0B1C" w:rsidRDefault="00BE5D2A" w:rsidP="00BE5D2A">
            <w:pPr>
              <w:autoSpaceDE w:val="0"/>
              <w:autoSpaceDN w:val="0"/>
              <w:adjustRightInd w:val="0"/>
              <w:spacing w:before="0"/>
              <w:ind w:left="720" w:firstLine="0"/>
              <w:rPr>
                <w:rFonts w:ascii="Times New Roman" w:eastAsia="Calibri" w:hAnsi="Times New Roman"/>
                <w:color w:val="000000"/>
              </w:rPr>
            </w:pPr>
            <w:r>
              <w:rPr>
                <w:rFonts w:ascii="Times New Roman" w:eastAsia="Calibri" w:hAnsi="Times New Roman"/>
                <w:color w:val="000000"/>
              </w:rPr>
              <w:t>и</w:t>
            </w:r>
            <w:r>
              <w:rPr>
                <w:rFonts w:ascii="Times New Roman" w:eastAsia="Calibri" w:hAnsi="Times New Roman"/>
                <w:color w:val="000000"/>
                <w:lang w:val="en-US"/>
              </w:rPr>
              <w:t xml:space="preserve">) </w:t>
            </w:r>
            <w:r w:rsidR="00EF0B1C" w:rsidRPr="00EF0B1C">
              <w:rPr>
                <w:rFonts w:ascii="Times New Roman" w:eastAsia="Calibri" w:hAnsi="Times New Roman"/>
                <w:color w:val="000000"/>
              </w:rPr>
              <w:t xml:space="preserve">счетоводни </w:t>
            </w:r>
            <w:proofErr w:type="gramStart"/>
            <w:r w:rsidR="00EF0B1C" w:rsidRPr="00EF0B1C">
              <w:rPr>
                <w:rFonts w:ascii="Times New Roman" w:eastAsia="Calibri" w:hAnsi="Times New Roman"/>
                <w:color w:val="000000"/>
              </w:rPr>
              <w:t>системи и осчетоводявания: одиторът трябва да провери дали ПУДООС поддържа отделна счетоводна система</w:t>
            </w:r>
            <w:proofErr w:type="gramEnd"/>
            <w:r w:rsidR="00EF0B1C" w:rsidRPr="00EF0B1C">
              <w:rPr>
                <w:rFonts w:ascii="Times New Roman" w:eastAsia="Calibri" w:hAnsi="Times New Roman"/>
                <w:color w:val="000000"/>
              </w:rPr>
              <w:t xml:space="preserve"> за отчитане на дейностите по проекта. Следва да бъде проверено дали всички транзакции, свързани с операцията са осчетоводени по подходящ начин и в съответствие с приложимите правила. Одиторът следва да се увери, че счетоводните системи са в компютъризирана форма и отговарят на изискванията за сигурност и надеждност;</w:t>
            </w:r>
          </w:p>
          <w:p w:rsidR="00BE5D2A" w:rsidRPr="00EF0B1C" w:rsidRDefault="00BE5D2A" w:rsidP="00BE5D2A">
            <w:pPr>
              <w:autoSpaceDE w:val="0"/>
              <w:autoSpaceDN w:val="0"/>
              <w:adjustRightInd w:val="0"/>
              <w:spacing w:before="0"/>
              <w:ind w:left="720" w:firstLine="0"/>
              <w:rPr>
                <w:rFonts w:ascii="Times New Roman" w:eastAsia="Calibri" w:hAnsi="Times New Roman"/>
                <w:color w:val="000000"/>
              </w:rPr>
            </w:pPr>
          </w:p>
          <w:p w:rsidR="00EF0B1C" w:rsidRDefault="00BE5D2A" w:rsidP="00BE5D2A">
            <w:pPr>
              <w:autoSpaceDE w:val="0"/>
              <w:autoSpaceDN w:val="0"/>
              <w:adjustRightInd w:val="0"/>
              <w:spacing w:before="0"/>
              <w:ind w:left="720" w:firstLine="0"/>
              <w:rPr>
                <w:rFonts w:ascii="Times New Roman" w:eastAsia="Calibri" w:hAnsi="Times New Roman"/>
                <w:color w:val="000000"/>
              </w:rPr>
            </w:pPr>
            <w:r>
              <w:rPr>
                <w:rFonts w:ascii="Times New Roman" w:eastAsia="Calibri" w:hAnsi="Times New Roman"/>
                <w:color w:val="000000"/>
              </w:rPr>
              <w:t>к</w:t>
            </w:r>
            <w:r>
              <w:rPr>
                <w:rFonts w:ascii="Times New Roman" w:eastAsia="Calibri" w:hAnsi="Times New Roman"/>
                <w:color w:val="000000"/>
                <w:lang w:val="en-US"/>
              </w:rPr>
              <w:t xml:space="preserve">) </w:t>
            </w:r>
            <w:r w:rsidR="00084EC5">
              <w:rPr>
                <w:rFonts w:ascii="Times New Roman" w:eastAsia="Calibri" w:hAnsi="Times New Roman"/>
                <w:color w:val="000000"/>
              </w:rPr>
              <w:t>о</w:t>
            </w:r>
            <w:r w:rsidR="00EF0B1C" w:rsidRPr="00EF0B1C">
              <w:rPr>
                <w:rFonts w:ascii="Times New Roman" w:eastAsia="Calibri" w:hAnsi="Times New Roman"/>
                <w:color w:val="000000"/>
              </w:rPr>
              <w:t xml:space="preserve">дитът трябва да изразява независимо одиторско мнение </w:t>
            </w:r>
            <w:proofErr w:type="gramStart"/>
            <w:r w:rsidR="00EF0B1C" w:rsidRPr="00EF0B1C">
              <w:rPr>
                <w:rFonts w:ascii="Times New Roman" w:eastAsia="Calibri" w:hAnsi="Times New Roman"/>
                <w:color w:val="000000"/>
              </w:rPr>
              <w:t>относно</w:t>
            </w:r>
            <w:proofErr w:type="gramEnd"/>
            <w:r w:rsidR="00EF0B1C" w:rsidRPr="00EF0B1C">
              <w:rPr>
                <w:rFonts w:ascii="Times New Roman" w:eastAsia="Calibri" w:hAnsi="Times New Roman"/>
                <w:color w:val="000000"/>
              </w:rPr>
              <w:t xml:space="preserve"> достоверното представяне във всички </w:t>
            </w:r>
            <w:r>
              <w:rPr>
                <w:rFonts w:ascii="Times New Roman" w:eastAsia="Calibri" w:hAnsi="Times New Roman"/>
                <w:color w:val="000000"/>
              </w:rPr>
              <w:t xml:space="preserve">финансови </w:t>
            </w:r>
            <w:r w:rsidR="00EF0B1C" w:rsidRPr="00EF0B1C">
              <w:rPr>
                <w:rFonts w:ascii="Times New Roman" w:eastAsia="Calibri" w:hAnsi="Times New Roman"/>
                <w:color w:val="000000"/>
              </w:rPr>
              <w:t>аспекти на същественост при изпълнение на проекта в съответствие с националните и международните одиторски стандарти</w:t>
            </w:r>
            <w:r w:rsidR="001A6342">
              <w:rPr>
                <w:rFonts w:ascii="Times New Roman" w:eastAsia="Calibri" w:hAnsi="Times New Roman"/>
                <w:color w:val="000000"/>
              </w:rPr>
              <w:t>.</w:t>
            </w:r>
          </w:p>
          <w:p w:rsidR="00BE5D2A" w:rsidRPr="00EF0B1C" w:rsidRDefault="00BE5D2A" w:rsidP="00BE5D2A">
            <w:pPr>
              <w:autoSpaceDE w:val="0"/>
              <w:autoSpaceDN w:val="0"/>
              <w:adjustRightInd w:val="0"/>
              <w:spacing w:before="0"/>
              <w:ind w:left="720" w:firstLine="0"/>
              <w:rPr>
                <w:rFonts w:ascii="Times New Roman" w:eastAsia="Calibri" w:hAnsi="Times New Roman"/>
                <w:color w:val="000000"/>
              </w:rPr>
            </w:pPr>
          </w:p>
          <w:p w:rsidR="00EF0B1C" w:rsidRDefault="00EF0B1C" w:rsidP="00EF0B1C">
            <w:pPr>
              <w:pStyle w:val="BodyText"/>
              <w:spacing w:before="0"/>
              <w:ind w:firstLine="0"/>
              <w:jc w:val="both"/>
              <w:outlineLvl w:val="0"/>
              <w:rPr>
                <w:rFonts w:ascii="Times New Roman" w:hAnsi="Times New Roman"/>
                <w:sz w:val="24"/>
                <w:szCs w:val="24"/>
              </w:rPr>
            </w:pPr>
          </w:p>
          <w:p w:rsidR="0063072E" w:rsidRDefault="0063072E" w:rsidP="00EF0B1C">
            <w:pPr>
              <w:pStyle w:val="BodyText"/>
              <w:spacing w:before="0"/>
              <w:ind w:firstLine="0"/>
              <w:jc w:val="both"/>
              <w:outlineLvl w:val="0"/>
              <w:rPr>
                <w:rFonts w:ascii="Times New Roman" w:hAnsi="Times New Roman"/>
                <w:sz w:val="24"/>
                <w:szCs w:val="24"/>
              </w:rPr>
            </w:pPr>
          </w:p>
          <w:p w:rsidR="0063072E" w:rsidRDefault="0063072E" w:rsidP="00EF0B1C">
            <w:pPr>
              <w:pStyle w:val="BodyText"/>
              <w:spacing w:before="0"/>
              <w:ind w:firstLine="0"/>
              <w:jc w:val="both"/>
              <w:outlineLvl w:val="0"/>
              <w:rPr>
                <w:rFonts w:ascii="Times New Roman" w:hAnsi="Times New Roman"/>
                <w:sz w:val="24"/>
                <w:szCs w:val="24"/>
              </w:rPr>
            </w:pPr>
          </w:p>
          <w:p w:rsidR="0063072E" w:rsidRPr="00EF0B1C" w:rsidRDefault="0063072E" w:rsidP="00EF0B1C">
            <w:pPr>
              <w:pStyle w:val="BodyText"/>
              <w:spacing w:before="0"/>
              <w:ind w:firstLine="0"/>
              <w:jc w:val="both"/>
              <w:outlineLvl w:val="0"/>
              <w:rPr>
                <w:rFonts w:ascii="Times New Roman" w:hAnsi="Times New Roman"/>
                <w:sz w:val="24"/>
                <w:szCs w:val="24"/>
              </w:rPr>
            </w:pPr>
          </w:p>
          <w:p w:rsidR="00EF0B1C" w:rsidRPr="00407256" w:rsidRDefault="00EF0B1C" w:rsidP="00EF0B1C">
            <w:pPr>
              <w:pStyle w:val="BodyText"/>
              <w:spacing w:before="0"/>
              <w:ind w:firstLine="0"/>
              <w:jc w:val="both"/>
              <w:outlineLvl w:val="0"/>
              <w:rPr>
                <w:rFonts w:ascii="Times New Roman" w:hAnsi="Times New Roman"/>
                <w:sz w:val="24"/>
                <w:szCs w:val="24"/>
              </w:rPr>
            </w:pPr>
            <w:r w:rsidRPr="00407256">
              <w:rPr>
                <w:rFonts w:ascii="Times New Roman" w:hAnsi="Times New Roman"/>
                <w:sz w:val="24"/>
                <w:szCs w:val="24"/>
              </w:rPr>
              <w:t>ІІІ. ЕКСПЕРТЕН СЪСТАВ</w:t>
            </w:r>
            <w:bookmarkEnd w:id="9"/>
          </w:p>
          <w:p w:rsidR="00EF0B1C" w:rsidRPr="00407256" w:rsidRDefault="00EF0B1C" w:rsidP="00EF0B1C">
            <w:pPr>
              <w:spacing w:before="0"/>
              <w:ind w:right="26" w:firstLine="0"/>
              <w:rPr>
                <w:rFonts w:ascii="Times New Roman" w:hAnsi="Times New Roman"/>
                <w:bCs/>
              </w:rPr>
            </w:pPr>
            <w:r w:rsidRPr="00407256">
              <w:rPr>
                <w:rFonts w:ascii="Times New Roman" w:hAnsi="Times New Roman"/>
                <w:lang w:val="ru-RU"/>
              </w:rPr>
              <w:t>О</w:t>
            </w:r>
            <w:proofErr w:type="spellStart"/>
            <w:r w:rsidRPr="00407256">
              <w:rPr>
                <w:rFonts w:ascii="Times New Roman" w:hAnsi="Times New Roman"/>
                <w:bCs/>
              </w:rPr>
              <w:t>бществената</w:t>
            </w:r>
            <w:proofErr w:type="spellEnd"/>
            <w:r w:rsidRPr="00407256">
              <w:rPr>
                <w:rFonts w:ascii="Times New Roman" w:hAnsi="Times New Roman"/>
                <w:bCs/>
              </w:rPr>
              <w:t xml:space="preserve"> поръчка се възлага въз основа на икономически най-изгодната оферта, определена във основа на критерия за оптимално съотношение качество/цена по смисъла на чл. 70, ал. 2, т. 3 от ЗОП.</w:t>
            </w:r>
          </w:p>
          <w:p w:rsidR="00EF0B1C" w:rsidRPr="00407256" w:rsidRDefault="00EF0B1C" w:rsidP="00EF0B1C">
            <w:pPr>
              <w:spacing w:before="0"/>
              <w:ind w:firstLine="0"/>
              <w:rPr>
                <w:rFonts w:ascii="Times New Roman" w:hAnsi="Times New Roman"/>
                <w:bCs/>
              </w:rPr>
            </w:pPr>
            <w:r w:rsidRPr="00407256">
              <w:rPr>
                <w:rFonts w:ascii="Times New Roman" w:hAnsi="Times New Roman"/>
                <w:bCs/>
              </w:rPr>
              <w:t>Възложителят не поставя изискване участниците да разполагат с персонал и/или с ръководен състав с определена професионална компетентност за изпълнението на поръчката</w:t>
            </w:r>
            <w:proofErr w:type="gramStart"/>
            <w:r w:rsidR="00C94EB8">
              <w:rPr>
                <w:rFonts w:ascii="Times New Roman" w:hAnsi="Times New Roman"/>
                <w:bCs/>
              </w:rPr>
              <w:t>,</w:t>
            </w:r>
            <w:r w:rsidRPr="00407256">
              <w:rPr>
                <w:rFonts w:ascii="Times New Roman" w:hAnsi="Times New Roman"/>
                <w:bCs/>
              </w:rPr>
              <w:t xml:space="preserve"> като критерий</w:t>
            </w:r>
            <w:proofErr w:type="gramEnd"/>
            <w:r w:rsidRPr="00407256">
              <w:rPr>
                <w:rFonts w:ascii="Times New Roman" w:hAnsi="Times New Roman"/>
                <w:bCs/>
              </w:rPr>
              <w:t xml:space="preserve"> за подбор по смисъла на чл. 63, ал. 1, т. 5 от ЗОП. Участникът може свободно да </w:t>
            </w:r>
            <w:r w:rsidRPr="00407256">
              <w:rPr>
                <w:rFonts w:ascii="Times New Roman" w:hAnsi="Times New Roman"/>
                <w:bCs/>
              </w:rPr>
              <w:lastRenderedPageBreak/>
              <w:t xml:space="preserve">определи човешките ресурси необходими за изпълнението на дейностите, съставляващи предмет на поръчката и разпределението на функциите между членовете на екипа. Независимо от горното, Възложителят счита, че за качественото </w:t>
            </w:r>
            <w:proofErr w:type="gramStart"/>
            <w:r w:rsidRPr="00407256">
              <w:rPr>
                <w:rFonts w:ascii="Times New Roman" w:hAnsi="Times New Roman"/>
                <w:bCs/>
              </w:rPr>
              <w:t>изпълнение на поръчката е нужно всеки участник да предложи минимум от ключови експерти, които да бъдат на разположение на участника за целия срок на изпълнението</w:t>
            </w:r>
            <w:proofErr w:type="gramEnd"/>
            <w:r w:rsidRPr="00407256">
              <w:rPr>
                <w:rFonts w:ascii="Times New Roman" w:hAnsi="Times New Roman"/>
                <w:bCs/>
              </w:rPr>
              <w:t xml:space="preserve"> на поръчката. Тези експерти са както следва:</w:t>
            </w:r>
          </w:p>
          <w:p w:rsidR="00EF0B1C" w:rsidRPr="00407256" w:rsidRDefault="00EF0B1C" w:rsidP="00EF0B1C">
            <w:pPr>
              <w:spacing w:before="0"/>
              <w:ind w:firstLine="0"/>
              <w:rPr>
                <w:rFonts w:ascii="Times New Roman" w:hAnsi="Times New Roman"/>
                <w:bCs/>
              </w:rPr>
            </w:pPr>
          </w:p>
          <w:p w:rsidR="00EF0B1C" w:rsidRPr="00407256" w:rsidRDefault="00EF0B1C" w:rsidP="00174C2F">
            <w:pPr>
              <w:numPr>
                <w:ilvl w:val="0"/>
                <w:numId w:val="18"/>
              </w:numPr>
              <w:tabs>
                <w:tab w:val="left" w:pos="342"/>
              </w:tabs>
              <w:spacing w:before="0"/>
              <w:ind w:left="58" w:firstLine="0"/>
              <w:rPr>
                <w:rFonts w:ascii="Times New Roman" w:hAnsi="Times New Roman"/>
                <w:b/>
                <w:i/>
              </w:rPr>
            </w:pPr>
            <w:r w:rsidRPr="00407256">
              <w:rPr>
                <w:rFonts w:ascii="Times New Roman" w:hAnsi="Times New Roman"/>
                <w:b/>
                <w:i/>
              </w:rPr>
              <w:t>Ключов е</w:t>
            </w:r>
            <w:r w:rsidR="00BB70AE" w:rsidRPr="00407256">
              <w:rPr>
                <w:rFonts w:ascii="Times New Roman" w:hAnsi="Times New Roman"/>
                <w:b/>
                <w:i/>
              </w:rPr>
              <w:t>ксперт 1: „Ръководител на екипа“ (Е1):</w:t>
            </w:r>
          </w:p>
          <w:p w:rsidR="00DB07E1" w:rsidRPr="00407256" w:rsidRDefault="00DB07E1" w:rsidP="00174C2F">
            <w:pPr>
              <w:pStyle w:val="ListParagraph"/>
              <w:numPr>
                <w:ilvl w:val="0"/>
                <w:numId w:val="23"/>
              </w:numPr>
              <w:jc w:val="both"/>
              <w:rPr>
                <w:rFonts w:ascii="Times New Roman" w:hAnsi="Times New Roman"/>
                <w:i/>
              </w:rPr>
            </w:pPr>
            <w:r w:rsidRPr="00407256">
              <w:rPr>
                <w:rFonts w:ascii="Times New Roman" w:hAnsi="Times New Roman"/>
                <w:i/>
              </w:rPr>
              <w:t>Да притежава Висше образование, Степен „Бакалавър“ или по висока в областта на „Икономиката“</w:t>
            </w:r>
            <w:r w:rsidR="00FE4C34" w:rsidRPr="00407256">
              <w:rPr>
                <w:rFonts w:ascii="Times New Roman" w:hAnsi="Times New Roman"/>
                <w:i/>
              </w:rPr>
              <w:t xml:space="preserve"> или еквивалентна;</w:t>
            </w:r>
          </w:p>
          <w:p w:rsidR="00FE4C34" w:rsidRPr="00407256" w:rsidRDefault="00DB07E1" w:rsidP="00174C2F">
            <w:pPr>
              <w:pStyle w:val="ListParagraph"/>
              <w:numPr>
                <w:ilvl w:val="0"/>
                <w:numId w:val="23"/>
              </w:numPr>
              <w:jc w:val="both"/>
              <w:rPr>
                <w:rFonts w:ascii="Times New Roman" w:hAnsi="Times New Roman"/>
                <w:i/>
              </w:rPr>
            </w:pPr>
            <w:r w:rsidRPr="00407256">
              <w:rPr>
                <w:rFonts w:ascii="Times New Roman" w:hAnsi="Times New Roman"/>
                <w:i/>
              </w:rPr>
              <w:t xml:space="preserve">Да е </w:t>
            </w:r>
            <w:r w:rsidR="00FE4C34" w:rsidRPr="00407256">
              <w:rPr>
                <w:rFonts w:ascii="Times New Roman" w:hAnsi="Times New Roman"/>
                <w:i/>
              </w:rPr>
              <w:t xml:space="preserve">„Регистриран </w:t>
            </w:r>
            <w:proofErr w:type="gramStart"/>
            <w:r w:rsidR="00FE4C34" w:rsidRPr="00407256">
              <w:rPr>
                <w:rFonts w:ascii="Times New Roman" w:hAnsi="Times New Roman"/>
                <w:i/>
              </w:rPr>
              <w:t xml:space="preserve">одитор“  </w:t>
            </w:r>
            <w:r w:rsidR="00FE4C34" w:rsidRPr="00407256">
              <w:rPr>
                <w:rFonts w:ascii="Times New Roman" w:hAnsi="Times New Roman"/>
                <w:i/>
                <w:sz w:val="24"/>
                <w:szCs w:val="24"/>
                <w:lang w:eastAsia="bg-BG"/>
              </w:rPr>
              <w:t>по</w:t>
            </w:r>
            <w:proofErr w:type="gramEnd"/>
            <w:r w:rsidR="00FE4C34" w:rsidRPr="00407256">
              <w:rPr>
                <w:rFonts w:ascii="Times New Roman" w:hAnsi="Times New Roman"/>
                <w:i/>
                <w:sz w:val="24"/>
                <w:szCs w:val="24"/>
                <w:lang w:eastAsia="bg-BG"/>
              </w:rPr>
              <w:t xml:space="preserve"> смисъла на </w:t>
            </w:r>
            <w:r w:rsidR="00FE4C34" w:rsidRPr="00407256">
              <w:rPr>
                <w:rFonts w:ascii="Times New Roman" w:hAnsi="Times New Roman"/>
                <w:bCs/>
                <w:i/>
                <w:sz w:val="24"/>
                <w:szCs w:val="24"/>
                <w:lang w:eastAsia="bg-BG"/>
              </w:rPr>
              <w:t xml:space="preserve">§ 1., </w:t>
            </w:r>
            <w:r w:rsidR="00FE4C34" w:rsidRPr="00407256">
              <w:rPr>
                <w:rFonts w:ascii="Times New Roman" w:hAnsi="Times New Roman"/>
                <w:i/>
                <w:sz w:val="24"/>
                <w:szCs w:val="24"/>
                <w:lang w:eastAsia="bg-BG"/>
              </w:rPr>
              <w:t>т.</w:t>
            </w:r>
            <w:r w:rsidR="00B2267D">
              <w:rPr>
                <w:rFonts w:ascii="Times New Roman" w:hAnsi="Times New Roman"/>
                <w:i/>
                <w:sz w:val="24"/>
                <w:szCs w:val="24"/>
                <w:lang w:eastAsia="bg-BG"/>
              </w:rPr>
              <w:t xml:space="preserve"> </w:t>
            </w:r>
            <w:r w:rsidR="008A066B" w:rsidRPr="00407256">
              <w:rPr>
                <w:rFonts w:ascii="Times New Roman" w:hAnsi="Times New Roman"/>
                <w:i/>
                <w:sz w:val="24"/>
                <w:szCs w:val="24"/>
                <w:lang w:val="en-US" w:eastAsia="bg-BG"/>
              </w:rPr>
              <w:t>36</w:t>
            </w:r>
            <w:r w:rsidR="00FE4C34" w:rsidRPr="00407256">
              <w:rPr>
                <w:rFonts w:ascii="Times New Roman" w:hAnsi="Times New Roman"/>
                <w:i/>
                <w:sz w:val="24"/>
                <w:szCs w:val="24"/>
                <w:lang w:eastAsia="bg-BG"/>
              </w:rPr>
              <w:t xml:space="preserve"> </w:t>
            </w:r>
            <w:r w:rsidR="008A066B" w:rsidRPr="00407256">
              <w:rPr>
                <w:rFonts w:ascii="Times New Roman" w:hAnsi="Times New Roman"/>
                <w:i/>
                <w:sz w:val="24"/>
                <w:szCs w:val="24"/>
                <w:lang w:eastAsia="bg-BG"/>
              </w:rPr>
              <w:t xml:space="preserve">от допълнителните разпоредби </w:t>
            </w:r>
            <w:r w:rsidR="00FE4C34" w:rsidRPr="00407256">
              <w:rPr>
                <w:rFonts w:ascii="Times New Roman" w:hAnsi="Times New Roman"/>
                <w:i/>
                <w:sz w:val="24"/>
                <w:szCs w:val="24"/>
                <w:lang w:eastAsia="bg-BG"/>
              </w:rPr>
              <w:t>на ЗНФО, вписан в регистъра на регистрираните одитори към Института на дипломираните експерт-счетоводители.“;</w:t>
            </w:r>
          </w:p>
          <w:p w:rsidR="00FE4C34" w:rsidRPr="00407256" w:rsidRDefault="000F7A84" w:rsidP="00174C2F">
            <w:pPr>
              <w:pStyle w:val="ListParagraph"/>
              <w:numPr>
                <w:ilvl w:val="0"/>
                <w:numId w:val="23"/>
              </w:numPr>
              <w:jc w:val="both"/>
              <w:rPr>
                <w:rFonts w:ascii="Times New Roman" w:hAnsi="Times New Roman"/>
                <w:i/>
              </w:rPr>
            </w:pPr>
            <w:r>
              <w:rPr>
                <w:rFonts w:ascii="Times New Roman" w:hAnsi="Times New Roman"/>
                <w:i/>
              </w:rPr>
              <w:t>Да притежава професионален опит в изпълнението на минимум 1 (</w:t>
            </w:r>
            <w:proofErr w:type="gramStart"/>
            <w:r>
              <w:rPr>
                <w:rFonts w:ascii="Times New Roman" w:hAnsi="Times New Roman"/>
                <w:i/>
              </w:rPr>
              <w:t>една</w:t>
            </w:r>
            <w:r w:rsidR="002E54ED">
              <w:rPr>
                <w:rFonts w:ascii="Times New Roman" w:hAnsi="Times New Roman"/>
                <w:i/>
              </w:rPr>
              <w:t>)</w:t>
            </w:r>
            <w:proofErr w:type="gramEnd"/>
            <w:r>
              <w:rPr>
                <w:rFonts w:ascii="Times New Roman" w:hAnsi="Times New Roman"/>
                <w:i/>
              </w:rPr>
              <w:br/>
              <w:t xml:space="preserve"> </w:t>
            </w:r>
            <w:proofErr w:type="gramStart"/>
            <w:r>
              <w:rPr>
                <w:rFonts w:ascii="Times New Roman" w:hAnsi="Times New Roman"/>
                <w:i/>
              </w:rPr>
              <w:t>услуга</w:t>
            </w:r>
            <w:proofErr w:type="gramEnd"/>
            <w:r>
              <w:rPr>
                <w:rFonts w:ascii="Times New Roman" w:hAnsi="Times New Roman"/>
                <w:i/>
              </w:rPr>
              <w:t>/дейност по извършване на финансов оди</w:t>
            </w:r>
            <w:r w:rsidR="002E54ED">
              <w:rPr>
                <w:rFonts w:ascii="Times New Roman" w:hAnsi="Times New Roman"/>
                <w:i/>
              </w:rPr>
              <w:t>т</w:t>
            </w:r>
            <w:r w:rsidR="00FE4C34" w:rsidRPr="00407256">
              <w:rPr>
                <w:rFonts w:ascii="Times New Roman" w:hAnsi="Times New Roman"/>
                <w:i/>
              </w:rPr>
              <w:t>.</w:t>
            </w:r>
          </w:p>
          <w:p w:rsidR="00FE4C34" w:rsidRPr="00407256" w:rsidRDefault="00FE4C34" w:rsidP="00FE4C34">
            <w:pPr>
              <w:spacing w:before="0"/>
              <w:ind w:left="72" w:firstLine="0"/>
              <w:jc w:val="left"/>
              <w:rPr>
                <w:rFonts w:ascii="Times New Roman" w:hAnsi="Times New Roman"/>
                <w:u w:val="single"/>
              </w:rPr>
            </w:pPr>
            <w:r w:rsidRPr="00407256">
              <w:rPr>
                <w:rFonts w:ascii="Times New Roman" w:hAnsi="Times New Roman"/>
                <w:u w:val="single"/>
              </w:rPr>
              <w:t>Основни задължения:</w:t>
            </w:r>
          </w:p>
          <w:p w:rsidR="00FE4C34" w:rsidRPr="00407256" w:rsidRDefault="00FE4C34" w:rsidP="00174C2F">
            <w:pPr>
              <w:numPr>
                <w:ilvl w:val="0"/>
                <w:numId w:val="24"/>
              </w:numPr>
              <w:spacing w:before="0"/>
              <w:rPr>
                <w:rFonts w:ascii="Times New Roman" w:hAnsi="Times New Roman"/>
                <w:lang w:val="ru-RU"/>
              </w:rPr>
            </w:pPr>
            <w:r w:rsidRPr="00407256">
              <w:rPr>
                <w:rFonts w:ascii="Times New Roman" w:hAnsi="Times New Roman"/>
                <w:lang w:val="ru-RU"/>
              </w:rPr>
              <w:t>отговаря за ефективното и качествено изпълнение на обществената поръчка</w:t>
            </w:r>
            <w:r w:rsidR="00B2267D">
              <w:rPr>
                <w:rFonts w:ascii="Times New Roman" w:hAnsi="Times New Roman"/>
                <w:lang w:val="ru-RU"/>
              </w:rPr>
              <w:t>,</w:t>
            </w:r>
            <w:r w:rsidRPr="00407256">
              <w:rPr>
                <w:rFonts w:ascii="Times New Roman" w:hAnsi="Times New Roman"/>
                <w:lang w:val="ru-RU"/>
              </w:rPr>
              <w:t xml:space="preserve"> като ръководи изпълнението на дейностите; </w:t>
            </w:r>
          </w:p>
          <w:p w:rsidR="00FE4C34" w:rsidRPr="00407256" w:rsidRDefault="00FE4C34" w:rsidP="00174C2F">
            <w:pPr>
              <w:numPr>
                <w:ilvl w:val="0"/>
                <w:numId w:val="24"/>
              </w:numPr>
              <w:spacing w:before="0"/>
              <w:rPr>
                <w:rFonts w:ascii="Times New Roman" w:hAnsi="Times New Roman"/>
                <w:lang w:val="ru-RU"/>
              </w:rPr>
            </w:pPr>
            <w:r w:rsidRPr="00407256">
              <w:rPr>
                <w:rFonts w:ascii="Times New Roman" w:hAnsi="Times New Roman"/>
                <w:lang w:val="ru-RU"/>
              </w:rPr>
              <w:t xml:space="preserve">организира и координира цялостната дейност на екипа за изпълнение на поръчката; </w:t>
            </w:r>
          </w:p>
          <w:p w:rsidR="00FE4C34" w:rsidRPr="00407256" w:rsidRDefault="00FE4C34" w:rsidP="00174C2F">
            <w:pPr>
              <w:numPr>
                <w:ilvl w:val="0"/>
                <w:numId w:val="24"/>
              </w:numPr>
              <w:spacing w:before="0"/>
              <w:rPr>
                <w:rFonts w:ascii="Times New Roman" w:hAnsi="Times New Roman"/>
                <w:lang w:val="ru-RU"/>
              </w:rPr>
            </w:pPr>
            <w:r w:rsidRPr="00407256">
              <w:rPr>
                <w:rFonts w:ascii="Times New Roman" w:hAnsi="Times New Roman"/>
                <w:lang w:val="ru-RU"/>
              </w:rPr>
              <w:t xml:space="preserve">осъществява контакт с органи и институции, имащи отношение към изпълнението на настоящата поръчка; </w:t>
            </w:r>
          </w:p>
          <w:p w:rsidR="00FE4C34" w:rsidRPr="00407256" w:rsidRDefault="00FE4C34" w:rsidP="00174C2F">
            <w:pPr>
              <w:numPr>
                <w:ilvl w:val="0"/>
                <w:numId w:val="24"/>
              </w:numPr>
              <w:spacing w:before="0"/>
              <w:jc w:val="left"/>
              <w:rPr>
                <w:rFonts w:ascii="Times New Roman" w:hAnsi="Times New Roman"/>
                <w:lang w:val="ru-RU"/>
              </w:rPr>
            </w:pPr>
            <w:r w:rsidRPr="00407256">
              <w:rPr>
                <w:rFonts w:ascii="Times New Roman" w:hAnsi="Times New Roman"/>
                <w:lang w:val="ru-RU"/>
              </w:rPr>
              <w:t xml:space="preserve">организира и координира изпълнението на предписанията на Възложителя; </w:t>
            </w:r>
          </w:p>
          <w:p w:rsidR="00FE4C34" w:rsidRPr="00407256" w:rsidRDefault="00FE4C34" w:rsidP="00174C2F">
            <w:pPr>
              <w:numPr>
                <w:ilvl w:val="0"/>
                <w:numId w:val="24"/>
              </w:numPr>
              <w:spacing w:before="0"/>
              <w:rPr>
                <w:rFonts w:ascii="Times New Roman" w:hAnsi="Times New Roman"/>
                <w:lang w:val="ru-RU"/>
              </w:rPr>
            </w:pPr>
            <w:r w:rsidRPr="00407256">
              <w:rPr>
                <w:rFonts w:ascii="Times New Roman" w:hAnsi="Times New Roman"/>
                <w:lang w:val="ru-RU"/>
              </w:rPr>
              <w:t>участва пряко в извършването на финансов одит по проекта, както и в изготвянето докладите за извършен финансов одит, съгласно предмета на договора за обществена поръчка;</w:t>
            </w:r>
          </w:p>
          <w:p w:rsidR="00FE4C34" w:rsidRPr="00407256" w:rsidRDefault="00FE4C34" w:rsidP="00174C2F">
            <w:pPr>
              <w:numPr>
                <w:ilvl w:val="0"/>
                <w:numId w:val="24"/>
              </w:numPr>
              <w:spacing w:before="0"/>
              <w:rPr>
                <w:rFonts w:ascii="Times New Roman" w:hAnsi="Times New Roman"/>
                <w:lang w:val="ru-RU"/>
              </w:rPr>
            </w:pPr>
            <w:r w:rsidRPr="00407256">
              <w:rPr>
                <w:rFonts w:ascii="Times New Roman" w:hAnsi="Times New Roman"/>
                <w:lang w:val="ru-RU"/>
              </w:rPr>
              <w:t>при откриване</w:t>
            </w:r>
            <w:r w:rsidR="002A56C9">
              <w:rPr>
                <w:rFonts w:ascii="Times New Roman" w:hAnsi="Times New Roman"/>
                <w:lang w:val="ru-RU"/>
              </w:rPr>
              <w:t xml:space="preserve"> </w:t>
            </w:r>
            <w:r w:rsidRPr="00407256">
              <w:rPr>
                <w:rFonts w:ascii="Times New Roman" w:hAnsi="Times New Roman"/>
                <w:lang w:val="ru-RU"/>
              </w:rPr>
              <w:t>/ докладване на нередност или подозрение за нередност</w:t>
            </w:r>
            <w:r w:rsidR="002A56C9">
              <w:rPr>
                <w:rFonts w:ascii="Times New Roman" w:hAnsi="Times New Roman"/>
                <w:lang w:val="ru-RU"/>
              </w:rPr>
              <w:t>,</w:t>
            </w:r>
            <w:r w:rsidRPr="00407256">
              <w:rPr>
                <w:rFonts w:ascii="Times New Roman" w:hAnsi="Times New Roman"/>
                <w:lang w:val="ru-RU"/>
              </w:rPr>
              <w:t xml:space="preserve"> или измама</w:t>
            </w:r>
            <w:r w:rsidR="002A56C9">
              <w:rPr>
                <w:rFonts w:ascii="Times New Roman" w:hAnsi="Times New Roman"/>
                <w:lang w:val="ru-RU"/>
              </w:rPr>
              <w:t>,</w:t>
            </w:r>
            <w:r w:rsidRPr="00407256">
              <w:rPr>
                <w:rFonts w:ascii="Times New Roman" w:hAnsi="Times New Roman"/>
                <w:lang w:val="ru-RU"/>
              </w:rPr>
              <w:t xml:space="preserve"> на който и да било етап от изпълнението на настоящата поръчка и проекта, докладва на Възложителя - ПУДООС.</w:t>
            </w:r>
          </w:p>
          <w:p w:rsidR="00FE4C34" w:rsidRPr="00407256" w:rsidRDefault="00FE4C34" w:rsidP="00FE4C34">
            <w:pPr>
              <w:ind w:firstLine="0"/>
              <w:rPr>
                <w:rFonts w:ascii="Times New Roman" w:hAnsi="Times New Roman"/>
              </w:rPr>
            </w:pPr>
          </w:p>
          <w:p w:rsidR="00EF0B1C" w:rsidRPr="00407256" w:rsidRDefault="00EF0B1C" w:rsidP="00174C2F">
            <w:pPr>
              <w:numPr>
                <w:ilvl w:val="0"/>
                <w:numId w:val="18"/>
              </w:numPr>
              <w:tabs>
                <w:tab w:val="left" w:pos="342"/>
              </w:tabs>
              <w:spacing w:before="0"/>
              <w:ind w:left="58" w:firstLine="0"/>
              <w:rPr>
                <w:rFonts w:ascii="Times New Roman" w:hAnsi="Times New Roman"/>
                <w:b/>
                <w:i/>
              </w:rPr>
            </w:pPr>
            <w:r w:rsidRPr="00407256">
              <w:rPr>
                <w:rFonts w:ascii="Times New Roman" w:hAnsi="Times New Roman"/>
                <w:b/>
                <w:i/>
              </w:rPr>
              <w:t>Ключ</w:t>
            </w:r>
            <w:r w:rsidR="00E507E3" w:rsidRPr="00407256">
              <w:rPr>
                <w:rFonts w:ascii="Times New Roman" w:hAnsi="Times New Roman"/>
                <w:b/>
                <w:i/>
              </w:rPr>
              <w:t>ов експерт 2: „Финансист“ (Е2):</w:t>
            </w:r>
          </w:p>
          <w:p w:rsidR="00E507E3" w:rsidRPr="00407256" w:rsidRDefault="00E507E3" w:rsidP="00E507E3">
            <w:pPr>
              <w:spacing w:before="0"/>
              <w:ind w:firstLine="0"/>
              <w:rPr>
                <w:rFonts w:ascii="Times New Roman" w:hAnsi="Times New Roman"/>
                <w:i/>
              </w:rPr>
            </w:pPr>
            <w:r w:rsidRPr="00407256">
              <w:rPr>
                <w:rFonts w:ascii="Times New Roman" w:hAnsi="Times New Roman"/>
                <w:i/>
              </w:rPr>
              <w:t>-</w:t>
            </w:r>
            <w:r w:rsidRPr="00407256">
              <w:rPr>
                <w:rFonts w:ascii="Times New Roman" w:hAnsi="Times New Roman"/>
                <w:i/>
              </w:rPr>
              <w:tab/>
              <w:t>Да притежава Висше образование, Степен „Бакалавър“ или по висока в областта на „Икономиката“ или еквивалентна;</w:t>
            </w:r>
          </w:p>
          <w:p w:rsidR="00E507E3" w:rsidRPr="00407256" w:rsidRDefault="00E507E3" w:rsidP="00E507E3">
            <w:pPr>
              <w:spacing w:before="0"/>
              <w:ind w:firstLine="0"/>
              <w:rPr>
                <w:rFonts w:ascii="Times New Roman" w:hAnsi="Times New Roman"/>
                <w:i/>
              </w:rPr>
            </w:pPr>
            <w:r w:rsidRPr="00407256">
              <w:rPr>
                <w:rFonts w:ascii="Times New Roman" w:hAnsi="Times New Roman"/>
                <w:i/>
              </w:rPr>
              <w:lastRenderedPageBreak/>
              <w:t>-</w:t>
            </w:r>
            <w:r w:rsidRPr="00407256">
              <w:rPr>
                <w:rFonts w:ascii="Times New Roman" w:hAnsi="Times New Roman"/>
                <w:i/>
              </w:rPr>
              <w:tab/>
              <w:t xml:space="preserve">Да е „Регистриран </w:t>
            </w:r>
            <w:proofErr w:type="gramStart"/>
            <w:r w:rsidRPr="00407256">
              <w:rPr>
                <w:rFonts w:ascii="Times New Roman" w:hAnsi="Times New Roman"/>
                <w:i/>
              </w:rPr>
              <w:t>одитор“  по</w:t>
            </w:r>
            <w:proofErr w:type="gramEnd"/>
            <w:r w:rsidRPr="00407256">
              <w:rPr>
                <w:rFonts w:ascii="Times New Roman" w:hAnsi="Times New Roman"/>
                <w:i/>
              </w:rPr>
              <w:t xml:space="preserve"> смисъла на § 1., </w:t>
            </w:r>
            <w:r w:rsidR="00231715" w:rsidRPr="00407256">
              <w:rPr>
                <w:rFonts w:ascii="Times New Roman" w:hAnsi="Times New Roman"/>
                <w:i/>
              </w:rPr>
              <w:t>т.</w:t>
            </w:r>
            <w:r w:rsidR="007C2DF1">
              <w:rPr>
                <w:rFonts w:ascii="Times New Roman" w:hAnsi="Times New Roman"/>
                <w:i/>
              </w:rPr>
              <w:t xml:space="preserve"> </w:t>
            </w:r>
            <w:r w:rsidR="00231715" w:rsidRPr="00407256">
              <w:rPr>
                <w:rFonts w:ascii="Times New Roman" w:hAnsi="Times New Roman"/>
                <w:i/>
                <w:lang w:val="en-US"/>
              </w:rPr>
              <w:t>36</w:t>
            </w:r>
            <w:r w:rsidR="00231715" w:rsidRPr="00407256">
              <w:rPr>
                <w:rFonts w:ascii="Times New Roman" w:hAnsi="Times New Roman"/>
                <w:i/>
              </w:rPr>
              <w:t xml:space="preserve"> от допълнителните разпоредби </w:t>
            </w:r>
            <w:r w:rsidRPr="00407256">
              <w:rPr>
                <w:rFonts w:ascii="Times New Roman" w:hAnsi="Times New Roman"/>
                <w:i/>
              </w:rPr>
              <w:t>на ЗНФО, вписан в регистъра на регистрираните одитори към Института на дипломираните експерт-счетоводители.“;</w:t>
            </w:r>
          </w:p>
          <w:p w:rsidR="00E507E3" w:rsidRPr="00407256" w:rsidRDefault="002E54ED" w:rsidP="002E54ED">
            <w:pPr>
              <w:spacing w:before="0"/>
              <w:ind w:firstLine="0"/>
              <w:rPr>
                <w:rFonts w:ascii="Times New Roman" w:hAnsi="Times New Roman"/>
                <w:b/>
                <w:i/>
              </w:rPr>
            </w:pPr>
            <w:r>
              <w:rPr>
                <w:rFonts w:ascii="Times New Roman" w:hAnsi="Times New Roman"/>
                <w:i/>
              </w:rPr>
              <w:t>- Да притежава професионален опит в изпълнението на минимум 1 (</w:t>
            </w:r>
            <w:proofErr w:type="gramStart"/>
            <w:r>
              <w:rPr>
                <w:rFonts w:ascii="Times New Roman" w:hAnsi="Times New Roman"/>
                <w:i/>
              </w:rPr>
              <w:t>една)</w:t>
            </w:r>
            <w:proofErr w:type="gramEnd"/>
            <w:r>
              <w:rPr>
                <w:rFonts w:ascii="Times New Roman" w:hAnsi="Times New Roman"/>
                <w:i/>
              </w:rPr>
              <w:br/>
              <w:t xml:space="preserve"> </w:t>
            </w:r>
            <w:proofErr w:type="gramStart"/>
            <w:r>
              <w:rPr>
                <w:rFonts w:ascii="Times New Roman" w:hAnsi="Times New Roman"/>
                <w:i/>
              </w:rPr>
              <w:t>услуга</w:t>
            </w:r>
            <w:proofErr w:type="gramEnd"/>
            <w:r>
              <w:rPr>
                <w:rFonts w:ascii="Times New Roman" w:hAnsi="Times New Roman"/>
                <w:i/>
              </w:rPr>
              <w:t>/дейност по извършване на финансов одит</w:t>
            </w:r>
            <w:r w:rsidRPr="00407256">
              <w:rPr>
                <w:rFonts w:ascii="Times New Roman" w:hAnsi="Times New Roman"/>
                <w:i/>
              </w:rPr>
              <w:t>.</w:t>
            </w:r>
          </w:p>
          <w:p w:rsidR="002E54ED" w:rsidRDefault="002E54ED" w:rsidP="00174C2F">
            <w:pPr>
              <w:spacing w:before="0"/>
              <w:ind w:firstLine="0"/>
              <w:rPr>
                <w:rFonts w:ascii="Times New Roman" w:hAnsi="Times New Roman"/>
                <w:u w:val="single"/>
              </w:rPr>
            </w:pPr>
          </w:p>
          <w:p w:rsidR="00174C2F" w:rsidRPr="00407256" w:rsidRDefault="00174C2F" w:rsidP="00174C2F">
            <w:pPr>
              <w:spacing w:before="0"/>
              <w:ind w:firstLine="0"/>
              <w:rPr>
                <w:rFonts w:ascii="Times New Roman" w:hAnsi="Times New Roman"/>
                <w:u w:val="single"/>
              </w:rPr>
            </w:pPr>
            <w:r w:rsidRPr="00407256">
              <w:rPr>
                <w:rFonts w:ascii="Times New Roman" w:hAnsi="Times New Roman"/>
                <w:u w:val="single"/>
              </w:rPr>
              <w:t>Основни задължения:</w:t>
            </w:r>
          </w:p>
          <w:p w:rsidR="00174C2F" w:rsidRPr="00407256" w:rsidRDefault="00174C2F" w:rsidP="00174C2F">
            <w:pPr>
              <w:pStyle w:val="ListParagraph"/>
              <w:numPr>
                <w:ilvl w:val="0"/>
                <w:numId w:val="25"/>
              </w:numPr>
              <w:spacing w:after="0" w:line="240" w:lineRule="auto"/>
              <w:ind w:left="623" w:hanging="357"/>
              <w:jc w:val="both"/>
              <w:rPr>
                <w:rFonts w:ascii="Times New Roman" w:hAnsi="Times New Roman"/>
                <w:sz w:val="24"/>
                <w:szCs w:val="24"/>
              </w:rPr>
            </w:pPr>
            <w:proofErr w:type="gramStart"/>
            <w:r w:rsidRPr="00407256">
              <w:rPr>
                <w:rFonts w:ascii="Times New Roman" w:hAnsi="Times New Roman"/>
                <w:sz w:val="24"/>
                <w:szCs w:val="24"/>
              </w:rPr>
              <w:t>отговаря</w:t>
            </w:r>
            <w:proofErr w:type="gramEnd"/>
            <w:r w:rsidRPr="00407256">
              <w:rPr>
                <w:rFonts w:ascii="Times New Roman" w:hAnsi="Times New Roman"/>
                <w:sz w:val="24"/>
                <w:szCs w:val="24"/>
              </w:rPr>
              <w:t xml:space="preserve"> за ефективното и качествено изпълнение на обществената поръчка</w:t>
            </w:r>
            <w:r w:rsidR="00F5024C">
              <w:rPr>
                <w:rFonts w:ascii="Times New Roman" w:hAnsi="Times New Roman"/>
                <w:sz w:val="24"/>
                <w:szCs w:val="24"/>
              </w:rPr>
              <w:t>,</w:t>
            </w:r>
            <w:r w:rsidRPr="00407256">
              <w:rPr>
                <w:rFonts w:ascii="Times New Roman" w:hAnsi="Times New Roman"/>
                <w:sz w:val="24"/>
                <w:szCs w:val="24"/>
              </w:rPr>
              <w:t xml:space="preserve"> като участва пряко в изпълнението на дейностите; </w:t>
            </w:r>
          </w:p>
          <w:p w:rsidR="00174C2F" w:rsidRPr="00407256" w:rsidRDefault="00174C2F" w:rsidP="00174C2F">
            <w:pPr>
              <w:pStyle w:val="ListParagraph"/>
              <w:numPr>
                <w:ilvl w:val="0"/>
                <w:numId w:val="25"/>
              </w:numPr>
              <w:spacing w:after="0" w:line="240" w:lineRule="auto"/>
              <w:ind w:left="623" w:hanging="357"/>
              <w:jc w:val="both"/>
              <w:rPr>
                <w:rFonts w:ascii="Times New Roman" w:hAnsi="Times New Roman"/>
                <w:sz w:val="24"/>
                <w:szCs w:val="24"/>
              </w:rPr>
            </w:pPr>
            <w:proofErr w:type="gramStart"/>
            <w:r w:rsidRPr="00407256">
              <w:rPr>
                <w:rFonts w:ascii="Times New Roman" w:hAnsi="Times New Roman"/>
                <w:sz w:val="24"/>
                <w:szCs w:val="24"/>
              </w:rPr>
              <w:t>осъществява</w:t>
            </w:r>
            <w:proofErr w:type="gramEnd"/>
            <w:r w:rsidRPr="00407256">
              <w:rPr>
                <w:rFonts w:ascii="Times New Roman" w:hAnsi="Times New Roman"/>
                <w:sz w:val="24"/>
                <w:szCs w:val="24"/>
              </w:rPr>
              <w:t xml:space="preserve"> контакт с органи и институции, имащи отношение към изпълнението на настоящата поръчка; </w:t>
            </w:r>
          </w:p>
          <w:p w:rsidR="00174C2F" w:rsidRPr="00407256" w:rsidRDefault="00174C2F" w:rsidP="00174C2F">
            <w:pPr>
              <w:pStyle w:val="ListParagraph"/>
              <w:numPr>
                <w:ilvl w:val="0"/>
                <w:numId w:val="25"/>
              </w:numPr>
              <w:spacing w:after="0" w:line="240" w:lineRule="auto"/>
              <w:ind w:left="623" w:hanging="357"/>
              <w:jc w:val="both"/>
              <w:rPr>
                <w:rFonts w:ascii="Times New Roman" w:hAnsi="Times New Roman"/>
                <w:sz w:val="24"/>
                <w:szCs w:val="24"/>
              </w:rPr>
            </w:pPr>
            <w:proofErr w:type="gramStart"/>
            <w:r w:rsidRPr="00407256">
              <w:rPr>
                <w:rFonts w:ascii="Times New Roman" w:hAnsi="Times New Roman"/>
                <w:sz w:val="24"/>
                <w:szCs w:val="24"/>
              </w:rPr>
              <w:t>участва</w:t>
            </w:r>
            <w:proofErr w:type="gramEnd"/>
            <w:r w:rsidRPr="00407256">
              <w:rPr>
                <w:rFonts w:ascii="Times New Roman" w:hAnsi="Times New Roman"/>
                <w:sz w:val="24"/>
                <w:szCs w:val="24"/>
              </w:rPr>
              <w:t xml:space="preserve"> пряко в извършването на финансов одит по проекта, както и в изготвянето докладите за извършен финансов одит, съгласно предмета на договора за обществена поръчка;</w:t>
            </w:r>
          </w:p>
          <w:p w:rsidR="00E507E3" w:rsidRPr="00407256" w:rsidRDefault="00174C2F" w:rsidP="00174C2F">
            <w:pPr>
              <w:pStyle w:val="ListParagraph"/>
              <w:numPr>
                <w:ilvl w:val="0"/>
                <w:numId w:val="25"/>
              </w:numPr>
              <w:spacing w:after="0" w:line="240" w:lineRule="auto"/>
              <w:ind w:left="623" w:hanging="357"/>
              <w:jc w:val="both"/>
              <w:rPr>
                <w:rFonts w:ascii="Times New Roman" w:hAnsi="Times New Roman"/>
                <w:sz w:val="24"/>
                <w:szCs w:val="24"/>
              </w:rPr>
            </w:pPr>
            <w:proofErr w:type="gramStart"/>
            <w:r w:rsidRPr="00407256">
              <w:rPr>
                <w:rFonts w:ascii="Times New Roman" w:hAnsi="Times New Roman"/>
                <w:sz w:val="24"/>
                <w:szCs w:val="24"/>
              </w:rPr>
              <w:t>при</w:t>
            </w:r>
            <w:proofErr w:type="gramEnd"/>
            <w:r w:rsidRPr="00407256">
              <w:rPr>
                <w:rFonts w:ascii="Times New Roman" w:hAnsi="Times New Roman"/>
                <w:sz w:val="24"/>
                <w:szCs w:val="24"/>
              </w:rPr>
              <w:t xml:space="preserve"> откриване</w:t>
            </w:r>
            <w:r w:rsidR="00F5024C">
              <w:rPr>
                <w:rFonts w:ascii="Times New Roman" w:hAnsi="Times New Roman"/>
                <w:sz w:val="24"/>
                <w:szCs w:val="24"/>
              </w:rPr>
              <w:t xml:space="preserve"> </w:t>
            </w:r>
            <w:r w:rsidRPr="00407256">
              <w:rPr>
                <w:rFonts w:ascii="Times New Roman" w:hAnsi="Times New Roman"/>
                <w:sz w:val="24"/>
                <w:szCs w:val="24"/>
              </w:rPr>
              <w:t>/ докладване на нередност, или подозрение за нередност или измама</w:t>
            </w:r>
            <w:r w:rsidR="00F5024C">
              <w:rPr>
                <w:rFonts w:ascii="Times New Roman" w:hAnsi="Times New Roman"/>
                <w:sz w:val="24"/>
                <w:szCs w:val="24"/>
              </w:rPr>
              <w:t>,</w:t>
            </w:r>
            <w:r w:rsidRPr="00407256">
              <w:rPr>
                <w:rFonts w:ascii="Times New Roman" w:hAnsi="Times New Roman"/>
                <w:sz w:val="24"/>
                <w:szCs w:val="24"/>
              </w:rPr>
              <w:t xml:space="preserve"> на който и да било етап от изпълнението на настоящата поръчка и проекта, докладва на Възложителя - ПУДООС.</w:t>
            </w:r>
          </w:p>
          <w:p w:rsidR="00E507E3" w:rsidRPr="00407256" w:rsidRDefault="00E507E3" w:rsidP="00E507E3">
            <w:pPr>
              <w:spacing w:before="0"/>
              <w:rPr>
                <w:rFonts w:ascii="Times New Roman" w:hAnsi="Times New Roman"/>
                <w:b/>
                <w:i/>
              </w:rPr>
            </w:pPr>
          </w:p>
          <w:p w:rsidR="00E507E3" w:rsidRPr="00407256" w:rsidRDefault="00E507E3" w:rsidP="00E507E3">
            <w:pPr>
              <w:spacing w:before="0"/>
              <w:rPr>
                <w:rFonts w:ascii="Times New Roman" w:hAnsi="Times New Roman"/>
                <w:b/>
                <w:i/>
              </w:rPr>
            </w:pPr>
          </w:p>
          <w:p w:rsidR="008C2F6A" w:rsidRPr="00407256" w:rsidRDefault="00EF0B1C" w:rsidP="008C2F6A">
            <w:pPr>
              <w:numPr>
                <w:ilvl w:val="0"/>
                <w:numId w:val="18"/>
              </w:numPr>
              <w:tabs>
                <w:tab w:val="left" w:pos="342"/>
              </w:tabs>
              <w:spacing w:before="0"/>
              <w:ind w:left="58" w:firstLine="0"/>
              <w:rPr>
                <w:rFonts w:ascii="Times New Roman" w:hAnsi="Times New Roman"/>
                <w:b/>
                <w:i/>
              </w:rPr>
            </w:pPr>
            <w:r w:rsidRPr="00407256">
              <w:rPr>
                <w:rFonts w:ascii="Times New Roman" w:hAnsi="Times New Roman"/>
                <w:b/>
                <w:i/>
              </w:rPr>
              <w:t xml:space="preserve">Ключов експерт 3: </w:t>
            </w:r>
            <w:r w:rsidR="008C2F6A" w:rsidRPr="00407256">
              <w:rPr>
                <w:rFonts w:ascii="Times New Roman" w:hAnsi="Times New Roman"/>
                <w:b/>
                <w:i/>
              </w:rPr>
              <w:t>„Мониторинг и контрол“ (Е3):</w:t>
            </w:r>
          </w:p>
          <w:p w:rsidR="008C2F6A" w:rsidRDefault="00E54F6E" w:rsidP="008C2F6A">
            <w:pPr>
              <w:spacing w:before="0"/>
              <w:ind w:firstLine="0"/>
              <w:rPr>
                <w:rFonts w:ascii="Times New Roman" w:hAnsi="Times New Roman"/>
                <w:i/>
              </w:rPr>
            </w:pPr>
            <w:r>
              <w:rPr>
                <w:rFonts w:ascii="Times New Roman" w:hAnsi="Times New Roman"/>
                <w:i/>
              </w:rPr>
              <w:t>-</w:t>
            </w:r>
            <w:r>
              <w:rPr>
                <w:rFonts w:ascii="Times New Roman" w:hAnsi="Times New Roman"/>
                <w:i/>
                <w:lang w:val="en-US"/>
              </w:rPr>
              <w:t xml:space="preserve"> </w:t>
            </w:r>
            <w:r w:rsidR="008C2F6A" w:rsidRPr="00407256">
              <w:rPr>
                <w:rFonts w:ascii="Times New Roman" w:hAnsi="Times New Roman"/>
                <w:i/>
              </w:rPr>
              <w:t>Да притежава Висше образование, Степен „Бакалавър“ или по висока в областта на „Икономиката“ или еквивалентно;</w:t>
            </w:r>
          </w:p>
          <w:p w:rsidR="00F830CD" w:rsidRPr="00407256" w:rsidRDefault="00F830CD" w:rsidP="008C2F6A">
            <w:pPr>
              <w:spacing w:before="0"/>
              <w:ind w:firstLine="0"/>
              <w:rPr>
                <w:rFonts w:ascii="Times New Roman" w:hAnsi="Times New Roman"/>
                <w:i/>
              </w:rPr>
            </w:pPr>
            <w:proofErr w:type="gramStart"/>
            <w:r>
              <w:rPr>
                <w:rFonts w:ascii="Times New Roman" w:hAnsi="Times New Roman"/>
                <w:i/>
              </w:rPr>
              <w:t xml:space="preserve">- </w:t>
            </w:r>
            <w:r w:rsidR="00E54F6E">
              <w:rPr>
                <w:rFonts w:ascii="Times New Roman" w:hAnsi="Times New Roman"/>
                <w:i/>
                <w:lang w:val="en-US"/>
              </w:rPr>
              <w:t xml:space="preserve"> </w:t>
            </w:r>
            <w:r w:rsidRPr="00407256">
              <w:rPr>
                <w:rFonts w:ascii="Times New Roman" w:hAnsi="Times New Roman"/>
                <w:i/>
              </w:rPr>
              <w:t>Да</w:t>
            </w:r>
            <w:proofErr w:type="gramEnd"/>
            <w:r w:rsidRPr="00407256">
              <w:rPr>
                <w:rFonts w:ascii="Times New Roman" w:hAnsi="Times New Roman"/>
                <w:i/>
              </w:rPr>
              <w:t xml:space="preserve"> е „Регистриран одитор“  по смисъла на § 1., т.</w:t>
            </w:r>
            <w:r w:rsidR="00C01752">
              <w:rPr>
                <w:rFonts w:ascii="Times New Roman" w:hAnsi="Times New Roman"/>
                <w:i/>
              </w:rPr>
              <w:t xml:space="preserve"> </w:t>
            </w:r>
            <w:r w:rsidRPr="00407256">
              <w:rPr>
                <w:rFonts w:ascii="Times New Roman" w:hAnsi="Times New Roman"/>
                <w:i/>
                <w:lang w:val="en-US"/>
              </w:rPr>
              <w:t>36</w:t>
            </w:r>
            <w:r w:rsidRPr="00407256">
              <w:rPr>
                <w:rFonts w:ascii="Times New Roman" w:hAnsi="Times New Roman"/>
                <w:i/>
              </w:rPr>
              <w:t xml:space="preserve"> от допълнителните разпоредби на ЗНФО, вписан в регистъра на регистрираните одитори към Института на дипломираните експерт-счетоводители“;</w:t>
            </w:r>
          </w:p>
          <w:p w:rsidR="008C2F6A" w:rsidRPr="00407256" w:rsidRDefault="00E54F6E" w:rsidP="008C2F6A">
            <w:pPr>
              <w:spacing w:before="0"/>
              <w:ind w:firstLine="0"/>
              <w:rPr>
                <w:rFonts w:ascii="Times New Roman" w:hAnsi="Times New Roman"/>
                <w:i/>
              </w:rPr>
            </w:pPr>
            <w:r>
              <w:rPr>
                <w:rFonts w:ascii="Times New Roman" w:hAnsi="Times New Roman"/>
                <w:i/>
              </w:rPr>
              <w:t>-</w:t>
            </w:r>
            <w:r>
              <w:rPr>
                <w:rFonts w:ascii="Times New Roman" w:hAnsi="Times New Roman"/>
                <w:i/>
                <w:lang w:val="en-US"/>
              </w:rPr>
              <w:t xml:space="preserve"> </w:t>
            </w:r>
            <w:r w:rsidR="002E54ED">
              <w:rPr>
                <w:rFonts w:ascii="Times New Roman" w:hAnsi="Times New Roman"/>
                <w:i/>
              </w:rPr>
              <w:t>Да притежава професионален опит в изпълнението на минимум 1 (</w:t>
            </w:r>
            <w:proofErr w:type="gramStart"/>
            <w:r w:rsidR="002E54ED">
              <w:rPr>
                <w:rFonts w:ascii="Times New Roman" w:hAnsi="Times New Roman"/>
                <w:i/>
              </w:rPr>
              <w:t>една)</w:t>
            </w:r>
            <w:proofErr w:type="gramEnd"/>
            <w:r w:rsidR="002E54ED">
              <w:rPr>
                <w:rFonts w:ascii="Times New Roman" w:hAnsi="Times New Roman"/>
                <w:i/>
              </w:rPr>
              <w:br/>
              <w:t xml:space="preserve"> </w:t>
            </w:r>
            <w:proofErr w:type="gramStart"/>
            <w:r w:rsidR="002E54ED">
              <w:rPr>
                <w:rFonts w:ascii="Times New Roman" w:hAnsi="Times New Roman"/>
                <w:i/>
              </w:rPr>
              <w:t>услуга</w:t>
            </w:r>
            <w:proofErr w:type="gramEnd"/>
            <w:r w:rsidR="002E54ED">
              <w:rPr>
                <w:rFonts w:ascii="Times New Roman" w:hAnsi="Times New Roman"/>
                <w:i/>
              </w:rPr>
              <w:t>/дейност по извършване на финансов одит</w:t>
            </w:r>
            <w:r w:rsidR="002E54ED" w:rsidRPr="00407256">
              <w:rPr>
                <w:rFonts w:ascii="Times New Roman" w:hAnsi="Times New Roman"/>
                <w:i/>
              </w:rPr>
              <w:t>.</w:t>
            </w:r>
          </w:p>
          <w:p w:rsidR="008C2F6A" w:rsidRPr="00407256" w:rsidRDefault="008C2F6A" w:rsidP="008C2F6A">
            <w:pPr>
              <w:spacing w:before="0"/>
              <w:rPr>
                <w:rFonts w:ascii="Times New Roman" w:hAnsi="Times New Roman"/>
                <w:b/>
                <w:i/>
              </w:rPr>
            </w:pPr>
          </w:p>
          <w:p w:rsidR="008C2F6A" w:rsidRPr="00407256" w:rsidRDefault="008C2F6A" w:rsidP="008C2F6A">
            <w:pPr>
              <w:spacing w:before="0"/>
              <w:ind w:firstLine="0"/>
              <w:rPr>
                <w:rFonts w:ascii="Times New Roman" w:hAnsi="Times New Roman"/>
                <w:u w:val="single"/>
              </w:rPr>
            </w:pPr>
            <w:r w:rsidRPr="00407256">
              <w:rPr>
                <w:rFonts w:ascii="Times New Roman" w:hAnsi="Times New Roman"/>
                <w:u w:val="single"/>
              </w:rPr>
              <w:t>Основни задължения:</w:t>
            </w:r>
          </w:p>
          <w:p w:rsidR="008C2F6A" w:rsidRPr="00407256" w:rsidRDefault="008C2F6A" w:rsidP="008C2F6A">
            <w:pPr>
              <w:numPr>
                <w:ilvl w:val="0"/>
                <w:numId w:val="25"/>
              </w:numPr>
              <w:spacing w:before="0"/>
              <w:ind w:left="623" w:hanging="357"/>
              <w:contextualSpacing/>
              <w:rPr>
                <w:rFonts w:ascii="Times New Roman" w:eastAsia="Calibri" w:hAnsi="Times New Roman"/>
                <w:lang w:eastAsia="en-US"/>
              </w:rPr>
            </w:pPr>
            <w:proofErr w:type="gramStart"/>
            <w:r w:rsidRPr="00407256">
              <w:rPr>
                <w:rFonts w:ascii="Times New Roman" w:eastAsia="Calibri" w:hAnsi="Times New Roman"/>
                <w:lang w:eastAsia="en-US"/>
              </w:rPr>
              <w:t>отговаря</w:t>
            </w:r>
            <w:proofErr w:type="gramEnd"/>
            <w:r w:rsidRPr="00407256">
              <w:rPr>
                <w:rFonts w:ascii="Times New Roman" w:eastAsia="Calibri" w:hAnsi="Times New Roman"/>
                <w:lang w:eastAsia="en-US"/>
              </w:rPr>
              <w:t xml:space="preserve"> за ефективното и качествено изпълнение на обществената поръчка</w:t>
            </w:r>
            <w:r w:rsidR="00C01752">
              <w:rPr>
                <w:rFonts w:ascii="Times New Roman" w:eastAsia="Calibri" w:hAnsi="Times New Roman"/>
                <w:lang w:eastAsia="en-US"/>
              </w:rPr>
              <w:t>,</w:t>
            </w:r>
            <w:r w:rsidRPr="00407256">
              <w:rPr>
                <w:rFonts w:ascii="Times New Roman" w:eastAsia="Calibri" w:hAnsi="Times New Roman"/>
                <w:lang w:eastAsia="en-US"/>
              </w:rPr>
              <w:t xml:space="preserve"> като участва в изпълнението на дейностите; </w:t>
            </w:r>
          </w:p>
          <w:p w:rsidR="008C2F6A" w:rsidRPr="00407256" w:rsidRDefault="008C2F6A" w:rsidP="008C2F6A">
            <w:pPr>
              <w:numPr>
                <w:ilvl w:val="0"/>
                <w:numId w:val="25"/>
              </w:numPr>
              <w:spacing w:before="0"/>
              <w:ind w:left="623" w:hanging="357"/>
              <w:contextualSpacing/>
              <w:rPr>
                <w:rFonts w:ascii="Times New Roman" w:eastAsia="Calibri" w:hAnsi="Times New Roman"/>
                <w:lang w:eastAsia="en-US"/>
              </w:rPr>
            </w:pPr>
            <w:proofErr w:type="gramStart"/>
            <w:r w:rsidRPr="00407256">
              <w:rPr>
                <w:rFonts w:ascii="Times New Roman" w:eastAsia="Calibri" w:hAnsi="Times New Roman"/>
                <w:lang w:eastAsia="en-US"/>
              </w:rPr>
              <w:t>осъществява</w:t>
            </w:r>
            <w:proofErr w:type="gramEnd"/>
            <w:r w:rsidRPr="00407256">
              <w:rPr>
                <w:rFonts w:ascii="Times New Roman" w:eastAsia="Calibri" w:hAnsi="Times New Roman"/>
                <w:lang w:eastAsia="en-US"/>
              </w:rPr>
              <w:t xml:space="preserve"> контакт с органи и институции, имащи отношение към изпълнението на настоящата поръчка; </w:t>
            </w:r>
          </w:p>
          <w:p w:rsidR="008C2F6A" w:rsidRPr="00407256" w:rsidRDefault="00455FDC" w:rsidP="008C2F6A">
            <w:pPr>
              <w:numPr>
                <w:ilvl w:val="0"/>
                <w:numId w:val="25"/>
              </w:numPr>
              <w:spacing w:before="0"/>
              <w:ind w:left="623" w:hanging="357"/>
              <w:contextualSpacing/>
              <w:rPr>
                <w:rFonts w:ascii="Times New Roman" w:eastAsia="Calibri" w:hAnsi="Times New Roman"/>
                <w:lang w:eastAsia="en-US"/>
              </w:rPr>
            </w:pPr>
            <w:proofErr w:type="gramStart"/>
            <w:r w:rsidRPr="00407256">
              <w:rPr>
                <w:rFonts w:ascii="Times New Roman" w:eastAsia="Calibri" w:hAnsi="Times New Roman"/>
                <w:lang w:eastAsia="en-US"/>
              </w:rPr>
              <w:t>осъществява</w:t>
            </w:r>
            <w:proofErr w:type="gramEnd"/>
            <w:r w:rsidRPr="00407256">
              <w:rPr>
                <w:rFonts w:ascii="Times New Roman" w:eastAsia="Calibri" w:hAnsi="Times New Roman"/>
                <w:lang w:eastAsia="en-US"/>
              </w:rPr>
              <w:t xml:space="preserve"> контрол и мониторинг при</w:t>
            </w:r>
            <w:r w:rsidR="008C2F6A" w:rsidRPr="00407256">
              <w:rPr>
                <w:rFonts w:ascii="Times New Roman" w:eastAsia="Calibri" w:hAnsi="Times New Roman"/>
                <w:lang w:eastAsia="en-US"/>
              </w:rPr>
              <w:t xml:space="preserve"> извършването на финансов одит по проекта, както и </w:t>
            </w:r>
            <w:r w:rsidRPr="00407256">
              <w:rPr>
                <w:rFonts w:ascii="Times New Roman" w:eastAsia="Calibri" w:hAnsi="Times New Roman"/>
                <w:lang w:eastAsia="en-US"/>
              </w:rPr>
              <w:t>по отношение на</w:t>
            </w:r>
            <w:r w:rsidR="008C2F6A" w:rsidRPr="00407256">
              <w:rPr>
                <w:rFonts w:ascii="Times New Roman" w:eastAsia="Calibri" w:hAnsi="Times New Roman"/>
                <w:lang w:eastAsia="en-US"/>
              </w:rPr>
              <w:t xml:space="preserve"> изготвяне </w:t>
            </w:r>
            <w:r w:rsidR="008C2F6A" w:rsidRPr="00407256">
              <w:rPr>
                <w:rFonts w:ascii="Times New Roman" w:eastAsia="Calibri" w:hAnsi="Times New Roman"/>
                <w:lang w:eastAsia="en-US"/>
              </w:rPr>
              <w:lastRenderedPageBreak/>
              <w:t>докладите за извършен финансов одит, съгласно предмета на договора за обществена поръчка;</w:t>
            </w:r>
          </w:p>
          <w:p w:rsidR="008C2F6A" w:rsidRPr="00407256" w:rsidRDefault="008C2F6A" w:rsidP="008C2F6A">
            <w:pPr>
              <w:numPr>
                <w:ilvl w:val="0"/>
                <w:numId w:val="25"/>
              </w:numPr>
              <w:spacing w:before="0"/>
              <w:ind w:left="623" w:hanging="357"/>
              <w:contextualSpacing/>
              <w:rPr>
                <w:rFonts w:ascii="Times New Roman" w:eastAsia="Calibri" w:hAnsi="Times New Roman"/>
                <w:lang w:eastAsia="en-US"/>
              </w:rPr>
            </w:pPr>
            <w:proofErr w:type="gramStart"/>
            <w:r w:rsidRPr="00407256">
              <w:rPr>
                <w:rFonts w:ascii="Times New Roman" w:eastAsia="Calibri" w:hAnsi="Times New Roman"/>
                <w:lang w:eastAsia="en-US"/>
              </w:rPr>
              <w:t>при</w:t>
            </w:r>
            <w:proofErr w:type="gramEnd"/>
            <w:r w:rsidRPr="00407256">
              <w:rPr>
                <w:rFonts w:ascii="Times New Roman" w:eastAsia="Calibri" w:hAnsi="Times New Roman"/>
                <w:lang w:eastAsia="en-US"/>
              </w:rPr>
              <w:t xml:space="preserve"> откриване/докладване на нередност, или подозрение за нередност</w:t>
            </w:r>
            <w:r w:rsidR="002E65F2">
              <w:rPr>
                <w:rFonts w:ascii="Times New Roman" w:eastAsia="Calibri" w:hAnsi="Times New Roman"/>
                <w:lang w:eastAsia="en-US"/>
              </w:rPr>
              <w:t>,</w:t>
            </w:r>
            <w:r w:rsidRPr="00407256">
              <w:rPr>
                <w:rFonts w:ascii="Times New Roman" w:eastAsia="Calibri" w:hAnsi="Times New Roman"/>
                <w:lang w:eastAsia="en-US"/>
              </w:rPr>
              <w:t xml:space="preserve"> или измама</w:t>
            </w:r>
            <w:r w:rsidR="002E65F2">
              <w:rPr>
                <w:rFonts w:ascii="Times New Roman" w:eastAsia="Calibri" w:hAnsi="Times New Roman"/>
                <w:lang w:eastAsia="en-US"/>
              </w:rPr>
              <w:t>,</w:t>
            </w:r>
            <w:r w:rsidRPr="00407256">
              <w:rPr>
                <w:rFonts w:ascii="Times New Roman" w:eastAsia="Calibri" w:hAnsi="Times New Roman"/>
                <w:lang w:eastAsia="en-US"/>
              </w:rPr>
              <w:t xml:space="preserve"> на който и да било етап от изпълнението на настоящата поръчка и проекта, докладва на Възложителя - ПУДООС.</w:t>
            </w:r>
          </w:p>
          <w:p w:rsidR="008C2F6A" w:rsidRPr="00407256" w:rsidRDefault="008C2F6A" w:rsidP="008C2F6A">
            <w:pPr>
              <w:tabs>
                <w:tab w:val="left" w:pos="342"/>
              </w:tabs>
              <w:spacing w:before="0"/>
              <w:rPr>
                <w:rFonts w:ascii="Times New Roman" w:hAnsi="Times New Roman"/>
                <w:b/>
                <w:i/>
              </w:rPr>
            </w:pPr>
          </w:p>
          <w:p w:rsidR="00EF0B1C" w:rsidRPr="00407256" w:rsidRDefault="00EF0B1C" w:rsidP="00EF0B1C">
            <w:pPr>
              <w:spacing w:before="0"/>
              <w:ind w:firstLine="0"/>
              <w:rPr>
                <w:rFonts w:ascii="Times New Roman" w:hAnsi="Times New Roman"/>
                <w:bCs/>
              </w:rPr>
            </w:pPr>
          </w:p>
          <w:p w:rsidR="00455FDC" w:rsidRPr="00407256" w:rsidRDefault="00EF0B1C" w:rsidP="00EF0B1C">
            <w:pPr>
              <w:spacing w:before="0"/>
              <w:ind w:firstLine="0"/>
              <w:rPr>
                <w:rFonts w:ascii="Times New Roman" w:hAnsi="Times New Roman"/>
                <w:bCs/>
              </w:rPr>
            </w:pPr>
            <w:r w:rsidRPr="00407256">
              <w:rPr>
                <w:rFonts w:ascii="Times New Roman" w:hAnsi="Times New Roman"/>
                <w:bCs/>
              </w:rPr>
              <w:t xml:space="preserve">Възложителят въздига опит на ключовия персонал, на който ще бъде възложено изпълнението на поръчката, в показател, включен в критерия за оценка на офертата съгласно чл. 70, ал. 2, т. 3 и ал. 4, т. 2 от ЗОП. Поради тази причина в Техническото си предложение, участникът представя информация и доказателства относно </w:t>
            </w:r>
            <w:r w:rsidR="000C2E34" w:rsidRPr="00407256">
              <w:rPr>
                <w:rFonts w:ascii="Times New Roman" w:hAnsi="Times New Roman"/>
                <w:bCs/>
              </w:rPr>
              <w:t xml:space="preserve">придобития опит </w:t>
            </w:r>
            <w:r w:rsidR="00455FDC" w:rsidRPr="00407256">
              <w:rPr>
                <w:rFonts w:ascii="Times New Roman" w:hAnsi="Times New Roman"/>
                <w:bCs/>
              </w:rPr>
              <w:t>и същия</w:t>
            </w:r>
            <w:r w:rsidR="000C2E34" w:rsidRPr="00407256">
              <w:rPr>
                <w:rFonts w:ascii="Times New Roman" w:hAnsi="Times New Roman"/>
                <w:bCs/>
              </w:rPr>
              <w:t xml:space="preserve"> се оценява</w:t>
            </w:r>
            <w:r w:rsidRPr="00407256">
              <w:rPr>
                <w:rFonts w:ascii="Times New Roman" w:hAnsi="Times New Roman"/>
                <w:bCs/>
              </w:rPr>
              <w:t xml:space="preserve"> съобразно показателите, дефинирани в Методиката за комплексна оценка на офертите. Документите относно ключовия персонал съставляват част от офертата и се разглеждат след провеждане на предварителния подбор по смисъла на чл. 104, ал. 1 от ЗОП.</w:t>
            </w:r>
            <w:r w:rsidR="00455FDC" w:rsidRPr="00407256">
              <w:rPr>
                <w:rFonts w:ascii="Times New Roman" w:hAnsi="Times New Roman"/>
                <w:bCs/>
              </w:rPr>
              <w:t xml:space="preserve"> Също така, участникът следва да представи за всеки един от експертите доказателства </w:t>
            </w:r>
            <w:r w:rsidR="00857378" w:rsidRPr="00407256">
              <w:rPr>
                <w:rFonts w:ascii="Times New Roman" w:hAnsi="Times New Roman"/>
                <w:bCs/>
              </w:rPr>
              <w:t>за</w:t>
            </w:r>
            <w:r w:rsidR="00455FDC" w:rsidRPr="00407256">
              <w:rPr>
                <w:rFonts w:ascii="Times New Roman" w:hAnsi="Times New Roman"/>
                <w:bCs/>
              </w:rPr>
              <w:t>:</w:t>
            </w:r>
          </w:p>
          <w:p w:rsidR="00857378" w:rsidRPr="00407256" w:rsidRDefault="00455FDC" w:rsidP="00455FDC">
            <w:pPr>
              <w:pStyle w:val="ListParagraph"/>
              <w:numPr>
                <w:ilvl w:val="0"/>
                <w:numId w:val="26"/>
              </w:numPr>
              <w:jc w:val="both"/>
              <w:rPr>
                <w:rFonts w:ascii="Times New Roman" w:hAnsi="Times New Roman"/>
                <w:bCs/>
                <w:sz w:val="24"/>
                <w:szCs w:val="24"/>
              </w:rPr>
            </w:pPr>
            <w:r w:rsidRPr="00407256">
              <w:rPr>
                <w:rFonts w:ascii="Times New Roman" w:hAnsi="Times New Roman"/>
                <w:bCs/>
                <w:sz w:val="24"/>
                <w:szCs w:val="24"/>
              </w:rPr>
              <w:t>придобитото образование /</w:t>
            </w:r>
            <w:r w:rsidRPr="00407256">
              <w:rPr>
                <w:rFonts w:ascii="Times New Roman" w:hAnsi="Times New Roman"/>
                <w:bCs/>
                <w:i/>
                <w:sz w:val="24"/>
                <w:szCs w:val="24"/>
              </w:rPr>
              <w:t>копие на Диплом за завършено образование</w:t>
            </w:r>
            <w:r w:rsidRPr="00407256">
              <w:rPr>
                <w:rFonts w:ascii="Times New Roman" w:hAnsi="Times New Roman"/>
                <w:bCs/>
                <w:sz w:val="24"/>
                <w:szCs w:val="24"/>
              </w:rPr>
              <w:t>/;</w:t>
            </w:r>
            <w:r w:rsidR="00270FA9" w:rsidRPr="00407256">
              <w:rPr>
                <w:rFonts w:ascii="Times New Roman" w:hAnsi="Times New Roman"/>
                <w:bCs/>
                <w:sz w:val="24"/>
                <w:szCs w:val="24"/>
              </w:rPr>
              <w:t xml:space="preserve"> </w:t>
            </w:r>
          </w:p>
          <w:p w:rsidR="00EF0B1C" w:rsidRPr="00407256" w:rsidRDefault="00857378" w:rsidP="00455FDC">
            <w:pPr>
              <w:pStyle w:val="ListParagraph"/>
              <w:numPr>
                <w:ilvl w:val="0"/>
                <w:numId w:val="26"/>
              </w:numPr>
              <w:jc w:val="both"/>
              <w:rPr>
                <w:rFonts w:ascii="Times New Roman" w:hAnsi="Times New Roman"/>
                <w:bCs/>
                <w:sz w:val="24"/>
                <w:szCs w:val="24"/>
              </w:rPr>
            </w:pPr>
            <w:proofErr w:type="gramStart"/>
            <w:r w:rsidRPr="00407256">
              <w:rPr>
                <w:rFonts w:ascii="Times New Roman" w:hAnsi="Times New Roman"/>
                <w:bCs/>
                <w:sz w:val="24"/>
                <w:szCs w:val="24"/>
              </w:rPr>
              <w:t>з</w:t>
            </w:r>
            <w:r w:rsidR="00270FA9" w:rsidRPr="00407256">
              <w:rPr>
                <w:rFonts w:ascii="Times New Roman" w:hAnsi="Times New Roman"/>
                <w:bCs/>
                <w:sz w:val="24"/>
                <w:szCs w:val="24"/>
              </w:rPr>
              <w:t>а</w:t>
            </w:r>
            <w:proofErr w:type="gramEnd"/>
            <w:r w:rsidR="00270FA9" w:rsidRPr="00407256">
              <w:rPr>
                <w:rFonts w:ascii="Times New Roman" w:hAnsi="Times New Roman"/>
                <w:bCs/>
                <w:sz w:val="24"/>
                <w:szCs w:val="24"/>
              </w:rPr>
              <w:t xml:space="preserve"> регистрираните одитори </w:t>
            </w:r>
            <w:r w:rsidRPr="00407256">
              <w:rPr>
                <w:rFonts w:ascii="Times New Roman" w:hAnsi="Times New Roman"/>
                <w:bCs/>
                <w:sz w:val="24"/>
                <w:szCs w:val="24"/>
              </w:rPr>
              <w:t>-</w:t>
            </w:r>
            <w:r w:rsidR="00270FA9" w:rsidRPr="00407256">
              <w:rPr>
                <w:rFonts w:ascii="Times New Roman" w:hAnsi="Times New Roman"/>
                <w:bCs/>
                <w:sz w:val="24"/>
                <w:szCs w:val="24"/>
              </w:rPr>
              <w:t xml:space="preserve"> документ доказващ регистрацията по Закон</w:t>
            </w:r>
            <w:r w:rsidRPr="00407256">
              <w:rPr>
                <w:rFonts w:ascii="Times New Roman" w:hAnsi="Times New Roman"/>
                <w:bCs/>
                <w:sz w:val="24"/>
                <w:szCs w:val="24"/>
              </w:rPr>
              <w:t>а за независимият финансов одит;</w:t>
            </w:r>
          </w:p>
          <w:p w:rsidR="00455FDC" w:rsidRPr="00407256" w:rsidRDefault="00455FDC" w:rsidP="00455FDC">
            <w:pPr>
              <w:pStyle w:val="ListParagraph"/>
              <w:numPr>
                <w:ilvl w:val="0"/>
                <w:numId w:val="26"/>
              </w:numPr>
              <w:jc w:val="both"/>
              <w:rPr>
                <w:rFonts w:ascii="Times New Roman" w:hAnsi="Times New Roman"/>
                <w:bCs/>
                <w:sz w:val="24"/>
                <w:szCs w:val="24"/>
              </w:rPr>
            </w:pPr>
            <w:proofErr w:type="gramStart"/>
            <w:r w:rsidRPr="00407256">
              <w:rPr>
                <w:rFonts w:ascii="Times New Roman" w:hAnsi="Times New Roman"/>
                <w:bCs/>
                <w:sz w:val="24"/>
                <w:szCs w:val="24"/>
              </w:rPr>
              <w:t>придобит</w:t>
            </w:r>
            <w:proofErr w:type="gramEnd"/>
            <w:r w:rsidRPr="00407256">
              <w:rPr>
                <w:rFonts w:ascii="Times New Roman" w:hAnsi="Times New Roman"/>
                <w:bCs/>
                <w:sz w:val="24"/>
                <w:szCs w:val="24"/>
              </w:rPr>
              <w:t xml:space="preserve"> опит в изпълнението </w:t>
            </w:r>
            <w:r w:rsidR="00857378" w:rsidRPr="00407256">
              <w:rPr>
                <w:rFonts w:ascii="Times New Roman" w:hAnsi="Times New Roman"/>
                <w:bCs/>
                <w:sz w:val="24"/>
                <w:szCs w:val="24"/>
              </w:rPr>
              <w:t xml:space="preserve">на изискуемата дейност/услуга </w:t>
            </w:r>
            <w:r w:rsidRPr="00407256">
              <w:rPr>
                <w:rFonts w:ascii="Times New Roman" w:hAnsi="Times New Roman"/>
                <w:bCs/>
                <w:sz w:val="24"/>
                <w:szCs w:val="24"/>
              </w:rPr>
              <w:t xml:space="preserve">- </w:t>
            </w:r>
            <w:r w:rsidRPr="00407256">
              <w:rPr>
                <w:rFonts w:ascii="Times New Roman" w:hAnsi="Times New Roman"/>
                <w:bCs/>
                <w:i/>
                <w:sz w:val="24"/>
                <w:szCs w:val="24"/>
              </w:rPr>
              <w:t>референции (или еквивалентни документи) или други документи с доказателствен характер, удостоверяващи конкретния опит (изпълнени дейности/услуги), на всеки от експертите</w:t>
            </w:r>
            <w:r w:rsidRPr="00407256">
              <w:rPr>
                <w:rFonts w:ascii="Times New Roman" w:hAnsi="Times New Roman"/>
                <w:bCs/>
                <w:sz w:val="24"/>
                <w:szCs w:val="24"/>
              </w:rPr>
              <w:t>./</w:t>
            </w:r>
          </w:p>
          <w:p w:rsidR="00EF0B1C" w:rsidRPr="00407256" w:rsidRDefault="00EF0B1C" w:rsidP="00EF0B1C">
            <w:pPr>
              <w:spacing w:before="0"/>
              <w:ind w:firstLine="0"/>
              <w:rPr>
                <w:rFonts w:ascii="Times New Roman" w:hAnsi="Times New Roman"/>
                <w:bCs/>
              </w:rPr>
            </w:pPr>
            <w:r w:rsidRPr="00407256">
              <w:rPr>
                <w:rFonts w:ascii="Times New Roman" w:hAnsi="Times New Roman"/>
                <w:bCs/>
              </w:rPr>
              <w:t xml:space="preserve">Участникът може да предвиди и други експерти като членове на екипа за изпълнение на поръчката. Професионалните квалификации и опит на тези допълнителни експерти няма да бъдат предмет на </w:t>
            </w:r>
            <w:r w:rsidR="00270FA9" w:rsidRPr="00407256">
              <w:rPr>
                <w:rFonts w:ascii="Times New Roman" w:hAnsi="Times New Roman"/>
                <w:bCs/>
              </w:rPr>
              <w:t>подбор от страна</w:t>
            </w:r>
            <w:r w:rsidRPr="00407256">
              <w:rPr>
                <w:rFonts w:ascii="Times New Roman" w:hAnsi="Times New Roman"/>
                <w:bCs/>
              </w:rPr>
              <w:t xml:space="preserve"> на Възложителя. </w:t>
            </w:r>
          </w:p>
          <w:p w:rsidR="00EF0B1C" w:rsidRPr="00407256" w:rsidRDefault="00EF0B1C" w:rsidP="00857378">
            <w:pPr>
              <w:ind w:firstLine="0"/>
              <w:rPr>
                <w:rFonts w:ascii="Times New Roman" w:hAnsi="Times New Roman"/>
                <w:bCs/>
              </w:rPr>
            </w:pPr>
            <w:r w:rsidRPr="00407256">
              <w:rPr>
                <w:rFonts w:ascii="Times New Roman" w:hAnsi="Times New Roman"/>
                <w:bCs/>
              </w:rPr>
              <w:t xml:space="preserve">Замяна на посочените в офертата на участника ключови експерти се допуска само при непредвидени обстоятелства по смисъла на параграф 2, т. 27 от Допълнителните разпоредби на ЗОП. В такива случаи Изпълнителят следва да представи нов експерт с професионални </w:t>
            </w:r>
            <w:r w:rsidRPr="00407256">
              <w:rPr>
                <w:rFonts w:ascii="Times New Roman" w:hAnsi="Times New Roman"/>
                <w:bCs/>
              </w:rPr>
              <w:lastRenderedPageBreak/>
              <w:t>квалификации и опит, еквивалентни на тези на заменения експерт.</w:t>
            </w:r>
          </w:p>
          <w:p w:rsidR="00EF0B1C" w:rsidRPr="00407256" w:rsidRDefault="0063072E" w:rsidP="006C580D">
            <w:pPr>
              <w:ind w:firstLine="0"/>
              <w:rPr>
                <w:rFonts w:ascii="Times New Roman" w:hAnsi="Times New Roman"/>
              </w:rPr>
            </w:pPr>
            <w:r w:rsidRPr="00407256">
              <w:rPr>
                <w:rFonts w:ascii="Times New Roman" w:hAnsi="Times New Roman"/>
              </w:rPr>
              <w:t>Забележка! При изпълнение на дейностите по настоящата поръчка, избрания</w:t>
            </w:r>
            <w:r w:rsidR="00785D6D">
              <w:rPr>
                <w:rFonts w:ascii="Times New Roman" w:hAnsi="Times New Roman"/>
              </w:rPr>
              <w:t>т</w:t>
            </w:r>
            <w:r w:rsidRPr="00407256">
              <w:rPr>
                <w:rFonts w:ascii="Times New Roman" w:hAnsi="Times New Roman"/>
              </w:rPr>
              <w:t xml:space="preserve"> Изпълнител следва да осигури за своя сметка помещения (офис/и), както и цялото </w:t>
            </w:r>
            <w:proofErr w:type="gramStart"/>
            <w:r w:rsidRPr="00407256">
              <w:rPr>
                <w:rFonts w:ascii="Times New Roman" w:hAnsi="Times New Roman"/>
              </w:rPr>
              <w:t>оборудване</w:t>
            </w:r>
            <w:proofErr w:type="gramEnd"/>
            <w:r w:rsidRPr="00407256">
              <w:rPr>
                <w:rFonts w:ascii="Times New Roman" w:hAnsi="Times New Roman"/>
              </w:rPr>
              <w:t>, необходими за работата на експертите и цялостното изпълнение на обществената поръчка!</w:t>
            </w:r>
          </w:p>
          <w:p w:rsidR="00270FA9" w:rsidRPr="00407256" w:rsidRDefault="00270FA9" w:rsidP="00EF0B1C">
            <w:pPr>
              <w:pStyle w:val="BodyText"/>
              <w:spacing w:before="0"/>
              <w:ind w:firstLine="0"/>
              <w:jc w:val="both"/>
              <w:outlineLvl w:val="0"/>
              <w:rPr>
                <w:rFonts w:ascii="Times New Roman" w:hAnsi="Times New Roman"/>
                <w:caps/>
                <w:sz w:val="24"/>
                <w:szCs w:val="24"/>
              </w:rPr>
            </w:pPr>
            <w:bookmarkStart w:id="10" w:name="_Toc459793102"/>
          </w:p>
          <w:p w:rsidR="00EF0B1C" w:rsidRPr="00407256" w:rsidRDefault="00EF0B1C" w:rsidP="00EF0B1C">
            <w:pPr>
              <w:pStyle w:val="BodyText"/>
              <w:spacing w:before="0"/>
              <w:ind w:firstLine="0"/>
              <w:jc w:val="both"/>
              <w:outlineLvl w:val="0"/>
              <w:rPr>
                <w:rFonts w:ascii="Times New Roman" w:hAnsi="Times New Roman"/>
                <w:caps/>
                <w:sz w:val="24"/>
                <w:szCs w:val="24"/>
              </w:rPr>
            </w:pPr>
            <w:r w:rsidRPr="00407256">
              <w:rPr>
                <w:rFonts w:ascii="Times New Roman" w:hAnsi="Times New Roman"/>
                <w:caps/>
                <w:sz w:val="24"/>
                <w:szCs w:val="24"/>
              </w:rPr>
              <w:t>ІV. срок на изпълнение</w:t>
            </w:r>
            <w:bookmarkEnd w:id="10"/>
          </w:p>
          <w:p w:rsidR="006C580D" w:rsidRPr="00407256" w:rsidRDefault="006C580D" w:rsidP="006C580D">
            <w:pPr>
              <w:spacing w:before="0"/>
              <w:ind w:hanging="4"/>
              <w:rPr>
                <w:rFonts w:ascii="Times New Roman" w:hAnsi="Times New Roman"/>
              </w:rPr>
            </w:pPr>
            <w:r w:rsidRPr="00407256">
              <w:rPr>
                <w:rFonts w:ascii="Times New Roman" w:hAnsi="Times New Roman"/>
              </w:rPr>
              <w:t>Срокът за изпълнение на Дейност 1 е до 30.06.2017</w:t>
            </w:r>
            <w:r w:rsidR="00271A44">
              <w:rPr>
                <w:rFonts w:ascii="Times New Roman" w:hAnsi="Times New Roman"/>
              </w:rPr>
              <w:t xml:space="preserve"> </w:t>
            </w:r>
            <w:r w:rsidRPr="00407256">
              <w:rPr>
                <w:rFonts w:ascii="Times New Roman" w:hAnsi="Times New Roman"/>
              </w:rPr>
              <w:t>г.</w:t>
            </w:r>
          </w:p>
          <w:p w:rsidR="00270FA9" w:rsidRPr="00407256" w:rsidRDefault="006C580D" w:rsidP="002458AC">
            <w:pPr>
              <w:tabs>
                <w:tab w:val="left" w:pos="9922"/>
              </w:tabs>
              <w:suppressAutoHyphens/>
              <w:spacing w:before="0"/>
              <w:ind w:hanging="4"/>
              <w:rPr>
                <w:rFonts w:ascii="Times New Roman" w:hAnsi="Times New Roman"/>
                <w:lang w:val="en-US"/>
              </w:rPr>
            </w:pPr>
            <w:r w:rsidRPr="00407256">
              <w:rPr>
                <w:rFonts w:ascii="Times New Roman" w:hAnsi="Times New Roman"/>
              </w:rPr>
              <w:t>Срокъ</w:t>
            </w:r>
            <w:r w:rsidR="00EC3241" w:rsidRPr="00407256">
              <w:rPr>
                <w:rFonts w:ascii="Times New Roman" w:hAnsi="Times New Roman"/>
              </w:rPr>
              <w:t xml:space="preserve">т за изпълнение на Дейност 2 и </w:t>
            </w:r>
            <w:r w:rsidRPr="00407256">
              <w:rPr>
                <w:rFonts w:ascii="Times New Roman" w:hAnsi="Times New Roman"/>
              </w:rPr>
              <w:t>настоящата общ</w:t>
            </w:r>
            <w:r w:rsidR="00EC3241" w:rsidRPr="00407256">
              <w:rPr>
                <w:rFonts w:ascii="Times New Roman" w:hAnsi="Times New Roman"/>
              </w:rPr>
              <w:t>ествена поръчка</w:t>
            </w:r>
            <w:proofErr w:type="gramStart"/>
            <w:r w:rsidR="00EC3241" w:rsidRPr="00407256">
              <w:rPr>
                <w:rFonts w:ascii="Times New Roman" w:hAnsi="Times New Roman"/>
              </w:rPr>
              <w:t>, като цяло</w:t>
            </w:r>
            <w:proofErr w:type="gramEnd"/>
            <w:r w:rsidR="00EC3241" w:rsidRPr="00407256">
              <w:rPr>
                <w:rFonts w:ascii="Times New Roman" w:hAnsi="Times New Roman"/>
              </w:rPr>
              <w:t xml:space="preserve"> е до</w:t>
            </w:r>
            <w:r w:rsidRPr="00407256">
              <w:rPr>
                <w:rFonts w:ascii="Times New Roman" w:hAnsi="Times New Roman"/>
              </w:rPr>
              <w:t xml:space="preserve"> 15.07.2019</w:t>
            </w:r>
            <w:r w:rsidR="00271A44">
              <w:rPr>
                <w:rFonts w:ascii="Times New Roman" w:hAnsi="Times New Roman"/>
              </w:rPr>
              <w:t xml:space="preserve"> </w:t>
            </w:r>
            <w:r w:rsidRPr="00407256">
              <w:rPr>
                <w:rFonts w:ascii="Times New Roman" w:hAnsi="Times New Roman"/>
              </w:rPr>
              <w:t>г.</w:t>
            </w:r>
          </w:p>
          <w:p w:rsidR="00EF0B1C" w:rsidRPr="00407256" w:rsidRDefault="00EF0B1C" w:rsidP="00EF0B1C">
            <w:pPr>
              <w:spacing w:before="0"/>
              <w:ind w:firstLine="0"/>
              <w:rPr>
                <w:rFonts w:ascii="Times New Roman" w:hAnsi="Times New Roman"/>
              </w:rPr>
            </w:pPr>
          </w:p>
          <w:p w:rsidR="00EF0B1C" w:rsidRPr="00407256" w:rsidRDefault="00EF0B1C" w:rsidP="00EF0B1C">
            <w:pPr>
              <w:pStyle w:val="BodyText"/>
              <w:spacing w:before="0"/>
              <w:ind w:firstLine="0"/>
              <w:jc w:val="both"/>
              <w:outlineLvl w:val="0"/>
              <w:rPr>
                <w:rFonts w:ascii="Times New Roman" w:hAnsi="Times New Roman"/>
                <w:caps/>
                <w:sz w:val="24"/>
                <w:szCs w:val="24"/>
              </w:rPr>
            </w:pPr>
            <w:bookmarkStart w:id="11" w:name="_Toc459793103"/>
            <w:r w:rsidRPr="00407256">
              <w:rPr>
                <w:rFonts w:ascii="Times New Roman" w:hAnsi="Times New Roman"/>
                <w:caps/>
                <w:sz w:val="24"/>
                <w:szCs w:val="24"/>
              </w:rPr>
              <w:t>V. ДОКЛАДВАНЕ</w:t>
            </w:r>
            <w:bookmarkEnd w:id="11"/>
          </w:p>
          <w:p w:rsidR="00EF0B1C" w:rsidRPr="00EF0B1C" w:rsidRDefault="00EF0B1C" w:rsidP="00EF0B1C">
            <w:pPr>
              <w:autoSpaceDE w:val="0"/>
              <w:autoSpaceDN w:val="0"/>
              <w:adjustRightInd w:val="0"/>
              <w:spacing w:before="0"/>
              <w:ind w:firstLine="0"/>
              <w:rPr>
                <w:rFonts w:ascii="Times New Roman" w:eastAsia="Calibri" w:hAnsi="Times New Roman"/>
                <w:color w:val="000000"/>
              </w:rPr>
            </w:pPr>
            <w:bookmarkStart w:id="12" w:name="_Toc459793148"/>
            <w:r w:rsidRPr="00407256">
              <w:rPr>
                <w:rFonts w:ascii="Times New Roman" w:eastAsia="Calibri" w:hAnsi="Times New Roman"/>
                <w:color w:val="000000"/>
              </w:rPr>
              <w:t>Резултатите от извършения одит</w:t>
            </w:r>
            <w:r w:rsidRPr="00EF0B1C">
              <w:rPr>
                <w:rFonts w:ascii="Times New Roman" w:eastAsia="Calibri" w:hAnsi="Times New Roman"/>
                <w:color w:val="000000"/>
              </w:rPr>
              <w:t xml:space="preserve"> (междинен и окончателен) на проекта следва да бъдат представени в изчерпателни доклади, които следва да съдържа минимум следната </w:t>
            </w:r>
            <w:proofErr w:type="gramStart"/>
            <w:r w:rsidRPr="00EF0B1C">
              <w:rPr>
                <w:rFonts w:ascii="Times New Roman" w:eastAsia="Calibri" w:hAnsi="Times New Roman"/>
                <w:color w:val="000000"/>
              </w:rPr>
              <w:t xml:space="preserve">информация: </w:t>
            </w:r>
            <w:proofErr w:type="gramEnd"/>
          </w:p>
          <w:p w:rsidR="00EF0B1C" w:rsidRPr="00EF0B1C" w:rsidRDefault="00EF0B1C" w:rsidP="00EF0B1C">
            <w:pPr>
              <w:autoSpaceDE w:val="0"/>
              <w:autoSpaceDN w:val="0"/>
              <w:adjustRightInd w:val="0"/>
              <w:spacing w:before="0"/>
              <w:ind w:firstLine="0"/>
              <w:rPr>
                <w:rFonts w:ascii="Times New Roman" w:eastAsia="Calibri" w:hAnsi="Times New Roman"/>
                <w:color w:val="000000"/>
              </w:rPr>
            </w:pPr>
          </w:p>
          <w:p w:rsidR="00EF0B1C" w:rsidRPr="00EF0B1C" w:rsidRDefault="00EF0B1C" w:rsidP="00EF0B1C">
            <w:pPr>
              <w:autoSpaceDE w:val="0"/>
              <w:autoSpaceDN w:val="0"/>
              <w:adjustRightInd w:val="0"/>
              <w:spacing w:before="0"/>
              <w:ind w:firstLine="0"/>
              <w:rPr>
                <w:rFonts w:ascii="Times New Roman" w:eastAsia="Calibri" w:hAnsi="Times New Roman"/>
                <w:i/>
                <w:color w:val="000000"/>
              </w:rPr>
            </w:pPr>
            <w:r w:rsidRPr="00EF0B1C">
              <w:rPr>
                <w:rFonts w:ascii="Times New Roman" w:eastAsia="Calibri" w:hAnsi="Times New Roman"/>
                <w:i/>
                <w:color w:val="000000"/>
              </w:rPr>
              <w:t xml:space="preserve">Глава 1 Информация за проекта и дейността по договора за обществена поръчка (цел, период, предвидени дейности, бюджет, предвидени </w:t>
            </w:r>
            <w:proofErr w:type="gramStart"/>
            <w:r w:rsidRPr="00EF0B1C">
              <w:rPr>
                <w:rFonts w:ascii="Times New Roman" w:eastAsia="Calibri" w:hAnsi="Times New Roman"/>
                <w:i/>
                <w:color w:val="000000"/>
              </w:rPr>
              <w:t xml:space="preserve">разходи) </w:t>
            </w:r>
            <w:proofErr w:type="gramEnd"/>
          </w:p>
          <w:p w:rsidR="00EF0B1C" w:rsidRPr="00EF0B1C" w:rsidRDefault="00EF0B1C" w:rsidP="00EF0B1C">
            <w:pPr>
              <w:autoSpaceDE w:val="0"/>
              <w:autoSpaceDN w:val="0"/>
              <w:adjustRightInd w:val="0"/>
              <w:spacing w:before="0"/>
              <w:ind w:firstLine="0"/>
              <w:rPr>
                <w:rFonts w:ascii="Times New Roman" w:eastAsia="Calibri" w:hAnsi="Times New Roman"/>
                <w:color w:val="000000"/>
              </w:rPr>
            </w:pPr>
            <w:r w:rsidRPr="00EF0B1C">
              <w:rPr>
                <w:rFonts w:ascii="Times New Roman" w:eastAsia="Calibri" w:hAnsi="Times New Roman"/>
                <w:color w:val="000000"/>
              </w:rPr>
              <w:t xml:space="preserve">1) Обща </w:t>
            </w:r>
            <w:proofErr w:type="gramStart"/>
            <w:r w:rsidRPr="00EF0B1C">
              <w:rPr>
                <w:rFonts w:ascii="Times New Roman" w:eastAsia="Calibri" w:hAnsi="Times New Roman"/>
                <w:color w:val="000000"/>
              </w:rPr>
              <w:t xml:space="preserve">информация </w:t>
            </w:r>
            <w:proofErr w:type="gramEnd"/>
          </w:p>
          <w:p w:rsidR="00EF0B1C" w:rsidRPr="00EF0B1C" w:rsidRDefault="00EF0B1C" w:rsidP="00EF0B1C">
            <w:pPr>
              <w:autoSpaceDE w:val="0"/>
              <w:autoSpaceDN w:val="0"/>
              <w:adjustRightInd w:val="0"/>
              <w:spacing w:before="0"/>
              <w:ind w:firstLine="0"/>
              <w:rPr>
                <w:rFonts w:ascii="Times New Roman" w:eastAsia="Calibri" w:hAnsi="Times New Roman"/>
                <w:color w:val="000000"/>
              </w:rPr>
            </w:pPr>
            <w:r w:rsidRPr="00EF0B1C">
              <w:rPr>
                <w:rFonts w:ascii="Times New Roman" w:eastAsia="Calibri" w:hAnsi="Times New Roman"/>
                <w:color w:val="000000"/>
              </w:rPr>
              <w:t>1.</w:t>
            </w:r>
            <w:proofErr w:type="spellStart"/>
            <w:r w:rsidRPr="00EF0B1C">
              <w:rPr>
                <w:rFonts w:ascii="Times New Roman" w:eastAsia="Calibri" w:hAnsi="Times New Roman"/>
                <w:color w:val="000000"/>
              </w:rPr>
              <w:t>1</w:t>
            </w:r>
            <w:proofErr w:type="spellEnd"/>
            <w:r w:rsidRPr="00EF0B1C">
              <w:rPr>
                <w:rFonts w:ascii="Times New Roman" w:eastAsia="Calibri" w:hAnsi="Times New Roman"/>
                <w:color w:val="000000"/>
              </w:rPr>
              <w:t xml:space="preserve">. Дата на издаване на </w:t>
            </w:r>
            <w:proofErr w:type="gramStart"/>
            <w:r w:rsidRPr="00EF0B1C">
              <w:rPr>
                <w:rFonts w:ascii="Times New Roman" w:eastAsia="Calibri" w:hAnsi="Times New Roman"/>
                <w:color w:val="000000"/>
              </w:rPr>
              <w:t xml:space="preserve">доклада </w:t>
            </w:r>
            <w:proofErr w:type="gramEnd"/>
          </w:p>
          <w:p w:rsidR="00EF0B1C" w:rsidRPr="00EF0B1C" w:rsidRDefault="00EF0B1C" w:rsidP="00EF0B1C">
            <w:pPr>
              <w:autoSpaceDE w:val="0"/>
              <w:autoSpaceDN w:val="0"/>
              <w:adjustRightInd w:val="0"/>
              <w:spacing w:before="0"/>
              <w:ind w:firstLine="0"/>
              <w:rPr>
                <w:rFonts w:ascii="Times New Roman" w:eastAsia="Calibri" w:hAnsi="Times New Roman"/>
                <w:color w:val="000000"/>
              </w:rPr>
            </w:pPr>
            <w:r w:rsidRPr="00EF0B1C">
              <w:rPr>
                <w:rFonts w:ascii="Times New Roman" w:eastAsia="Calibri" w:hAnsi="Times New Roman"/>
                <w:color w:val="000000"/>
              </w:rPr>
              <w:t xml:space="preserve">1.2. Програмата, по която се финансира </w:t>
            </w:r>
            <w:proofErr w:type="gramStart"/>
            <w:r w:rsidRPr="00EF0B1C">
              <w:rPr>
                <w:rFonts w:ascii="Times New Roman" w:eastAsia="Calibri" w:hAnsi="Times New Roman"/>
                <w:color w:val="000000"/>
              </w:rPr>
              <w:t xml:space="preserve">проекта </w:t>
            </w:r>
            <w:proofErr w:type="gramEnd"/>
          </w:p>
          <w:p w:rsidR="00EF0B1C" w:rsidRPr="00EF0B1C" w:rsidRDefault="00EF0B1C" w:rsidP="00EF0B1C">
            <w:pPr>
              <w:autoSpaceDE w:val="0"/>
              <w:autoSpaceDN w:val="0"/>
              <w:adjustRightInd w:val="0"/>
              <w:spacing w:before="0"/>
              <w:ind w:firstLine="0"/>
              <w:rPr>
                <w:rFonts w:ascii="Times New Roman" w:eastAsia="Calibri" w:hAnsi="Times New Roman"/>
                <w:color w:val="000000"/>
              </w:rPr>
            </w:pPr>
            <w:r w:rsidRPr="00EF0B1C">
              <w:rPr>
                <w:rFonts w:ascii="Times New Roman" w:eastAsia="Calibri" w:hAnsi="Times New Roman"/>
                <w:color w:val="000000"/>
              </w:rPr>
              <w:t xml:space="preserve">1.3. Структура и сума на </w:t>
            </w:r>
            <w:proofErr w:type="gramStart"/>
            <w:r w:rsidRPr="00EF0B1C">
              <w:rPr>
                <w:rFonts w:ascii="Times New Roman" w:eastAsia="Calibri" w:hAnsi="Times New Roman"/>
                <w:color w:val="000000"/>
              </w:rPr>
              <w:t xml:space="preserve">финансирането </w:t>
            </w:r>
            <w:proofErr w:type="gramEnd"/>
          </w:p>
          <w:p w:rsidR="00EF0B1C" w:rsidRPr="00EF0B1C" w:rsidRDefault="00EF0B1C" w:rsidP="00EF0B1C">
            <w:pPr>
              <w:autoSpaceDE w:val="0"/>
              <w:autoSpaceDN w:val="0"/>
              <w:adjustRightInd w:val="0"/>
              <w:spacing w:before="0"/>
              <w:ind w:firstLine="0"/>
              <w:rPr>
                <w:rFonts w:ascii="Times New Roman" w:eastAsia="Calibri" w:hAnsi="Times New Roman"/>
                <w:color w:val="000000"/>
              </w:rPr>
            </w:pPr>
            <w:r w:rsidRPr="00EF0B1C">
              <w:rPr>
                <w:rFonts w:ascii="Times New Roman" w:eastAsia="Calibri" w:hAnsi="Times New Roman"/>
                <w:color w:val="000000"/>
              </w:rPr>
              <w:t xml:space="preserve">1.4. Период, в който е извършен </w:t>
            </w:r>
            <w:proofErr w:type="gramStart"/>
            <w:r w:rsidRPr="00EF0B1C">
              <w:rPr>
                <w:rFonts w:ascii="Times New Roman" w:eastAsia="Calibri" w:hAnsi="Times New Roman"/>
                <w:color w:val="000000"/>
              </w:rPr>
              <w:t xml:space="preserve">одитът </w:t>
            </w:r>
            <w:proofErr w:type="gramEnd"/>
          </w:p>
          <w:p w:rsidR="00EF0B1C" w:rsidRPr="00EF0B1C" w:rsidRDefault="00EF0B1C" w:rsidP="00EF0B1C">
            <w:pPr>
              <w:autoSpaceDE w:val="0"/>
              <w:autoSpaceDN w:val="0"/>
              <w:adjustRightInd w:val="0"/>
              <w:spacing w:before="0"/>
              <w:ind w:firstLine="0"/>
              <w:rPr>
                <w:rFonts w:ascii="Times New Roman" w:eastAsia="Calibri" w:hAnsi="Times New Roman"/>
                <w:color w:val="000000"/>
              </w:rPr>
            </w:pPr>
            <w:r w:rsidRPr="00EF0B1C">
              <w:rPr>
                <w:rFonts w:ascii="Times New Roman" w:eastAsia="Calibri" w:hAnsi="Times New Roman"/>
                <w:color w:val="000000"/>
              </w:rPr>
              <w:t xml:space="preserve">1.5. Период, за който се отнася </w:t>
            </w:r>
            <w:proofErr w:type="gramStart"/>
            <w:r w:rsidRPr="00EF0B1C">
              <w:rPr>
                <w:rFonts w:ascii="Times New Roman" w:eastAsia="Calibri" w:hAnsi="Times New Roman"/>
                <w:color w:val="000000"/>
              </w:rPr>
              <w:t xml:space="preserve">докладът </w:t>
            </w:r>
            <w:proofErr w:type="gramEnd"/>
          </w:p>
          <w:p w:rsidR="00EF0B1C" w:rsidRPr="00EF0B1C" w:rsidRDefault="00046375" w:rsidP="00EF0B1C">
            <w:pPr>
              <w:autoSpaceDE w:val="0"/>
              <w:autoSpaceDN w:val="0"/>
              <w:adjustRightInd w:val="0"/>
              <w:spacing w:before="0"/>
              <w:ind w:firstLine="0"/>
              <w:rPr>
                <w:rFonts w:ascii="Times New Roman" w:eastAsia="Calibri" w:hAnsi="Times New Roman"/>
                <w:color w:val="000000"/>
              </w:rPr>
            </w:pPr>
            <w:r>
              <w:rPr>
                <w:rFonts w:ascii="Times New Roman" w:eastAsia="Calibri" w:hAnsi="Times New Roman"/>
                <w:color w:val="000000"/>
              </w:rPr>
              <w:t>1.</w:t>
            </w:r>
            <w:proofErr w:type="gramStart"/>
            <w:r>
              <w:rPr>
                <w:rFonts w:ascii="Times New Roman" w:eastAsia="Calibri" w:hAnsi="Times New Roman"/>
                <w:color w:val="000000"/>
              </w:rPr>
              <w:t>6.</w:t>
            </w:r>
            <w:proofErr w:type="gramEnd"/>
            <w:r w:rsidR="00EF0B1C" w:rsidRPr="00EF0B1C">
              <w:rPr>
                <w:rFonts w:ascii="Times New Roman" w:eastAsia="Calibri" w:hAnsi="Times New Roman"/>
                <w:color w:val="000000"/>
              </w:rPr>
              <w:t xml:space="preserve">Одитор (одиторски екип), извършил ангажимента (име и регистрационен номер в </w:t>
            </w:r>
            <w:r w:rsidR="00EF0B1C" w:rsidRPr="00EF0B1C">
              <w:rPr>
                <w:rFonts w:ascii="Times New Roman" w:hAnsi="Times New Roman"/>
                <w:color w:val="000000"/>
                <w:shd w:val="clear" w:color="auto" w:fill="FEFEFE"/>
              </w:rPr>
              <w:t>Института на дипломираните експерт-</w:t>
            </w:r>
            <w:proofErr w:type="gramStart"/>
            <w:r w:rsidR="00EF0B1C" w:rsidRPr="00EF0B1C">
              <w:rPr>
                <w:rFonts w:ascii="Times New Roman" w:hAnsi="Times New Roman"/>
                <w:color w:val="000000"/>
                <w:shd w:val="clear" w:color="auto" w:fill="FEFEFE"/>
              </w:rPr>
              <w:t>счетоводители</w:t>
            </w:r>
            <w:r w:rsidR="00EF0B1C" w:rsidRPr="00EF0B1C">
              <w:rPr>
                <w:rFonts w:ascii="Times New Roman" w:eastAsia="Calibri" w:hAnsi="Times New Roman"/>
                <w:color w:val="000000"/>
              </w:rPr>
              <w:t xml:space="preserve">) </w:t>
            </w:r>
            <w:proofErr w:type="gramEnd"/>
          </w:p>
          <w:p w:rsidR="00EF0B1C" w:rsidRPr="00EF0B1C" w:rsidRDefault="00EF0B1C" w:rsidP="00EF0B1C">
            <w:pPr>
              <w:autoSpaceDE w:val="0"/>
              <w:autoSpaceDN w:val="0"/>
              <w:adjustRightInd w:val="0"/>
              <w:spacing w:before="0"/>
              <w:ind w:firstLine="0"/>
              <w:rPr>
                <w:rFonts w:ascii="Times New Roman" w:eastAsia="Calibri" w:hAnsi="Times New Roman"/>
                <w:color w:val="000000"/>
              </w:rPr>
            </w:pPr>
            <w:r w:rsidRPr="00EF0B1C">
              <w:rPr>
                <w:rFonts w:ascii="Times New Roman" w:eastAsia="Calibri" w:hAnsi="Times New Roman"/>
                <w:color w:val="000000"/>
              </w:rPr>
              <w:t xml:space="preserve">2) Описание на </w:t>
            </w:r>
            <w:proofErr w:type="gramStart"/>
            <w:r w:rsidRPr="00EF0B1C">
              <w:rPr>
                <w:rFonts w:ascii="Times New Roman" w:eastAsia="Calibri" w:hAnsi="Times New Roman"/>
                <w:color w:val="000000"/>
              </w:rPr>
              <w:t xml:space="preserve">отговорностите </w:t>
            </w:r>
            <w:proofErr w:type="gramEnd"/>
          </w:p>
          <w:p w:rsidR="00EF0B1C" w:rsidRPr="00EF0B1C" w:rsidRDefault="00EF0B1C" w:rsidP="00EF0B1C">
            <w:pPr>
              <w:autoSpaceDE w:val="0"/>
              <w:autoSpaceDN w:val="0"/>
              <w:adjustRightInd w:val="0"/>
              <w:spacing w:before="0"/>
              <w:ind w:firstLine="0"/>
              <w:rPr>
                <w:rFonts w:ascii="Times New Roman" w:eastAsia="Calibri" w:hAnsi="Times New Roman"/>
                <w:color w:val="000000"/>
              </w:rPr>
            </w:pPr>
            <w:r w:rsidRPr="00EF0B1C">
              <w:rPr>
                <w:rFonts w:ascii="Times New Roman" w:eastAsia="Calibri" w:hAnsi="Times New Roman"/>
                <w:color w:val="000000"/>
              </w:rPr>
              <w:t xml:space="preserve">2.1. Отговорност на ПУДООС и изпълнителите по </w:t>
            </w:r>
            <w:proofErr w:type="gramStart"/>
            <w:r w:rsidRPr="00EF0B1C">
              <w:rPr>
                <w:rFonts w:ascii="Times New Roman" w:eastAsia="Calibri" w:hAnsi="Times New Roman"/>
                <w:color w:val="000000"/>
              </w:rPr>
              <w:t xml:space="preserve">проекта </w:t>
            </w:r>
            <w:proofErr w:type="gramEnd"/>
          </w:p>
          <w:p w:rsidR="00EF0B1C" w:rsidRPr="00EF0B1C" w:rsidRDefault="00EF0B1C" w:rsidP="00EF0B1C">
            <w:pPr>
              <w:autoSpaceDE w:val="0"/>
              <w:autoSpaceDN w:val="0"/>
              <w:adjustRightInd w:val="0"/>
              <w:spacing w:before="0"/>
              <w:ind w:firstLine="0"/>
              <w:rPr>
                <w:rFonts w:ascii="Times New Roman" w:eastAsia="Calibri" w:hAnsi="Times New Roman"/>
                <w:color w:val="000000"/>
              </w:rPr>
            </w:pPr>
            <w:r w:rsidRPr="00EF0B1C">
              <w:rPr>
                <w:rFonts w:ascii="Times New Roman" w:eastAsia="Calibri" w:hAnsi="Times New Roman"/>
                <w:color w:val="000000"/>
              </w:rPr>
              <w:t>2.</w:t>
            </w:r>
            <w:proofErr w:type="spellStart"/>
            <w:r w:rsidRPr="00EF0B1C">
              <w:rPr>
                <w:rFonts w:ascii="Times New Roman" w:eastAsia="Calibri" w:hAnsi="Times New Roman"/>
                <w:color w:val="000000"/>
              </w:rPr>
              <w:t>2</w:t>
            </w:r>
            <w:proofErr w:type="spellEnd"/>
            <w:r w:rsidRPr="00EF0B1C">
              <w:rPr>
                <w:rFonts w:ascii="Times New Roman" w:eastAsia="Calibri" w:hAnsi="Times New Roman"/>
                <w:color w:val="000000"/>
              </w:rPr>
              <w:t xml:space="preserve">. Отговорност на </w:t>
            </w:r>
            <w:proofErr w:type="gramStart"/>
            <w:r w:rsidRPr="00EF0B1C">
              <w:rPr>
                <w:rFonts w:ascii="Times New Roman" w:eastAsia="Calibri" w:hAnsi="Times New Roman"/>
                <w:color w:val="000000"/>
              </w:rPr>
              <w:t xml:space="preserve">одитора </w:t>
            </w:r>
            <w:proofErr w:type="gramEnd"/>
          </w:p>
          <w:p w:rsidR="00EF0B1C" w:rsidRPr="00EF0B1C" w:rsidRDefault="00EF0B1C" w:rsidP="00EF0B1C">
            <w:pPr>
              <w:autoSpaceDE w:val="0"/>
              <w:autoSpaceDN w:val="0"/>
              <w:adjustRightInd w:val="0"/>
              <w:spacing w:before="0"/>
              <w:ind w:firstLine="0"/>
              <w:rPr>
                <w:rFonts w:ascii="Times New Roman" w:eastAsia="Calibri" w:hAnsi="Times New Roman"/>
                <w:color w:val="000000"/>
              </w:rPr>
            </w:pPr>
            <w:r w:rsidRPr="00EF0B1C">
              <w:rPr>
                <w:rFonts w:ascii="Times New Roman" w:eastAsia="Calibri" w:hAnsi="Times New Roman"/>
                <w:color w:val="000000"/>
              </w:rPr>
              <w:t xml:space="preserve">3) Кратко </w:t>
            </w:r>
            <w:proofErr w:type="gramStart"/>
            <w:r w:rsidRPr="00EF0B1C">
              <w:rPr>
                <w:rFonts w:ascii="Times New Roman" w:eastAsia="Calibri" w:hAnsi="Times New Roman"/>
                <w:color w:val="000000"/>
              </w:rPr>
              <w:t xml:space="preserve">изложение </w:t>
            </w:r>
            <w:proofErr w:type="gramEnd"/>
          </w:p>
          <w:p w:rsidR="00EF0B1C" w:rsidRPr="00EF0B1C" w:rsidRDefault="00EF0B1C" w:rsidP="00EF0B1C">
            <w:pPr>
              <w:autoSpaceDE w:val="0"/>
              <w:autoSpaceDN w:val="0"/>
              <w:adjustRightInd w:val="0"/>
              <w:spacing w:before="0"/>
              <w:ind w:firstLine="0"/>
              <w:rPr>
                <w:rFonts w:ascii="Times New Roman" w:eastAsia="Calibri" w:hAnsi="Times New Roman"/>
                <w:color w:val="000000"/>
              </w:rPr>
            </w:pPr>
            <w:r w:rsidRPr="00EF0B1C">
              <w:rPr>
                <w:rFonts w:ascii="Times New Roman" w:eastAsia="Calibri" w:hAnsi="Times New Roman"/>
                <w:color w:val="000000"/>
              </w:rPr>
              <w:t xml:space="preserve">Общо описание </w:t>
            </w:r>
            <w:proofErr w:type="gramStart"/>
            <w:r w:rsidRPr="00EF0B1C">
              <w:rPr>
                <w:rFonts w:ascii="Times New Roman" w:eastAsia="Calibri" w:hAnsi="Times New Roman"/>
                <w:color w:val="000000"/>
              </w:rPr>
              <w:t xml:space="preserve">на: </w:t>
            </w:r>
            <w:proofErr w:type="gramEnd"/>
          </w:p>
          <w:p w:rsidR="00EF0B1C" w:rsidRPr="00EF0B1C" w:rsidRDefault="00EF0B1C" w:rsidP="00EF0B1C">
            <w:pPr>
              <w:autoSpaceDE w:val="0"/>
              <w:autoSpaceDN w:val="0"/>
              <w:adjustRightInd w:val="0"/>
              <w:spacing w:before="0"/>
              <w:ind w:firstLine="0"/>
              <w:rPr>
                <w:rFonts w:ascii="Times New Roman" w:eastAsia="Calibri" w:hAnsi="Times New Roman"/>
                <w:color w:val="000000"/>
              </w:rPr>
            </w:pPr>
            <w:r w:rsidRPr="00EF0B1C">
              <w:rPr>
                <w:rFonts w:ascii="Times New Roman" w:eastAsia="Calibri" w:hAnsi="Times New Roman"/>
                <w:color w:val="000000"/>
              </w:rPr>
              <w:t xml:space="preserve">3.1. Целите на </w:t>
            </w:r>
            <w:proofErr w:type="gramStart"/>
            <w:r w:rsidRPr="00EF0B1C">
              <w:rPr>
                <w:rFonts w:ascii="Times New Roman" w:eastAsia="Calibri" w:hAnsi="Times New Roman"/>
                <w:color w:val="000000"/>
              </w:rPr>
              <w:t xml:space="preserve">одита </w:t>
            </w:r>
            <w:proofErr w:type="gramEnd"/>
          </w:p>
          <w:p w:rsidR="00EF0B1C" w:rsidRPr="00EF0B1C" w:rsidRDefault="00EF0B1C" w:rsidP="00EF0B1C">
            <w:pPr>
              <w:autoSpaceDE w:val="0"/>
              <w:autoSpaceDN w:val="0"/>
              <w:adjustRightInd w:val="0"/>
              <w:spacing w:before="0"/>
              <w:ind w:firstLine="0"/>
              <w:rPr>
                <w:rFonts w:ascii="Times New Roman" w:eastAsia="Calibri" w:hAnsi="Times New Roman"/>
                <w:color w:val="000000"/>
              </w:rPr>
            </w:pPr>
            <w:r w:rsidRPr="00EF0B1C">
              <w:rPr>
                <w:rFonts w:ascii="Times New Roman" w:eastAsia="Calibri" w:hAnsi="Times New Roman"/>
                <w:color w:val="000000"/>
              </w:rPr>
              <w:t xml:space="preserve">3.2. Обхвата на </w:t>
            </w:r>
            <w:proofErr w:type="gramStart"/>
            <w:r w:rsidRPr="00EF0B1C">
              <w:rPr>
                <w:rFonts w:ascii="Times New Roman" w:eastAsia="Calibri" w:hAnsi="Times New Roman"/>
                <w:color w:val="000000"/>
              </w:rPr>
              <w:t xml:space="preserve">проверката </w:t>
            </w:r>
            <w:proofErr w:type="gramEnd"/>
          </w:p>
          <w:p w:rsidR="00EF0B1C" w:rsidRPr="00EF0B1C" w:rsidRDefault="00EF0B1C" w:rsidP="00EF0B1C">
            <w:pPr>
              <w:autoSpaceDE w:val="0"/>
              <w:autoSpaceDN w:val="0"/>
              <w:adjustRightInd w:val="0"/>
              <w:spacing w:before="0"/>
              <w:ind w:firstLine="0"/>
              <w:rPr>
                <w:rFonts w:ascii="Times New Roman" w:eastAsia="Calibri" w:hAnsi="Times New Roman"/>
                <w:color w:val="000000"/>
              </w:rPr>
            </w:pPr>
            <w:r w:rsidRPr="00EF0B1C">
              <w:rPr>
                <w:rFonts w:ascii="Times New Roman" w:eastAsia="Calibri" w:hAnsi="Times New Roman"/>
                <w:color w:val="000000"/>
              </w:rPr>
              <w:t>3.3</w:t>
            </w:r>
            <w:r w:rsidR="00046375">
              <w:rPr>
                <w:rFonts w:ascii="Times New Roman" w:eastAsia="Calibri" w:hAnsi="Times New Roman"/>
                <w:color w:val="000000"/>
                <w:lang w:val="en-US"/>
              </w:rPr>
              <w:t>.</w:t>
            </w:r>
            <w:r w:rsidRPr="00EF0B1C">
              <w:rPr>
                <w:rFonts w:ascii="Times New Roman" w:eastAsia="Calibri" w:hAnsi="Times New Roman"/>
                <w:color w:val="000000"/>
              </w:rPr>
              <w:t xml:space="preserve"> Основа за изпълнение на </w:t>
            </w:r>
            <w:proofErr w:type="gramStart"/>
            <w:r w:rsidRPr="00EF0B1C">
              <w:rPr>
                <w:rFonts w:ascii="Times New Roman" w:eastAsia="Calibri" w:hAnsi="Times New Roman"/>
                <w:color w:val="000000"/>
              </w:rPr>
              <w:t xml:space="preserve">ангажимент </w:t>
            </w:r>
            <w:proofErr w:type="gramEnd"/>
          </w:p>
          <w:p w:rsidR="00EF0B1C" w:rsidRPr="00EF0B1C" w:rsidRDefault="00EF0B1C" w:rsidP="00EF0B1C">
            <w:pPr>
              <w:autoSpaceDE w:val="0"/>
              <w:autoSpaceDN w:val="0"/>
              <w:adjustRightInd w:val="0"/>
              <w:spacing w:before="0"/>
              <w:ind w:firstLine="0"/>
              <w:rPr>
                <w:rFonts w:ascii="Times New Roman" w:eastAsia="Calibri" w:hAnsi="Times New Roman"/>
                <w:color w:val="000000"/>
              </w:rPr>
            </w:pPr>
            <w:r w:rsidRPr="00EF0B1C">
              <w:rPr>
                <w:rFonts w:ascii="Times New Roman" w:eastAsia="Calibri" w:hAnsi="Times New Roman"/>
                <w:color w:val="000000"/>
              </w:rPr>
              <w:t>3.4</w:t>
            </w:r>
            <w:r w:rsidR="00046375">
              <w:rPr>
                <w:rFonts w:ascii="Times New Roman" w:eastAsia="Calibri" w:hAnsi="Times New Roman"/>
                <w:color w:val="000000"/>
                <w:lang w:val="en-US"/>
              </w:rPr>
              <w:t>.</w:t>
            </w:r>
            <w:bookmarkStart w:id="13" w:name="_GoBack"/>
            <w:bookmarkEnd w:id="13"/>
            <w:r w:rsidRPr="00EF0B1C">
              <w:rPr>
                <w:rFonts w:ascii="Times New Roman" w:eastAsia="Calibri" w:hAnsi="Times New Roman"/>
                <w:color w:val="000000"/>
              </w:rPr>
              <w:t xml:space="preserve"> Източници на </w:t>
            </w:r>
            <w:proofErr w:type="gramStart"/>
            <w:r w:rsidRPr="00EF0B1C">
              <w:rPr>
                <w:rFonts w:ascii="Times New Roman" w:eastAsia="Calibri" w:hAnsi="Times New Roman"/>
                <w:color w:val="000000"/>
              </w:rPr>
              <w:t xml:space="preserve">информация </w:t>
            </w:r>
            <w:proofErr w:type="gramEnd"/>
          </w:p>
          <w:p w:rsidR="00EF0B1C" w:rsidRPr="00EF0B1C" w:rsidRDefault="00EF0B1C" w:rsidP="00EF0B1C">
            <w:pPr>
              <w:autoSpaceDE w:val="0"/>
              <w:autoSpaceDN w:val="0"/>
              <w:adjustRightInd w:val="0"/>
              <w:spacing w:before="0"/>
              <w:ind w:firstLine="0"/>
              <w:rPr>
                <w:rFonts w:ascii="Times New Roman" w:eastAsia="Calibri" w:hAnsi="Times New Roman"/>
                <w:i/>
                <w:color w:val="000000"/>
              </w:rPr>
            </w:pPr>
          </w:p>
          <w:p w:rsidR="00EF0B1C" w:rsidRPr="00EF0B1C" w:rsidRDefault="00EF0B1C" w:rsidP="00EF0B1C">
            <w:pPr>
              <w:autoSpaceDE w:val="0"/>
              <w:autoSpaceDN w:val="0"/>
              <w:adjustRightInd w:val="0"/>
              <w:spacing w:before="0"/>
              <w:ind w:firstLine="0"/>
              <w:rPr>
                <w:rFonts w:ascii="Times New Roman" w:eastAsia="Calibri" w:hAnsi="Times New Roman"/>
                <w:i/>
                <w:color w:val="000000"/>
              </w:rPr>
            </w:pPr>
            <w:r w:rsidRPr="00EF0B1C">
              <w:rPr>
                <w:rFonts w:ascii="Times New Roman" w:eastAsia="Calibri" w:hAnsi="Times New Roman"/>
                <w:i/>
                <w:color w:val="000000"/>
              </w:rPr>
              <w:t xml:space="preserve">Глава 2 Изпълнени процедури и фактически </w:t>
            </w:r>
            <w:proofErr w:type="gramStart"/>
            <w:r w:rsidRPr="00EF0B1C">
              <w:rPr>
                <w:rFonts w:ascii="Times New Roman" w:eastAsia="Calibri" w:hAnsi="Times New Roman"/>
                <w:i/>
                <w:color w:val="000000"/>
              </w:rPr>
              <w:t xml:space="preserve">констатации </w:t>
            </w:r>
            <w:proofErr w:type="gramEnd"/>
          </w:p>
          <w:p w:rsidR="00EF0B1C" w:rsidRPr="00EF0B1C" w:rsidRDefault="00EF0B1C" w:rsidP="00EF0B1C">
            <w:pPr>
              <w:autoSpaceDE w:val="0"/>
              <w:autoSpaceDN w:val="0"/>
              <w:adjustRightInd w:val="0"/>
              <w:spacing w:before="0"/>
              <w:ind w:firstLine="0"/>
              <w:rPr>
                <w:rFonts w:ascii="Times New Roman" w:eastAsia="Calibri" w:hAnsi="Times New Roman"/>
                <w:color w:val="000000"/>
              </w:rPr>
            </w:pPr>
            <w:r w:rsidRPr="00EF0B1C">
              <w:rPr>
                <w:rFonts w:ascii="Times New Roman" w:eastAsia="Calibri" w:hAnsi="Times New Roman"/>
                <w:color w:val="000000"/>
              </w:rPr>
              <w:t xml:space="preserve">1. Процедури по потвърждаване на допустимостта на разходите, заявени от бенефициента във финансовия </w:t>
            </w:r>
            <w:proofErr w:type="gramStart"/>
            <w:r w:rsidRPr="00EF0B1C">
              <w:rPr>
                <w:rFonts w:ascii="Times New Roman" w:eastAsia="Calibri" w:hAnsi="Times New Roman"/>
                <w:color w:val="000000"/>
              </w:rPr>
              <w:t xml:space="preserve">отчет </w:t>
            </w:r>
            <w:proofErr w:type="gramEnd"/>
          </w:p>
          <w:p w:rsidR="00EF0B1C" w:rsidRPr="00EF0B1C" w:rsidRDefault="00EF0B1C" w:rsidP="00EF0B1C">
            <w:pPr>
              <w:autoSpaceDE w:val="0"/>
              <w:autoSpaceDN w:val="0"/>
              <w:adjustRightInd w:val="0"/>
              <w:spacing w:before="0"/>
              <w:ind w:firstLine="0"/>
              <w:rPr>
                <w:rFonts w:ascii="Times New Roman" w:eastAsia="Calibri" w:hAnsi="Times New Roman"/>
                <w:color w:val="000000"/>
              </w:rPr>
            </w:pPr>
            <w:r w:rsidRPr="00EF0B1C">
              <w:rPr>
                <w:rFonts w:ascii="Times New Roman" w:eastAsia="Calibri" w:hAnsi="Times New Roman"/>
                <w:color w:val="000000"/>
              </w:rPr>
              <w:t>1.</w:t>
            </w:r>
            <w:proofErr w:type="spellStart"/>
            <w:r w:rsidRPr="00EF0B1C">
              <w:rPr>
                <w:rFonts w:ascii="Times New Roman" w:eastAsia="Calibri" w:hAnsi="Times New Roman"/>
                <w:color w:val="000000"/>
              </w:rPr>
              <w:t>1</w:t>
            </w:r>
            <w:proofErr w:type="spellEnd"/>
            <w:r w:rsidRPr="00EF0B1C">
              <w:rPr>
                <w:rFonts w:ascii="Times New Roman" w:eastAsia="Calibri" w:hAnsi="Times New Roman"/>
                <w:color w:val="000000"/>
              </w:rPr>
              <w:t xml:space="preserve">. Общи процедури </w:t>
            </w:r>
          </w:p>
          <w:p w:rsidR="00EF0B1C" w:rsidRPr="00EF0B1C" w:rsidRDefault="00EF0B1C" w:rsidP="00EF0B1C">
            <w:pPr>
              <w:autoSpaceDE w:val="0"/>
              <w:autoSpaceDN w:val="0"/>
              <w:adjustRightInd w:val="0"/>
              <w:spacing w:before="0"/>
              <w:ind w:firstLine="0"/>
              <w:rPr>
                <w:rFonts w:ascii="Times New Roman" w:eastAsia="Calibri" w:hAnsi="Times New Roman"/>
                <w:color w:val="000000"/>
              </w:rPr>
            </w:pPr>
            <w:r w:rsidRPr="00EF0B1C">
              <w:rPr>
                <w:rFonts w:ascii="Times New Roman" w:eastAsia="Calibri" w:hAnsi="Times New Roman"/>
                <w:color w:val="000000"/>
              </w:rPr>
              <w:lastRenderedPageBreak/>
              <w:t>1.</w:t>
            </w:r>
            <w:proofErr w:type="spellStart"/>
            <w:r w:rsidRPr="00EF0B1C">
              <w:rPr>
                <w:rFonts w:ascii="Times New Roman" w:eastAsia="Calibri" w:hAnsi="Times New Roman"/>
                <w:color w:val="000000"/>
              </w:rPr>
              <w:t>1</w:t>
            </w:r>
            <w:proofErr w:type="spellEnd"/>
            <w:r w:rsidRPr="00EF0B1C">
              <w:rPr>
                <w:rFonts w:ascii="Times New Roman" w:eastAsia="Calibri" w:hAnsi="Times New Roman"/>
                <w:color w:val="000000"/>
              </w:rPr>
              <w:t xml:space="preserve">.1 Съответствия на финансовия отчет с условията на Партньорското споразумение между България и Конфедерация </w:t>
            </w:r>
            <w:proofErr w:type="gramStart"/>
            <w:r w:rsidRPr="00EF0B1C">
              <w:rPr>
                <w:rFonts w:ascii="Times New Roman" w:eastAsia="Calibri" w:hAnsi="Times New Roman"/>
                <w:color w:val="000000"/>
              </w:rPr>
              <w:t xml:space="preserve">Швейцария </w:t>
            </w:r>
            <w:proofErr w:type="gramEnd"/>
          </w:p>
          <w:p w:rsidR="00EF0B1C" w:rsidRPr="00EF0B1C" w:rsidRDefault="00EF0B1C" w:rsidP="00EF0B1C">
            <w:pPr>
              <w:autoSpaceDE w:val="0"/>
              <w:autoSpaceDN w:val="0"/>
              <w:adjustRightInd w:val="0"/>
              <w:spacing w:before="0"/>
              <w:ind w:firstLine="0"/>
              <w:rPr>
                <w:rFonts w:ascii="Times New Roman" w:eastAsia="Calibri" w:hAnsi="Times New Roman"/>
                <w:color w:val="000000"/>
              </w:rPr>
            </w:pPr>
            <w:proofErr w:type="gramStart"/>
            <w:r w:rsidRPr="00EF0B1C">
              <w:rPr>
                <w:rFonts w:ascii="Times New Roman" w:eastAsia="Calibri" w:hAnsi="Times New Roman"/>
                <w:color w:val="000000"/>
              </w:rPr>
              <w:t>а</w:t>
            </w:r>
            <w:proofErr w:type="gramEnd"/>
            <w:r w:rsidRPr="00EF0B1C">
              <w:rPr>
                <w:rFonts w:ascii="Times New Roman" w:eastAsia="Calibri" w:hAnsi="Times New Roman"/>
                <w:color w:val="000000"/>
              </w:rPr>
              <w:t xml:space="preserve">. Приложени </w:t>
            </w:r>
            <w:proofErr w:type="gramStart"/>
            <w:r w:rsidRPr="00EF0B1C">
              <w:rPr>
                <w:rFonts w:ascii="Times New Roman" w:eastAsia="Calibri" w:hAnsi="Times New Roman"/>
                <w:color w:val="000000"/>
              </w:rPr>
              <w:t xml:space="preserve">процедури </w:t>
            </w:r>
            <w:proofErr w:type="gramEnd"/>
          </w:p>
          <w:p w:rsidR="00EF0B1C" w:rsidRPr="00EF0B1C" w:rsidRDefault="00EF0B1C" w:rsidP="00EF0B1C">
            <w:pPr>
              <w:autoSpaceDE w:val="0"/>
              <w:autoSpaceDN w:val="0"/>
              <w:adjustRightInd w:val="0"/>
              <w:spacing w:before="0"/>
              <w:ind w:firstLine="0"/>
              <w:rPr>
                <w:rFonts w:ascii="Times New Roman" w:eastAsia="Calibri" w:hAnsi="Times New Roman"/>
                <w:color w:val="000000"/>
              </w:rPr>
            </w:pPr>
            <w:proofErr w:type="gramStart"/>
            <w:r w:rsidRPr="00EF0B1C">
              <w:rPr>
                <w:rFonts w:ascii="Times New Roman" w:eastAsia="Calibri" w:hAnsi="Times New Roman"/>
                <w:color w:val="000000"/>
              </w:rPr>
              <w:t>б</w:t>
            </w:r>
            <w:proofErr w:type="gramEnd"/>
            <w:r w:rsidRPr="00EF0B1C">
              <w:rPr>
                <w:rFonts w:ascii="Times New Roman" w:eastAsia="Calibri" w:hAnsi="Times New Roman"/>
                <w:color w:val="000000"/>
              </w:rPr>
              <w:t xml:space="preserve">. </w:t>
            </w:r>
            <w:proofErr w:type="gramStart"/>
            <w:r w:rsidRPr="00EF0B1C">
              <w:rPr>
                <w:rFonts w:ascii="Times New Roman" w:eastAsia="Calibri" w:hAnsi="Times New Roman"/>
                <w:color w:val="000000"/>
              </w:rPr>
              <w:t xml:space="preserve">Констатации </w:t>
            </w:r>
            <w:proofErr w:type="gramEnd"/>
          </w:p>
          <w:p w:rsidR="00EF0B1C" w:rsidRPr="00EF0B1C" w:rsidRDefault="00EF0B1C" w:rsidP="00EF0B1C">
            <w:pPr>
              <w:autoSpaceDE w:val="0"/>
              <w:autoSpaceDN w:val="0"/>
              <w:adjustRightInd w:val="0"/>
              <w:spacing w:before="0"/>
              <w:ind w:firstLine="0"/>
              <w:rPr>
                <w:rFonts w:ascii="Times New Roman" w:eastAsia="Calibri" w:hAnsi="Times New Roman"/>
                <w:color w:val="000000"/>
              </w:rPr>
            </w:pPr>
            <w:r w:rsidRPr="00EF0B1C">
              <w:rPr>
                <w:rFonts w:ascii="Times New Roman" w:eastAsia="Calibri" w:hAnsi="Times New Roman"/>
                <w:color w:val="000000"/>
              </w:rPr>
              <w:t>1.</w:t>
            </w:r>
            <w:proofErr w:type="spellStart"/>
            <w:r w:rsidRPr="00EF0B1C">
              <w:rPr>
                <w:rFonts w:ascii="Times New Roman" w:eastAsia="Calibri" w:hAnsi="Times New Roman"/>
                <w:color w:val="000000"/>
              </w:rPr>
              <w:t>1</w:t>
            </w:r>
            <w:proofErr w:type="spellEnd"/>
            <w:r w:rsidRPr="00EF0B1C">
              <w:rPr>
                <w:rFonts w:ascii="Times New Roman" w:eastAsia="Calibri" w:hAnsi="Times New Roman"/>
                <w:color w:val="000000"/>
              </w:rPr>
              <w:t xml:space="preserve">.2 Съответствие на воденето на счетоводството по проекта с условията на Партньорското споразумение между България и Конфедерация </w:t>
            </w:r>
            <w:proofErr w:type="gramStart"/>
            <w:r w:rsidRPr="00EF0B1C">
              <w:rPr>
                <w:rFonts w:ascii="Times New Roman" w:eastAsia="Calibri" w:hAnsi="Times New Roman"/>
                <w:color w:val="000000"/>
              </w:rPr>
              <w:t xml:space="preserve">Швейцария </w:t>
            </w:r>
            <w:proofErr w:type="gramEnd"/>
          </w:p>
          <w:p w:rsidR="00EF0B1C" w:rsidRPr="00EF0B1C" w:rsidRDefault="00EF0B1C" w:rsidP="00EF0B1C">
            <w:pPr>
              <w:autoSpaceDE w:val="0"/>
              <w:autoSpaceDN w:val="0"/>
              <w:adjustRightInd w:val="0"/>
              <w:spacing w:before="0"/>
              <w:ind w:firstLine="0"/>
              <w:rPr>
                <w:rFonts w:ascii="Times New Roman" w:eastAsia="Calibri" w:hAnsi="Times New Roman"/>
                <w:color w:val="000000"/>
              </w:rPr>
            </w:pPr>
            <w:proofErr w:type="gramStart"/>
            <w:r w:rsidRPr="00EF0B1C">
              <w:rPr>
                <w:rFonts w:ascii="Times New Roman" w:eastAsia="Calibri" w:hAnsi="Times New Roman"/>
                <w:color w:val="000000"/>
              </w:rPr>
              <w:t>а</w:t>
            </w:r>
            <w:proofErr w:type="gramEnd"/>
            <w:r w:rsidRPr="00EF0B1C">
              <w:rPr>
                <w:rFonts w:ascii="Times New Roman" w:eastAsia="Calibri" w:hAnsi="Times New Roman"/>
                <w:color w:val="000000"/>
              </w:rPr>
              <w:t xml:space="preserve">. Приложени </w:t>
            </w:r>
            <w:proofErr w:type="gramStart"/>
            <w:r w:rsidRPr="00EF0B1C">
              <w:rPr>
                <w:rFonts w:ascii="Times New Roman" w:eastAsia="Calibri" w:hAnsi="Times New Roman"/>
                <w:color w:val="000000"/>
              </w:rPr>
              <w:t xml:space="preserve">процедури </w:t>
            </w:r>
            <w:proofErr w:type="gramEnd"/>
          </w:p>
          <w:p w:rsidR="00EF0B1C" w:rsidRPr="00EF0B1C" w:rsidRDefault="00EF0B1C" w:rsidP="00EF0B1C">
            <w:pPr>
              <w:autoSpaceDE w:val="0"/>
              <w:autoSpaceDN w:val="0"/>
              <w:adjustRightInd w:val="0"/>
              <w:spacing w:before="0"/>
              <w:ind w:firstLine="0"/>
              <w:rPr>
                <w:rFonts w:ascii="Times New Roman" w:eastAsia="Calibri" w:hAnsi="Times New Roman"/>
                <w:color w:val="000000"/>
              </w:rPr>
            </w:pPr>
            <w:proofErr w:type="gramStart"/>
            <w:r w:rsidRPr="00EF0B1C">
              <w:rPr>
                <w:rFonts w:ascii="Times New Roman" w:eastAsia="Calibri" w:hAnsi="Times New Roman"/>
                <w:color w:val="000000"/>
              </w:rPr>
              <w:t>б</w:t>
            </w:r>
            <w:proofErr w:type="gramEnd"/>
            <w:r w:rsidRPr="00EF0B1C">
              <w:rPr>
                <w:rFonts w:ascii="Times New Roman" w:eastAsia="Calibri" w:hAnsi="Times New Roman"/>
                <w:color w:val="000000"/>
              </w:rPr>
              <w:t xml:space="preserve">. </w:t>
            </w:r>
            <w:proofErr w:type="gramStart"/>
            <w:r w:rsidRPr="00EF0B1C">
              <w:rPr>
                <w:rFonts w:ascii="Times New Roman" w:eastAsia="Calibri" w:hAnsi="Times New Roman"/>
                <w:color w:val="000000"/>
              </w:rPr>
              <w:t xml:space="preserve">Констатации </w:t>
            </w:r>
            <w:proofErr w:type="gramEnd"/>
          </w:p>
          <w:p w:rsidR="00EF0B1C" w:rsidRPr="00EF0B1C" w:rsidRDefault="00EF0B1C" w:rsidP="00EF0B1C">
            <w:pPr>
              <w:autoSpaceDE w:val="0"/>
              <w:autoSpaceDN w:val="0"/>
              <w:adjustRightInd w:val="0"/>
              <w:spacing w:before="0"/>
              <w:ind w:firstLine="0"/>
              <w:rPr>
                <w:rFonts w:ascii="Times New Roman" w:eastAsia="Calibri" w:hAnsi="Times New Roman"/>
                <w:color w:val="000000"/>
              </w:rPr>
            </w:pPr>
            <w:r w:rsidRPr="00EF0B1C">
              <w:rPr>
                <w:rFonts w:ascii="Times New Roman" w:eastAsia="Calibri" w:hAnsi="Times New Roman"/>
                <w:color w:val="000000"/>
              </w:rPr>
              <w:t>1.</w:t>
            </w:r>
            <w:proofErr w:type="spellStart"/>
            <w:r w:rsidRPr="00EF0B1C">
              <w:rPr>
                <w:rFonts w:ascii="Times New Roman" w:eastAsia="Calibri" w:hAnsi="Times New Roman"/>
                <w:color w:val="000000"/>
              </w:rPr>
              <w:t>1</w:t>
            </w:r>
            <w:proofErr w:type="spellEnd"/>
            <w:r w:rsidRPr="00EF0B1C">
              <w:rPr>
                <w:rFonts w:ascii="Times New Roman" w:eastAsia="Calibri" w:hAnsi="Times New Roman"/>
                <w:color w:val="000000"/>
              </w:rPr>
              <w:t xml:space="preserve">.3 Съответствие на информацията от счетоводната система с показателите на финансовия отчет по </w:t>
            </w:r>
            <w:proofErr w:type="gramStart"/>
            <w:r w:rsidRPr="00EF0B1C">
              <w:rPr>
                <w:rFonts w:ascii="Times New Roman" w:eastAsia="Calibri" w:hAnsi="Times New Roman"/>
                <w:color w:val="000000"/>
              </w:rPr>
              <w:t xml:space="preserve">проекта </w:t>
            </w:r>
            <w:proofErr w:type="gramEnd"/>
          </w:p>
          <w:p w:rsidR="00EF0B1C" w:rsidRPr="00EF0B1C" w:rsidRDefault="00EF0B1C" w:rsidP="00EF0B1C">
            <w:pPr>
              <w:autoSpaceDE w:val="0"/>
              <w:autoSpaceDN w:val="0"/>
              <w:adjustRightInd w:val="0"/>
              <w:spacing w:before="0"/>
              <w:ind w:firstLine="0"/>
              <w:rPr>
                <w:rFonts w:ascii="Times New Roman" w:eastAsia="Calibri" w:hAnsi="Times New Roman"/>
                <w:color w:val="000000"/>
              </w:rPr>
            </w:pPr>
            <w:proofErr w:type="gramStart"/>
            <w:r w:rsidRPr="00EF0B1C">
              <w:rPr>
                <w:rFonts w:ascii="Times New Roman" w:eastAsia="Calibri" w:hAnsi="Times New Roman"/>
                <w:color w:val="000000"/>
              </w:rPr>
              <w:t>а</w:t>
            </w:r>
            <w:proofErr w:type="gramEnd"/>
            <w:r w:rsidRPr="00EF0B1C">
              <w:rPr>
                <w:rFonts w:ascii="Times New Roman" w:eastAsia="Calibri" w:hAnsi="Times New Roman"/>
                <w:color w:val="000000"/>
              </w:rPr>
              <w:t xml:space="preserve">. Приложени </w:t>
            </w:r>
            <w:proofErr w:type="gramStart"/>
            <w:r w:rsidRPr="00EF0B1C">
              <w:rPr>
                <w:rFonts w:ascii="Times New Roman" w:eastAsia="Calibri" w:hAnsi="Times New Roman"/>
                <w:color w:val="000000"/>
              </w:rPr>
              <w:t xml:space="preserve">процедури </w:t>
            </w:r>
            <w:proofErr w:type="gramEnd"/>
          </w:p>
          <w:p w:rsidR="00EF0B1C" w:rsidRPr="00EF0B1C" w:rsidRDefault="00EF0B1C" w:rsidP="00EF0B1C">
            <w:pPr>
              <w:autoSpaceDE w:val="0"/>
              <w:autoSpaceDN w:val="0"/>
              <w:adjustRightInd w:val="0"/>
              <w:spacing w:before="0"/>
              <w:ind w:firstLine="0"/>
              <w:rPr>
                <w:rFonts w:ascii="Times New Roman" w:eastAsia="Calibri" w:hAnsi="Times New Roman"/>
                <w:color w:val="000000"/>
              </w:rPr>
            </w:pPr>
            <w:proofErr w:type="gramStart"/>
            <w:r w:rsidRPr="00EF0B1C">
              <w:rPr>
                <w:rFonts w:ascii="Times New Roman" w:eastAsia="Calibri" w:hAnsi="Times New Roman"/>
                <w:color w:val="000000"/>
              </w:rPr>
              <w:t>б</w:t>
            </w:r>
            <w:proofErr w:type="gramEnd"/>
            <w:r w:rsidRPr="00EF0B1C">
              <w:rPr>
                <w:rFonts w:ascii="Times New Roman" w:eastAsia="Calibri" w:hAnsi="Times New Roman"/>
                <w:color w:val="000000"/>
              </w:rPr>
              <w:t xml:space="preserve">. </w:t>
            </w:r>
            <w:proofErr w:type="gramStart"/>
            <w:r w:rsidRPr="00EF0B1C">
              <w:rPr>
                <w:rFonts w:ascii="Times New Roman" w:eastAsia="Calibri" w:hAnsi="Times New Roman"/>
                <w:color w:val="000000"/>
              </w:rPr>
              <w:t xml:space="preserve">Констатации </w:t>
            </w:r>
            <w:proofErr w:type="gramEnd"/>
          </w:p>
          <w:p w:rsidR="00EF0B1C" w:rsidRPr="00EF0B1C" w:rsidRDefault="00EF0B1C" w:rsidP="00EF0B1C">
            <w:pPr>
              <w:autoSpaceDE w:val="0"/>
              <w:autoSpaceDN w:val="0"/>
              <w:adjustRightInd w:val="0"/>
              <w:spacing w:before="0"/>
              <w:ind w:firstLine="0"/>
              <w:rPr>
                <w:rFonts w:ascii="Times New Roman" w:eastAsia="Calibri" w:hAnsi="Times New Roman"/>
                <w:color w:val="000000"/>
              </w:rPr>
            </w:pPr>
            <w:r w:rsidRPr="00EF0B1C">
              <w:rPr>
                <w:rFonts w:ascii="Times New Roman" w:eastAsia="Calibri" w:hAnsi="Times New Roman"/>
                <w:color w:val="000000"/>
              </w:rPr>
              <w:t xml:space="preserve">1.2 Съгласуваност на разходите с бюджета и аналитичен </w:t>
            </w:r>
            <w:proofErr w:type="gramStart"/>
            <w:r w:rsidRPr="00EF0B1C">
              <w:rPr>
                <w:rFonts w:ascii="Times New Roman" w:eastAsia="Calibri" w:hAnsi="Times New Roman"/>
                <w:color w:val="000000"/>
              </w:rPr>
              <w:t xml:space="preserve">преглед </w:t>
            </w:r>
            <w:proofErr w:type="gramEnd"/>
          </w:p>
          <w:p w:rsidR="00EF0B1C" w:rsidRPr="00EF0B1C" w:rsidRDefault="00EF0B1C" w:rsidP="00EF0B1C">
            <w:pPr>
              <w:autoSpaceDE w:val="0"/>
              <w:autoSpaceDN w:val="0"/>
              <w:adjustRightInd w:val="0"/>
              <w:spacing w:before="0"/>
              <w:ind w:firstLine="0"/>
              <w:rPr>
                <w:rFonts w:ascii="Times New Roman" w:eastAsia="Calibri" w:hAnsi="Times New Roman"/>
                <w:color w:val="000000"/>
              </w:rPr>
            </w:pPr>
            <w:proofErr w:type="gramStart"/>
            <w:r w:rsidRPr="00EF0B1C">
              <w:rPr>
                <w:rFonts w:ascii="Times New Roman" w:eastAsia="Calibri" w:hAnsi="Times New Roman"/>
                <w:color w:val="000000"/>
              </w:rPr>
              <w:t>а</w:t>
            </w:r>
            <w:proofErr w:type="gramEnd"/>
            <w:r w:rsidRPr="00EF0B1C">
              <w:rPr>
                <w:rFonts w:ascii="Times New Roman" w:eastAsia="Calibri" w:hAnsi="Times New Roman"/>
                <w:color w:val="000000"/>
              </w:rPr>
              <w:t xml:space="preserve">. Приложени </w:t>
            </w:r>
            <w:proofErr w:type="gramStart"/>
            <w:r w:rsidRPr="00EF0B1C">
              <w:rPr>
                <w:rFonts w:ascii="Times New Roman" w:eastAsia="Calibri" w:hAnsi="Times New Roman"/>
                <w:color w:val="000000"/>
              </w:rPr>
              <w:t xml:space="preserve">процедури </w:t>
            </w:r>
            <w:proofErr w:type="gramEnd"/>
          </w:p>
          <w:p w:rsidR="00EF0B1C" w:rsidRPr="00EF0B1C" w:rsidRDefault="00EF0B1C" w:rsidP="00EF0B1C">
            <w:pPr>
              <w:autoSpaceDE w:val="0"/>
              <w:autoSpaceDN w:val="0"/>
              <w:adjustRightInd w:val="0"/>
              <w:spacing w:before="0"/>
              <w:ind w:firstLine="0"/>
              <w:rPr>
                <w:rFonts w:ascii="Times New Roman" w:eastAsia="Calibri" w:hAnsi="Times New Roman"/>
                <w:color w:val="000000"/>
              </w:rPr>
            </w:pPr>
            <w:proofErr w:type="gramStart"/>
            <w:r w:rsidRPr="00EF0B1C">
              <w:rPr>
                <w:rFonts w:ascii="Times New Roman" w:eastAsia="Calibri" w:hAnsi="Times New Roman"/>
                <w:color w:val="000000"/>
              </w:rPr>
              <w:t>б</w:t>
            </w:r>
            <w:proofErr w:type="gramEnd"/>
            <w:r w:rsidRPr="00EF0B1C">
              <w:rPr>
                <w:rFonts w:ascii="Times New Roman" w:eastAsia="Calibri" w:hAnsi="Times New Roman"/>
                <w:color w:val="000000"/>
              </w:rPr>
              <w:t xml:space="preserve">. </w:t>
            </w:r>
            <w:proofErr w:type="gramStart"/>
            <w:r w:rsidRPr="00EF0B1C">
              <w:rPr>
                <w:rFonts w:ascii="Times New Roman" w:eastAsia="Calibri" w:hAnsi="Times New Roman"/>
                <w:color w:val="000000"/>
              </w:rPr>
              <w:t xml:space="preserve">Констатации </w:t>
            </w:r>
            <w:proofErr w:type="gramEnd"/>
          </w:p>
          <w:p w:rsidR="00EF0B1C" w:rsidRPr="00EF0B1C" w:rsidRDefault="00EF0B1C" w:rsidP="00EF0B1C">
            <w:pPr>
              <w:autoSpaceDE w:val="0"/>
              <w:autoSpaceDN w:val="0"/>
              <w:adjustRightInd w:val="0"/>
              <w:spacing w:before="0"/>
              <w:ind w:firstLine="0"/>
              <w:rPr>
                <w:rFonts w:ascii="Times New Roman" w:eastAsia="Calibri" w:hAnsi="Times New Roman"/>
                <w:color w:val="000000"/>
              </w:rPr>
            </w:pPr>
            <w:r w:rsidRPr="00EF0B1C">
              <w:rPr>
                <w:rFonts w:ascii="Times New Roman" w:eastAsia="Calibri" w:hAnsi="Times New Roman"/>
                <w:color w:val="000000"/>
              </w:rPr>
              <w:t>1.3 Потвърждаване на разходите по проекта</w:t>
            </w:r>
          </w:p>
          <w:p w:rsidR="00EF0B1C" w:rsidRPr="00EF0B1C" w:rsidRDefault="00EF0B1C" w:rsidP="00EF0B1C">
            <w:pPr>
              <w:autoSpaceDE w:val="0"/>
              <w:autoSpaceDN w:val="0"/>
              <w:adjustRightInd w:val="0"/>
              <w:spacing w:before="0"/>
              <w:ind w:firstLine="0"/>
              <w:rPr>
                <w:rFonts w:ascii="Times New Roman" w:hAnsi="Times New Roman"/>
              </w:rPr>
            </w:pPr>
            <w:r w:rsidRPr="00EF0B1C">
              <w:rPr>
                <w:rFonts w:ascii="Times New Roman" w:hAnsi="Times New Roman"/>
              </w:rPr>
              <w:t>1.3.1 Допустимост на преките разходи по Проекта</w:t>
            </w:r>
          </w:p>
          <w:p w:rsidR="00EF0B1C" w:rsidRPr="00EF0B1C" w:rsidRDefault="00EF0B1C" w:rsidP="00EF0B1C">
            <w:pPr>
              <w:autoSpaceDE w:val="0"/>
              <w:autoSpaceDN w:val="0"/>
              <w:adjustRightInd w:val="0"/>
              <w:spacing w:before="0"/>
              <w:ind w:firstLine="0"/>
              <w:rPr>
                <w:rFonts w:ascii="Times New Roman" w:eastAsia="Calibri" w:hAnsi="Times New Roman"/>
                <w:color w:val="000000"/>
              </w:rPr>
            </w:pPr>
            <w:proofErr w:type="gramStart"/>
            <w:r w:rsidRPr="00EF0B1C">
              <w:rPr>
                <w:rFonts w:ascii="Times New Roman" w:eastAsia="Calibri" w:hAnsi="Times New Roman"/>
                <w:color w:val="000000"/>
              </w:rPr>
              <w:t>а</w:t>
            </w:r>
            <w:proofErr w:type="gramEnd"/>
            <w:r w:rsidRPr="00EF0B1C">
              <w:rPr>
                <w:rFonts w:ascii="Times New Roman" w:eastAsia="Calibri" w:hAnsi="Times New Roman"/>
                <w:color w:val="000000"/>
              </w:rPr>
              <w:t xml:space="preserve">. Приложени </w:t>
            </w:r>
            <w:proofErr w:type="gramStart"/>
            <w:r w:rsidRPr="00EF0B1C">
              <w:rPr>
                <w:rFonts w:ascii="Times New Roman" w:eastAsia="Calibri" w:hAnsi="Times New Roman"/>
                <w:color w:val="000000"/>
              </w:rPr>
              <w:t xml:space="preserve">процедури </w:t>
            </w:r>
            <w:proofErr w:type="gramEnd"/>
          </w:p>
          <w:p w:rsidR="00EF0B1C" w:rsidRPr="00EF0B1C" w:rsidRDefault="00EF0B1C" w:rsidP="00EF0B1C">
            <w:pPr>
              <w:tabs>
                <w:tab w:val="left" w:pos="1920"/>
              </w:tabs>
              <w:autoSpaceDE w:val="0"/>
              <w:autoSpaceDN w:val="0"/>
              <w:adjustRightInd w:val="0"/>
              <w:spacing w:before="0"/>
              <w:ind w:firstLine="0"/>
              <w:rPr>
                <w:rFonts w:ascii="Times New Roman" w:eastAsia="Calibri" w:hAnsi="Times New Roman"/>
                <w:color w:val="000000"/>
              </w:rPr>
            </w:pPr>
            <w:proofErr w:type="gramStart"/>
            <w:r w:rsidRPr="00EF0B1C">
              <w:rPr>
                <w:rFonts w:ascii="Times New Roman" w:eastAsia="Calibri" w:hAnsi="Times New Roman"/>
                <w:color w:val="000000"/>
              </w:rPr>
              <w:t>б</w:t>
            </w:r>
            <w:proofErr w:type="gramEnd"/>
            <w:r w:rsidRPr="00EF0B1C">
              <w:rPr>
                <w:rFonts w:ascii="Times New Roman" w:eastAsia="Calibri" w:hAnsi="Times New Roman"/>
                <w:color w:val="000000"/>
              </w:rPr>
              <w:t xml:space="preserve">. Констатации </w:t>
            </w:r>
            <w:r w:rsidRPr="00EF0B1C">
              <w:rPr>
                <w:rFonts w:ascii="Times New Roman" w:eastAsia="Calibri" w:hAnsi="Times New Roman"/>
                <w:color w:val="000000"/>
              </w:rPr>
              <w:tab/>
            </w:r>
          </w:p>
          <w:p w:rsidR="00EF0B1C" w:rsidRPr="00EF0B1C" w:rsidRDefault="00EF0B1C" w:rsidP="00EF0B1C">
            <w:pPr>
              <w:autoSpaceDE w:val="0"/>
              <w:autoSpaceDN w:val="0"/>
              <w:adjustRightInd w:val="0"/>
              <w:spacing w:before="0"/>
              <w:ind w:firstLine="0"/>
              <w:rPr>
                <w:rFonts w:ascii="Times New Roman" w:eastAsia="Calibri" w:hAnsi="Times New Roman"/>
                <w:color w:val="000000"/>
              </w:rPr>
            </w:pPr>
            <w:r w:rsidRPr="00EF0B1C">
              <w:rPr>
                <w:rFonts w:ascii="Times New Roman" w:eastAsia="Calibri" w:hAnsi="Times New Roman"/>
                <w:color w:val="000000"/>
              </w:rPr>
              <w:t xml:space="preserve">1.3.2 Допустимост на непреките разходи по </w:t>
            </w:r>
            <w:proofErr w:type="gramStart"/>
            <w:r w:rsidRPr="00EF0B1C">
              <w:rPr>
                <w:rFonts w:ascii="Times New Roman" w:eastAsia="Calibri" w:hAnsi="Times New Roman"/>
                <w:color w:val="000000"/>
              </w:rPr>
              <w:t xml:space="preserve">Проекта </w:t>
            </w:r>
            <w:proofErr w:type="gramEnd"/>
          </w:p>
          <w:p w:rsidR="00EF0B1C" w:rsidRPr="00EF0B1C" w:rsidRDefault="00EF0B1C" w:rsidP="00EF0B1C">
            <w:pPr>
              <w:autoSpaceDE w:val="0"/>
              <w:autoSpaceDN w:val="0"/>
              <w:adjustRightInd w:val="0"/>
              <w:spacing w:before="0"/>
              <w:ind w:firstLine="0"/>
              <w:rPr>
                <w:rFonts w:ascii="Times New Roman" w:eastAsia="Calibri" w:hAnsi="Times New Roman"/>
                <w:color w:val="000000"/>
              </w:rPr>
            </w:pPr>
            <w:proofErr w:type="gramStart"/>
            <w:r w:rsidRPr="00EF0B1C">
              <w:rPr>
                <w:rFonts w:ascii="Times New Roman" w:eastAsia="Calibri" w:hAnsi="Times New Roman"/>
                <w:color w:val="000000"/>
              </w:rPr>
              <w:t>а</w:t>
            </w:r>
            <w:proofErr w:type="gramEnd"/>
            <w:r w:rsidRPr="00EF0B1C">
              <w:rPr>
                <w:rFonts w:ascii="Times New Roman" w:eastAsia="Calibri" w:hAnsi="Times New Roman"/>
                <w:color w:val="000000"/>
              </w:rPr>
              <w:t xml:space="preserve">. Приложени </w:t>
            </w:r>
            <w:proofErr w:type="gramStart"/>
            <w:r w:rsidRPr="00EF0B1C">
              <w:rPr>
                <w:rFonts w:ascii="Times New Roman" w:eastAsia="Calibri" w:hAnsi="Times New Roman"/>
                <w:color w:val="000000"/>
              </w:rPr>
              <w:t xml:space="preserve">процедури </w:t>
            </w:r>
            <w:proofErr w:type="gramEnd"/>
          </w:p>
          <w:p w:rsidR="00EF0B1C" w:rsidRPr="00EF0B1C" w:rsidRDefault="00EF0B1C" w:rsidP="00EF0B1C">
            <w:pPr>
              <w:autoSpaceDE w:val="0"/>
              <w:autoSpaceDN w:val="0"/>
              <w:adjustRightInd w:val="0"/>
              <w:spacing w:before="0"/>
              <w:ind w:firstLine="0"/>
              <w:rPr>
                <w:rFonts w:ascii="Times New Roman" w:eastAsia="Calibri" w:hAnsi="Times New Roman"/>
                <w:color w:val="000000"/>
              </w:rPr>
            </w:pPr>
            <w:proofErr w:type="gramStart"/>
            <w:r w:rsidRPr="00EF0B1C">
              <w:rPr>
                <w:rFonts w:ascii="Times New Roman" w:eastAsia="Calibri" w:hAnsi="Times New Roman"/>
                <w:color w:val="000000"/>
              </w:rPr>
              <w:t>б</w:t>
            </w:r>
            <w:proofErr w:type="gramEnd"/>
            <w:r w:rsidRPr="00EF0B1C">
              <w:rPr>
                <w:rFonts w:ascii="Times New Roman" w:eastAsia="Calibri" w:hAnsi="Times New Roman"/>
                <w:color w:val="000000"/>
              </w:rPr>
              <w:t xml:space="preserve">. </w:t>
            </w:r>
            <w:proofErr w:type="gramStart"/>
            <w:r w:rsidRPr="00EF0B1C">
              <w:rPr>
                <w:rFonts w:ascii="Times New Roman" w:eastAsia="Calibri" w:hAnsi="Times New Roman"/>
                <w:color w:val="000000"/>
              </w:rPr>
              <w:t xml:space="preserve">Констатации </w:t>
            </w:r>
            <w:proofErr w:type="gramEnd"/>
          </w:p>
          <w:p w:rsidR="00EF0B1C" w:rsidRPr="00EF0B1C" w:rsidRDefault="00EF0B1C" w:rsidP="00EF0B1C">
            <w:pPr>
              <w:autoSpaceDE w:val="0"/>
              <w:autoSpaceDN w:val="0"/>
              <w:adjustRightInd w:val="0"/>
              <w:spacing w:before="0"/>
              <w:ind w:firstLine="0"/>
              <w:rPr>
                <w:rFonts w:ascii="Times New Roman" w:eastAsia="Calibri" w:hAnsi="Times New Roman"/>
                <w:color w:val="000000"/>
              </w:rPr>
            </w:pPr>
            <w:r w:rsidRPr="00EF0B1C">
              <w:rPr>
                <w:rFonts w:ascii="Times New Roman" w:eastAsia="Calibri" w:hAnsi="Times New Roman"/>
                <w:color w:val="000000"/>
              </w:rPr>
              <w:t xml:space="preserve">1.3.3 Допустимост на разходите за </w:t>
            </w:r>
            <w:proofErr w:type="gramStart"/>
            <w:r w:rsidRPr="00EF0B1C">
              <w:rPr>
                <w:rFonts w:ascii="Times New Roman" w:eastAsia="Calibri" w:hAnsi="Times New Roman"/>
                <w:color w:val="000000"/>
              </w:rPr>
              <w:t xml:space="preserve">ДДС </w:t>
            </w:r>
            <w:proofErr w:type="gramEnd"/>
          </w:p>
          <w:p w:rsidR="00EF0B1C" w:rsidRPr="00EF0B1C" w:rsidRDefault="00EF0B1C" w:rsidP="00EF0B1C">
            <w:pPr>
              <w:autoSpaceDE w:val="0"/>
              <w:autoSpaceDN w:val="0"/>
              <w:adjustRightInd w:val="0"/>
              <w:spacing w:before="0"/>
              <w:ind w:firstLine="0"/>
              <w:rPr>
                <w:rFonts w:ascii="Times New Roman" w:eastAsia="Calibri" w:hAnsi="Times New Roman"/>
                <w:color w:val="000000"/>
              </w:rPr>
            </w:pPr>
            <w:proofErr w:type="gramStart"/>
            <w:r w:rsidRPr="00EF0B1C">
              <w:rPr>
                <w:rFonts w:ascii="Times New Roman" w:eastAsia="Calibri" w:hAnsi="Times New Roman"/>
                <w:color w:val="000000"/>
              </w:rPr>
              <w:t>а</w:t>
            </w:r>
            <w:proofErr w:type="gramEnd"/>
            <w:r w:rsidRPr="00EF0B1C">
              <w:rPr>
                <w:rFonts w:ascii="Times New Roman" w:eastAsia="Calibri" w:hAnsi="Times New Roman"/>
                <w:color w:val="000000"/>
              </w:rPr>
              <w:t xml:space="preserve">. Приложени </w:t>
            </w:r>
            <w:proofErr w:type="gramStart"/>
            <w:r w:rsidRPr="00EF0B1C">
              <w:rPr>
                <w:rFonts w:ascii="Times New Roman" w:eastAsia="Calibri" w:hAnsi="Times New Roman"/>
                <w:color w:val="000000"/>
              </w:rPr>
              <w:t xml:space="preserve">процедури </w:t>
            </w:r>
            <w:proofErr w:type="gramEnd"/>
          </w:p>
          <w:p w:rsidR="00EF0B1C" w:rsidRPr="00EF0B1C" w:rsidRDefault="00EF0B1C" w:rsidP="00EF0B1C">
            <w:pPr>
              <w:autoSpaceDE w:val="0"/>
              <w:autoSpaceDN w:val="0"/>
              <w:adjustRightInd w:val="0"/>
              <w:spacing w:before="0"/>
              <w:ind w:firstLine="0"/>
              <w:rPr>
                <w:rFonts w:ascii="Times New Roman" w:eastAsia="Calibri" w:hAnsi="Times New Roman"/>
                <w:color w:val="000000"/>
              </w:rPr>
            </w:pPr>
            <w:proofErr w:type="gramStart"/>
            <w:r w:rsidRPr="00EF0B1C">
              <w:rPr>
                <w:rFonts w:ascii="Times New Roman" w:eastAsia="Calibri" w:hAnsi="Times New Roman"/>
                <w:color w:val="000000"/>
              </w:rPr>
              <w:t>б</w:t>
            </w:r>
            <w:proofErr w:type="gramEnd"/>
            <w:r w:rsidRPr="00EF0B1C">
              <w:rPr>
                <w:rFonts w:ascii="Times New Roman" w:eastAsia="Calibri" w:hAnsi="Times New Roman"/>
                <w:color w:val="000000"/>
              </w:rPr>
              <w:t xml:space="preserve">. </w:t>
            </w:r>
            <w:proofErr w:type="gramStart"/>
            <w:r w:rsidRPr="00EF0B1C">
              <w:rPr>
                <w:rFonts w:ascii="Times New Roman" w:eastAsia="Calibri" w:hAnsi="Times New Roman"/>
                <w:color w:val="000000"/>
              </w:rPr>
              <w:t xml:space="preserve">Констатации </w:t>
            </w:r>
            <w:proofErr w:type="gramEnd"/>
          </w:p>
          <w:p w:rsidR="00EF0B1C" w:rsidRPr="00EF0B1C" w:rsidRDefault="00EF0B1C" w:rsidP="00EF0B1C">
            <w:pPr>
              <w:autoSpaceDE w:val="0"/>
              <w:autoSpaceDN w:val="0"/>
              <w:adjustRightInd w:val="0"/>
              <w:spacing w:before="0"/>
              <w:ind w:firstLine="0"/>
              <w:rPr>
                <w:rFonts w:ascii="Times New Roman" w:eastAsia="Calibri" w:hAnsi="Times New Roman"/>
                <w:color w:val="000000"/>
              </w:rPr>
            </w:pPr>
            <w:r w:rsidRPr="00EF0B1C">
              <w:rPr>
                <w:rFonts w:ascii="Times New Roman" w:eastAsia="Calibri" w:hAnsi="Times New Roman"/>
                <w:color w:val="000000"/>
              </w:rPr>
              <w:t xml:space="preserve">Ограниченията в обхвата, ако има </w:t>
            </w:r>
            <w:proofErr w:type="gramStart"/>
            <w:r w:rsidRPr="00EF0B1C">
              <w:rPr>
                <w:rFonts w:ascii="Times New Roman" w:eastAsia="Calibri" w:hAnsi="Times New Roman"/>
                <w:color w:val="000000"/>
              </w:rPr>
              <w:t xml:space="preserve">такава </w:t>
            </w:r>
            <w:proofErr w:type="gramEnd"/>
          </w:p>
          <w:p w:rsidR="00EF0B1C" w:rsidRPr="00EF0B1C" w:rsidRDefault="00EF0B1C" w:rsidP="00EF0B1C">
            <w:pPr>
              <w:autoSpaceDE w:val="0"/>
              <w:autoSpaceDN w:val="0"/>
              <w:adjustRightInd w:val="0"/>
              <w:spacing w:before="0"/>
              <w:ind w:firstLine="0"/>
              <w:rPr>
                <w:rFonts w:ascii="Times New Roman" w:eastAsia="Calibri" w:hAnsi="Times New Roman"/>
                <w:color w:val="000000"/>
              </w:rPr>
            </w:pPr>
            <w:r w:rsidRPr="00EF0B1C">
              <w:rPr>
                <w:rFonts w:ascii="Times New Roman" w:eastAsia="Calibri" w:hAnsi="Times New Roman"/>
                <w:color w:val="000000"/>
              </w:rPr>
              <w:t xml:space="preserve">2. Извадка </w:t>
            </w:r>
          </w:p>
          <w:p w:rsidR="00EF0B1C" w:rsidRPr="00EF0B1C" w:rsidRDefault="00EF0B1C" w:rsidP="00EF0B1C">
            <w:pPr>
              <w:autoSpaceDE w:val="0"/>
              <w:autoSpaceDN w:val="0"/>
              <w:adjustRightInd w:val="0"/>
              <w:spacing w:before="0"/>
              <w:ind w:firstLine="0"/>
              <w:rPr>
                <w:rFonts w:ascii="Times New Roman" w:eastAsia="Calibri" w:hAnsi="Times New Roman"/>
                <w:color w:val="000000"/>
              </w:rPr>
            </w:pPr>
            <w:r w:rsidRPr="00EF0B1C">
              <w:rPr>
                <w:rFonts w:ascii="Times New Roman" w:eastAsia="Calibri" w:hAnsi="Times New Roman"/>
                <w:color w:val="000000"/>
              </w:rPr>
              <w:t>2.1 Ако е използвана извадка</w:t>
            </w:r>
            <w:r w:rsidR="00A91E26">
              <w:rPr>
                <w:rFonts w:ascii="Times New Roman" w:eastAsia="Calibri" w:hAnsi="Times New Roman"/>
                <w:color w:val="000000"/>
              </w:rPr>
              <w:t xml:space="preserve"> </w:t>
            </w:r>
            <w:r w:rsidRPr="00EF0B1C">
              <w:rPr>
                <w:rFonts w:ascii="Times New Roman" w:eastAsia="Calibri" w:hAnsi="Times New Roman"/>
                <w:color w:val="000000"/>
              </w:rPr>
              <w:t xml:space="preserve">- описание как е извършена селекцията, какви методи са използвани, каква е теоретичната обосновка, какви параметри са били зададени и пр. Ако не е използвана извадката следва да се докаже, че са проверени 100% от </w:t>
            </w:r>
            <w:proofErr w:type="gramStart"/>
            <w:r w:rsidRPr="00EF0B1C">
              <w:rPr>
                <w:rFonts w:ascii="Times New Roman" w:eastAsia="Calibri" w:hAnsi="Times New Roman"/>
                <w:color w:val="000000"/>
              </w:rPr>
              <w:t>тран</w:t>
            </w:r>
            <w:r w:rsidR="00A91E26">
              <w:rPr>
                <w:rFonts w:ascii="Times New Roman" w:eastAsia="Calibri" w:hAnsi="Times New Roman"/>
                <w:color w:val="000000"/>
              </w:rPr>
              <w:t>с</w:t>
            </w:r>
            <w:r w:rsidRPr="00EF0B1C">
              <w:rPr>
                <w:rFonts w:ascii="Times New Roman" w:eastAsia="Calibri" w:hAnsi="Times New Roman"/>
                <w:color w:val="000000"/>
              </w:rPr>
              <w:t xml:space="preserve">акциите. </w:t>
            </w:r>
            <w:proofErr w:type="gramEnd"/>
          </w:p>
          <w:p w:rsidR="00EF0B1C" w:rsidRPr="00EF0B1C" w:rsidRDefault="00EF0B1C" w:rsidP="00EF0B1C">
            <w:pPr>
              <w:autoSpaceDE w:val="0"/>
              <w:autoSpaceDN w:val="0"/>
              <w:adjustRightInd w:val="0"/>
              <w:spacing w:before="0"/>
              <w:ind w:firstLine="0"/>
              <w:rPr>
                <w:rFonts w:ascii="Times New Roman" w:eastAsia="Calibri" w:hAnsi="Times New Roman"/>
                <w:color w:val="000000"/>
              </w:rPr>
            </w:pPr>
            <w:r w:rsidRPr="00EF0B1C">
              <w:rPr>
                <w:rFonts w:ascii="Times New Roman" w:eastAsia="Calibri" w:hAnsi="Times New Roman"/>
                <w:color w:val="000000"/>
              </w:rPr>
              <w:t xml:space="preserve">3. Установени слабости, изводи и препоръки (дават се описание на установената слабост, важност, описание на риска, ако констатацията не бъде отстранена и препоръка за нейното отстраняване), ако има </w:t>
            </w:r>
            <w:proofErr w:type="gramStart"/>
            <w:r w:rsidRPr="00EF0B1C">
              <w:rPr>
                <w:rFonts w:ascii="Times New Roman" w:eastAsia="Calibri" w:hAnsi="Times New Roman"/>
                <w:color w:val="000000"/>
              </w:rPr>
              <w:t xml:space="preserve">такива </w:t>
            </w:r>
            <w:proofErr w:type="gramEnd"/>
          </w:p>
          <w:p w:rsidR="00EF0B1C" w:rsidRPr="00EF0B1C" w:rsidRDefault="00EF0B1C" w:rsidP="00EF0B1C">
            <w:pPr>
              <w:autoSpaceDE w:val="0"/>
              <w:autoSpaceDN w:val="0"/>
              <w:adjustRightInd w:val="0"/>
              <w:spacing w:before="0"/>
              <w:ind w:firstLine="0"/>
              <w:rPr>
                <w:rFonts w:ascii="Times New Roman" w:eastAsia="Calibri" w:hAnsi="Times New Roman"/>
                <w:color w:val="000000"/>
              </w:rPr>
            </w:pPr>
            <w:r w:rsidRPr="00EF0B1C">
              <w:rPr>
                <w:rFonts w:ascii="Times New Roman" w:eastAsia="Calibri" w:hAnsi="Times New Roman"/>
                <w:color w:val="000000"/>
              </w:rPr>
              <w:t xml:space="preserve">3.1. Установени слабости със системен </w:t>
            </w:r>
            <w:proofErr w:type="gramStart"/>
            <w:r w:rsidRPr="00EF0B1C">
              <w:rPr>
                <w:rFonts w:ascii="Times New Roman" w:eastAsia="Calibri" w:hAnsi="Times New Roman"/>
                <w:color w:val="000000"/>
              </w:rPr>
              <w:t xml:space="preserve">характер </w:t>
            </w:r>
            <w:proofErr w:type="gramEnd"/>
          </w:p>
          <w:p w:rsidR="00EF0B1C" w:rsidRPr="00EF0B1C" w:rsidRDefault="00EF0B1C" w:rsidP="00EF0B1C">
            <w:pPr>
              <w:autoSpaceDE w:val="0"/>
              <w:autoSpaceDN w:val="0"/>
              <w:adjustRightInd w:val="0"/>
              <w:spacing w:before="0"/>
              <w:ind w:firstLine="0"/>
              <w:rPr>
                <w:rFonts w:ascii="Times New Roman" w:eastAsia="Calibri" w:hAnsi="Times New Roman"/>
                <w:color w:val="000000"/>
              </w:rPr>
            </w:pPr>
            <w:r w:rsidRPr="00EF0B1C">
              <w:rPr>
                <w:rFonts w:ascii="Times New Roman" w:eastAsia="Calibri" w:hAnsi="Times New Roman"/>
                <w:color w:val="000000"/>
              </w:rPr>
              <w:t xml:space="preserve">3.2. Установени слабости без системен </w:t>
            </w:r>
            <w:proofErr w:type="gramStart"/>
            <w:r w:rsidRPr="00EF0B1C">
              <w:rPr>
                <w:rFonts w:ascii="Times New Roman" w:eastAsia="Calibri" w:hAnsi="Times New Roman"/>
                <w:color w:val="000000"/>
              </w:rPr>
              <w:t xml:space="preserve">характер </w:t>
            </w:r>
            <w:proofErr w:type="gramEnd"/>
          </w:p>
          <w:p w:rsidR="00EF0B1C" w:rsidRPr="00EF0B1C" w:rsidRDefault="00EF0B1C" w:rsidP="00EF0B1C">
            <w:pPr>
              <w:autoSpaceDE w:val="0"/>
              <w:autoSpaceDN w:val="0"/>
              <w:adjustRightInd w:val="0"/>
              <w:spacing w:before="0"/>
              <w:ind w:firstLine="0"/>
              <w:rPr>
                <w:rFonts w:ascii="Times New Roman" w:eastAsia="Calibri" w:hAnsi="Times New Roman"/>
                <w:color w:val="000000"/>
              </w:rPr>
            </w:pPr>
            <w:r w:rsidRPr="00EF0B1C">
              <w:rPr>
                <w:rFonts w:ascii="Times New Roman" w:eastAsia="Calibri" w:hAnsi="Times New Roman"/>
                <w:color w:val="000000"/>
              </w:rPr>
              <w:t xml:space="preserve">4. Нередности, ако има </w:t>
            </w:r>
            <w:proofErr w:type="gramStart"/>
            <w:r w:rsidRPr="00EF0B1C">
              <w:rPr>
                <w:rFonts w:ascii="Times New Roman" w:eastAsia="Calibri" w:hAnsi="Times New Roman"/>
                <w:color w:val="000000"/>
              </w:rPr>
              <w:t xml:space="preserve">такива </w:t>
            </w:r>
            <w:proofErr w:type="gramEnd"/>
          </w:p>
          <w:p w:rsidR="00EF0B1C" w:rsidRPr="00EF0B1C" w:rsidRDefault="00EF0B1C" w:rsidP="00EF0B1C">
            <w:pPr>
              <w:autoSpaceDE w:val="0"/>
              <w:autoSpaceDN w:val="0"/>
              <w:adjustRightInd w:val="0"/>
              <w:spacing w:before="0"/>
              <w:ind w:firstLine="0"/>
              <w:rPr>
                <w:rFonts w:ascii="Times New Roman" w:eastAsia="Calibri" w:hAnsi="Times New Roman"/>
                <w:color w:val="000000"/>
              </w:rPr>
            </w:pPr>
            <w:r w:rsidRPr="00EF0B1C">
              <w:rPr>
                <w:rFonts w:ascii="Times New Roman" w:eastAsia="Calibri" w:hAnsi="Times New Roman"/>
                <w:color w:val="000000"/>
              </w:rPr>
              <w:t>4.1. Описание на установените нередности и препоръки за тяхното отстраняване (или за възстановяване на сумата, ако не е възможно да бъдат коригирани)</w:t>
            </w:r>
          </w:p>
          <w:p w:rsidR="00EF0B1C" w:rsidRPr="00EF0B1C" w:rsidRDefault="00EF0B1C" w:rsidP="00EF0B1C">
            <w:pPr>
              <w:autoSpaceDE w:val="0"/>
              <w:autoSpaceDN w:val="0"/>
              <w:adjustRightInd w:val="0"/>
              <w:spacing w:before="0"/>
              <w:ind w:firstLine="0"/>
              <w:rPr>
                <w:rFonts w:ascii="Times New Roman" w:eastAsia="Calibri" w:hAnsi="Times New Roman"/>
                <w:color w:val="000000"/>
              </w:rPr>
            </w:pPr>
            <w:r w:rsidRPr="00EF0B1C">
              <w:rPr>
                <w:rFonts w:ascii="Times New Roman" w:eastAsia="Calibri" w:hAnsi="Times New Roman"/>
                <w:color w:val="000000"/>
              </w:rPr>
              <w:t xml:space="preserve">4.2. Описание на нередности, които са били установени при предходни проверки, трябвало е </w:t>
            </w:r>
            <w:r w:rsidRPr="00EF0B1C">
              <w:rPr>
                <w:rFonts w:ascii="Times New Roman" w:eastAsia="Calibri" w:hAnsi="Times New Roman"/>
                <w:color w:val="000000"/>
              </w:rPr>
              <w:lastRenderedPageBreak/>
              <w:t xml:space="preserve">да бъдат отстранени, но не са </w:t>
            </w:r>
            <w:proofErr w:type="gramStart"/>
            <w:r w:rsidRPr="00EF0B1C">
              <w:rPr>
                <w:rFonts w:ascii="Times New Roman" w:eastAsia="Calibri" w:hAnsi="Times New Roman"/>
                <w:color w:val="000000"/>
              </w:rPr>
              <w:t xml:space="preserve">били. </w:t>
            </w:r>
            <w:proofErr w:type="gramEnd"/>
          </w:p>
          <w:p w:rsidR="00EF0B1C" w:rsidRPr="00EF0B1C" w:rsidRDefault="00EF0B1C" w:rsidP="00EF0B1C">
            <w:pPr>
              <w:autoSpaceDE w:val="0"/>
              <w:autoSpaceDN w:val="0"/>
              <w:adjustRightInd w:val="0"/>
              <w:spacing w:before="0"/>
              <w:ind w:firstLine="0"/>
              <w:rPr>
                <w:rFonts w:ascii="Times New Roman" w:eastAsia="Calibri" w:hAnsi="Times New Roman"/>
                <w:color w:val="000000"/>
              </w:rPr>
            </w:pPr>
            <w:r w:rsidRPr="00EF0B1C">
              <w:rPr>
                <w:rFonts w:ascii="Times New Roman" w:eastAsia="Calibri" w:hAnsi="Times New Roman"/>
                <w:color w:val="000000"/>
              </w:rPr>
              <w:t>5. Друга информация (каквато е релевантна, по мнение на одитора).</w:t>
            </w:r>
          </w:p>
          <w:p w:rsidR="00EF0B1C" w:rsidRPr="00EF0B1C" w:rsidRDefault="00EF0B1C" w:rsidP="00EF0B1C">
            <w:pPr>
              <w:autoSpaceDE w:val="0"/>
              <w:autoSpaceDN w:val="0"/>
              <w:adjustRightInd w:val="0"/>
              <w:spacing w:before="0"/>
              <w:ind w:firstLine="0"/>
              <w:rPr>
                <w:rFonts w:ascii="Times New Roman" w:eastAsia="Calibri" w:hAnsi="Times New Roman"/>
                <w:color w:val="000000"/>
              </w:rPr>
            </w:pPr>
          </w:p>
          <w:p w:rsidR="00EF0B1C" w:rsidRPr="00EF0B1C" w:rsidRDefault="00EF0B1C" w:rsidP="00EF0B1C">
            <w:pPr>
              <w:keepNext/>
              <w:tabs>
                <w:tab w:val="left" w:pos="0"/>
              </w:tabs>
              <w:spacing w:before="0"/>
              <w:ind w:firstLine="0"/>
              <w:contextualSpacing/>
              <w:mirrorIndents/>
              <w:outlineLvl w:val="0"/>
              <w:rPr>
                <w:rFonts w:ascii="Times New Roman" w:eastAsia="Calibri" w:hAnsi="Times New Roman"/>
                <w:color w:val="000000"/>
              </w:rPr>
            </w:pPr>
            <w:r w:rsidRPr="00EF0B1C">
              <w:rPr>
                <w:rFonts w:ascii="Times New Roman" w:eastAsia="Calibri" w:hAnsi="Times New Roman"/>
                <w:color w:val="000000"/>
              </w:rPr>
              <w:t>При изпълнение на задълженията си по настоящата обществена поръчка, избраният изпълнител следва да съблюдава спазването на изискванията на действащото законодателство и в частност на:</w:t>
            </w:r>
          </w:p>
          <w:p w:rsidR="00EF0B1C" w:rsidRPr="00EF0B1C" w:rsidRDefault="00EF0B1C" w:rsidP="00174C2F">
            <w:pPr>
              <w:numPr>
                <w:ilvl w:val="1"/>
                <w:numId w:val="19"/>
              </w:numPr>
              <w:tabs>
                <w:tab w:val="left" w:pos="426"/>
              </w:tabs>
              <w:spacing w:before="0"/>
              <w:ind w:left="0" w:firstLine="0"/>
              <w:mirrorIndents/>
              <w:rPr>
                <w:rFonts w:ascii="Times New Roman" w:eastAsia="Calibri" w:hAnsi="Times New Roman"/>
                <w:color w:val="000000"/>
              </w:rPr>
            </w:pPr>
            <w:r w:rsidRPr="00EF0B1C">
              <w:rPr>
                <w:rFonts w:ascii="Times New Roman" w:eastAsia="Calibri" w:hAnsi="Times New Roman"/>
                <w:color w:val="000000"/>
              </w:rPr>
              <w:t>Закона за независимия финансов одит;</w:t>
            </w:r>
          </w:p>
          <w:p w:rsidR="00EF0B1C" w:rsidRPr="00EF0B1C" w:rsidRDefault="00EF0B1C" w:rsidP="00174C2F">
            <w:pPr>
              <w:numPr>
                <w:ilvl w:val="1"/>
                <w:numId w:val="19"/>
              </w:numPr>
              <w:tabs>
                <w:tab w:val="left" w:pos="426"/>
              </w:tabs>
              <w:spacing w:before="0"/>
              <w:ind w:left="0" w:firstLine="0"/>
              <w:mirrorIndents/>
              <w:rPr>
                <w:rFonts w:ascii="Times New Roman" w:eastAsia="Calibri" w:hAnsi="Times New Roman"/>
                <w:color w:val="000000"/>
              </w:rPr>
            </w:pPr>
            <w:r w:rsidRPr="00EF0B1C">
              <w:rPr>
                <w:rFonts w:ascii="Times New Roman" w:eastAsia="Calibri" w:hAnsi="Times New Roman"/>
                <w:color w:val="000000"/>
              </w:rPr>
              <w:t>Закон за финансовото управление и контрол в публичния сектор;</w:t>
            </w:r>
          </w:p>
          <w:p w:rsidR="00EF0B1C" w:rsidRPr="00EF0B1C" w:rsidRDefault="00EF0B1C" w:rsidP="00174C2F">
            <w:pPr>
              <w:numPr>
                <w:ilvl w:val="1"/>
                <w:numId w:val="19"/>
              </w:numPr>
              <w:tabs>
                <w:tab w:val="left" w:pos="426"/>
              </w:tabs>
              <w:spacing w:before="0"/>
              <w:ind w:left="0" w:firstLine="0"/>
              <w:mirrorIndents/>
              <w:rPr>
                <w:rFonts w:ascii="Times New Roman" w:eastAsia="Calibri" w:hAnsi="Times New Roman"/>
                <w:color w:val="000000"/>
              </w:rPr>
            </w:pPr>
            <w:r w:rsidRPr="00EF0B1C">
              <w:rPr>
                <w:rFonts w:ascii="Times New Roman" w:eastAsia="Calibri" w:hAnsi="Times New Roman"/>
                <w:color w:val="000000"/>
              </w:rPr>
              <w:t>Закона за счетоводството;</w:t>
            </w:r>
          </w:p>
          <w:p w:rsidR="00EF0B1C" w:rsidRPr="00EF0B1C" w:rsidRDefault="00EF0B1C" w:rsidP="00174C2F">
            <w:pPr>
              <w:numPr>
                <w:ilvl w:val="1"/>
                <w:numId w:val="19"/>
              </w:numPr>
              <w:tabs>
                <w:tab w:val="left" w:pos="426"/>
              </w:tabs>
              <w:spacing w:before="0"/>
              <w:ind w:left="0" w:firstLine="0"/>
              <w:mirrorIndents/>
              <w:rPr>
                <w:rFonts w:ascii="Times New Roman" w:eastAsia="Calibri" w:hAnsi="Times New Roman"/>
                <w:color w:val="000000"/>
              </w:rPr>
            </w:pPr>
            <w:r w:rsidRPr="00EF0B1C">
              <w:rPr>
                <w:rFonts w:ascii="Times New Roman" w:eastAsia="Calibri" w:hAnsi="Times New Roman"/>
                <w:color w:val="000000"/>
              </w:rPr>
              <w:t>Закона за обществените поръчки;</w:t>
            </w:r>
          </w:p>
          <w:p w:rsidR="00EF0B1C" w:rsidRPr="00EF0B1C" w:rsidRDefault="00EF0B1C" w:rsidP="00174C2F">
            <w:pPr>
              <w:numPr>
                <w:ilvl w:val="1"/>
                <w:numId w:val="19"/>
              </w:numPr>
              <w:tabs>
                <w:tab w:val="left" w:pos="426"/>
              </w:tabs>
              <w:spacing w:before="0"/>
              <w:ind w:left="0" w:firstLine="0"/>
              <w:mirrorIndents/>
              <w:rPr>
                <w:rFonts w:ascii="Times New Roman" w:eastAsia="Calibri" w:hAnsi="Times New Roman"/>
                <w:color w:val="000000"/>
              </w:rPr>
            </w:pPr>
            <w:r w:rsidRPr="00EF0B1C">
              <w:rPr>
                <w:rFonts w:ascii="Times New Roman" w:eastAsia="Calibri" w:hAnsi="Times New Roman"/>
                <w:color w:val="000000"/>
              </w:rPr>
              <w:t xml:space="preserve">Международните одиторски стандарти (ISA) и в частност стандартите, издавани от Международната организация на върховните </w:t>
            </w:r>
            <w:proofErr w:type="spellStart"/>
            <w:r w:rsidRPr="00EF0B1C">
              <w:rPr>
                <w:rFonts w:ascii="Times New Roman" w:eastAsia="Calibri" w:hAnsi="Times New Roman"/>
                <w:color w:val="000000"/>
              </w:rPr>
              <w:t>одитни</w:t>
            </w:r>
            <w:proofErr w:type="spellEnd"/>
            <w:r w:rsidRPr="00EF0B1C">
              <w:rPr>
                <w:rFonts w:ascii="Times New Roman" w:eastAsia="Calibri" w:hAnsi="Times New Roman"/>
                <w:color w:val="000000"/>
              </w:rPr>
              <w:t xml:space="preserve"> институции (INTOSAI), Международните стандарти за професионална практика по вътрешен одит, издавани от Международния институт на вътрешните одитори, Международни </w:t>
            </w:r>
            <w:proofErr w:type="spellStart"/>
            <w:r w:rsidRPr="00EF0B1C">
              <w:rPr>
                <w:rFonts w:ascii="Times New Roman" w:eastAsia="Calibri" w:hAnsi="Times New Roman"/>
                <w:color w:val="000000"/>
              </w:rPr>
              <w:t>одитни</w:t>
            </w:r>
            <w:proofErr w:type="spellEnd"/>
            <w:r w:rsidRPr="00EF0B1C">
              <w:rPr>
                <w:rFonts w:ascii="Times New Roman" w:eastAsia="Calibri" w:hAnsi="Times New Roman"/>
                <w:color w:val="000000"/>
              </w:rPr>
              <w:t xml:space="preserve"> стандарти (МОС), издавани от Съвета по международни </w:t>
            </w:r>
            <w:proofErr w:type="spellStart"/>
            <w:r w:rsidRPr="00EF0B1C">
              <w:rPr>
                <w:rFonts w:ascii="Times New Roman" w:eastAsia="Calibri" w:hAnsi="Times New Roman"/>
                <w:color w:val="000000"/>
              </w:rPr>
              <w:t>одитни</w:t>
            </w:r>
            <w:proofErr w:type="spellEnd"/>
            <w:r w:rsidRPr="00EF0B1C">
              <w:rPr>
                <w:rFonts w:ascii="Times New Roman" w:eastAsia="Calibri" w:hAnsi="Times New Roman"/>
                <w:color w:val="000000"/>
              </w:rPr>
              <w:t xml:space="preserve"> стандарти за одит и сигурност (СМСОС) и стандарти за изразяване на увереност (IAASB), издавани от Международната федерация на счетоводителите (</w:t>
            </w:r>
            <w:proofErr w:type="gramStart"/>
            <w:r w:rsidRPr="00EF0B1C">
              <w:rPr>
                <w:rFonts w:ascii="Times New Roman" w:eastAsia="Calibri" w:hAnsi="Times New Roman"/>
                <w:color w:val="000000"/>
              </w:rPr>
              <w:t xml:space="preserve">МФС); </w:t>
            </w:r>
            <w:proofErr w:type="gramEnd"/>
          </w:p>
          <w:p w:rsidR="00EF0B1C" w:rsidRPr="00EF0B1C" w:rsidRDefault="00EF0B1C" w:rsidP="00174C2F">
            <w:pPr>
              <w:numPr>
                <w:ilvl w:val="1"/>
                <w:numId w:val="19"/>
              </w:numPr>
              <w:tabs>
                <w:tab w:val="left" w:pos="426"/>
              </w:tabs>
              <w:spacing w:before="0"/>
              <w:ind w:left="0" w:firstLine="0"/>
              <w:mirrorIndents/>
              <w:rPr>
                <w:rFonts w:ascii="Times New Roman" w:eastAsia="Calibri" w:hAnsi="Times New Roman"/>
                <w:color w:val="000000"/>
              </w:rPr>
            </w:pPr>
            <w:r w:rsidRPr="00EF0B1C">
              <w:rPr>
                <w:rFonts w:ascii="Times New Roman" w:eastAsia="Calibri" w:hAnsi="Times New Roman"/>
                <w:color w:val="000000"/>
              </w:rPr>
              <w:t>Етичния кодекс на професионалните счетоводители, издаден от МФС;</w:t>
            </w:r>
          </w:p>
          <w:p w:rsidR="00EF0B1C" w:rsidRPr="00EF0B1C" w:rsidRDefault="00B73251" w:rsidP="00EF0B1C">
            <w:pPr>
              <w:pStyle w:val="ListParagraph"/>
              <w:tabs>
                <w:tab w:val="left" w:pos="426"/>
              </w:tabs>
              <w:autoSpaceDE w:val="0"/>
              <w:autoSpaceDN w:val="0"/>
              <w:adjustRightInd w:val="0"/>
              <w:spacing w:after="0" w:line="240" w:lineRule="auto"/>
              <w:ind w:left="0"/>
              <w:mirrorIndents/>
              <w:jc w:val="both"/>
              <w:rPr>
                <w:rFonts w:ascii="Times New Roman" w:hAnsi="Times New Roman"/>
                <w:i/>
                <w:color w:val="000000"/>
                <w:sz w:val="24"/>
                <w:szCs w:val="24"/>
              </w:rPr>
            </w:pPr>
            <w:r>
              <w:rPr>
                <w:rFonts w:ascii="Times New Roman" w:hAnsi="Times New Roman"/>
                <w:color w:val="000000"/>
                <w:sz w:val="24"/>
                <w:szCs w:val="24"/>
                <w:lang w:val="en-US"/>
              </w:rPr>
              <w:t>7</w:t>
            </w:r>
            <w:r w:rsidR="00EF0B1C" w:rsidRPr="00EF0B1C">
              <w:rPr>
                <w:rFonts w:ascii="Times New Roman" w:hAnsi="Times New Roman"/>
                <w:color w:val="000000"/>
                <w:sz w:val="24"/>
                <w:szCs w:val="24"/>
              </w:rPr>
              <w:t>) Други приложими национални и европейски нормативни документи.</w:t>
            </w:r>
          </w:p>
          <w:p w:rsidR="00EF0B1C" w:rsidRPr="00EF0B1C" w:rsidRDefault="00EF0B1C" w:rsidP="00EF0B1C">
            <w:pPr>
              <w:autoSpaceDE w:val="0"/>
              <w:autoSpaceDN w:val="0"/>
              <w:adjustRightInd w:val="0"/>
              <w:spacing w:before="0"/>
              <w:ind w:firstLine="0"/>
              <w:rPr>
                <w:rFonts w:ascii="Times New Roman" w:eastAsia="Calibri" w:hAnsi="Times New Roman"/>
                <w:color w:val="000000"/>
              </w:rPr>
            </w:pPr>
          </w:p>
          <w:p w:rsidR="00EF0B1C" w:rsidRPr="00EF0B1C" w:rsidRDefault="00087993" w:rsidP="00EF0B1C">
            <w:pPr>
              <w:autoSpaceDE w:val="0"/>
              <w:autoSpaceDN w:val="0"/>
              <w:adjustRightInd w:val="0"/>
              <w:spacing w:before="0"/>
              <w:ind w:firstLine="0"/>
              <w:rPr>
                <w:rFonts w:ascii="Times New Roman" w:eastAsia="Calibri" w:hAnsi="Times New Roman"/>
                <w:color w:val="000000"/>
              </w:rPr>
            </w:pPr>
            <w:r>
              <w:rPr>
                <w:rFonts w:ascii="Times New Roman" w:eastAsia="Calibri" w:hAnsi="Times New Roman"/>
                <w:color w:val="000000"/>
              </w:rPr>
              <w:t>В</w:t>
            </w:r>
            <w:r w:rsidR="00EF0B1C" w:rsidRPr="00EF0B1C">
              <w:rPr>
                <w:rFonts w:ascii="Times New Roman" w:eastAsia="Calibri" w:hAnsi="Times New Roman"/>
                <w:color w:val="000000"/>
              </w:rPr>
              <w:t xml:space="preserve">секи доклад трябва да съдържа описателна част за извършените дейности, констатации и препоръки, ако има такива. Предаването на докладите се извършва с </w:t>
            </w:r>
            <w:proofErr w:type="spellStart"/>
            <w:r w:rsidR="00EF0B1C" w:rsidRPr="00EF0B1C">
              <w:rPr>
                <w:rFonts w:ascii="Times New Roman" w:eastAsia="Calibri" w:hAnsi="Times New Roman"/>
                <w:color w:val="000000"/>
              </w:rPr>
              <w:t>приемо-предевателен</w:t>
            </w:r>
            <w:proofErr w:type="spellEnd"/>
            <w:r w:rsidR="00EF0B1C" w:rsidRPr="00EF0B1C">
              <w:rPr>
                <w:rFonts w:ascii="Times New Roman" w:eastAsia="Calibri" w:hAnsi="Times New Roman"/>
                <w:color w:val="000000"/>
              </w:rPr>
              <w:t xml:space="preserve"> протокол в сградата на ПУДООС, подписан от ръководител-проект и официалния </w:t>
            </w:r>
            <w:r w:rsidR="00F4542B" w:rsidRPr="00EF0B1C">
              <w:rPr>
                <w:rFonts w:ascii="Times New Roman" w:eastAsia="Calibri" w:hAnsi="Times New Roman"/>
                <w:color w:val="000000"/>
              </w:rPr>
              <w:t>представляващ</w:t>
            </w:r>
            <w:r w:rsidR="006C580D">
              <w:rPr>
                <w:rFonts w:ascii="Times New Roman" w:eastAsia="Calibri" w:hAnsi="Times New Roman"/>
                <w:color w:val="000000"/>
                <w:lang w:val="en-US"/>
              </w:rPr>
              <w:t xml:space="preserve"> </w:t>
            </w:r>
            <w:r w:rsidR="00F4542B" w:rsidRPr="00EF0B1C">
              <w:rPr>
                <w:rFonts w:ascii="Times New Roman" w:eastAsia="Calibri" w:hAnsi="Times New Roman"/>
                <w:color w:val="000000"/>
              </w:rPr>
              <w:t>з</w:t>
            </w:r>
            <w:r w:rsidR="00D47B6F">
              <w:rPr>
                <w:rFonts w:ascii="Times New Roman" w:eastAsia="Calibri" w:hAnsi="Times New Roman"/>
                <w:color w:val="000000"/>
              </w:rPr>
              <w:t xml:space="preserve">а </w:t>
            </w:r>
            <w:r w:rsidR="00F4542B" w:rsidRPr="00EF0B1C">
              <w:rPr>
                <w:rFonts w:ascii="Times New Roman" w:eastAsia="Calibri" w:hAnsi="Times New Roman"/>
                <w:color w:val="000000"/>
              </w:rPr>
              <w:t>пълнителя.</w:t>
            </w:r>
          </w:p>
          <w:p w:rsidR="00EF0B1C" w:rsidRPr="00EF0B1C" w:rsidRDefault="00EF0B1C" w:rsidP="00EF0B1C">
            <w:pPr>
              <w:tabs>
                <w:tab w:val="left" w:pos="9922"/>
              </w:tabs>
              <w:spacing w:before="0"/>
              <w:ind w:firstLine="0"/>
              <w:rPr>
                <w:rFonts w:ascii="Times New Roman" w:hAnsi="Times New Roman"/>
                <w:lang w:val="ru-RU"/>
              </w:rPr>
            </w:pPr>
          </w:p>
          <w:p w:rsidR="00EF0B1C" w:rsidRPr="00407256" w:rsidRDefault="00F054D8" w:rsidP="00EF0B1C">
            <w:pPr>
              <w:tabs>
                <w:tab w:val="left" w:pos="9922"/>
              </w:tabs>
              <w:spacing w:before="0"/>
              <w:ind w:firstLine="0"/>
              <w:rPr>
                <w:rFonts w:ascii="Times New Roman" w:hAnsi="Times New Roman"/>
                <w:snapToGrid w:val="0"/>
                <w:lang w:val="ru-RU"/>
              </w:rPr>
            </w:pPr>
            <w:r>
              <w:rPr>
                <w:rFonts w:ascii="Times New Roman" w:hAnsi="Times New Roman"/>
                <w:b/>
                <w:snapToGrid w:val="0"/>
                <w:lang w:val="ru-RU"/>
              </w:rPr>
              <w:t>Доклад</w:t>
            </w:r>
            <w:proofErr w:type="spellStart"/>
            <w:r>
              <w:rPr>
                <w:rFonts w:ascii="Times New Roman" w:hAnsi="Times New Roman"/>
                <w:b/>
                <w:snapToGrid w:val="0"/>
              </w:rPr>
              <w:t>ът</w:t>
            </w:r>
            <w:proofErr w:type="spellEnd"/>
            <w:r w:rsidR="00EF0B1C" w:rsidRPr="00EF0B1C">
              <w:rPr>
                <w:rFonts w:ascii="Times New Roman" w:hAnsi="Times New Roman"/>
                <w:b/>
                <w:snapToGrid w:val="0"/>
                <w:lang w:val="ru-RU"/>
              </w:rPr>
              <w:t xml:space="preserve"> за извършения Междинен одит</w:t>
            </w:r>
            <w:r w:rsidR="00EF0B1C" w:rsidRPr="00EF0B1C">
              <w:rPr>
                <w:rFonts w:ascii="Times New Roman" w:hAnsi="Times New Roman"/>
                <w:snapToGrid w:val="0"/>
                <w:lang w:val="ru-RU"/>
              </w:rPr>
              <w:t xml:space="preserve"> се </w:t>
            </w:r>
            <w:r w:rsidR="00EF0B1C" w:rsidRPr="00EF0B1C">
              <w:rPr>
                <w:rFonts w:ascii="Times New Roman" w:hAnsi="Times New Roman"/>
                <w:lang w:val="ru-RU"/>
              </w:rPr>
              <w:t>изготвя от Изпълнителя и предава на Възложителя за одобрение в срок до 30 юни на 2017</w:t>
            </w:r>
            <w:r w:rsidR="006C451B">
              <w:rPr>
                <w:rFonts w:ascii="Times New Roman" w:hAnsi="Times New Roman"/>
                <w:lang w:val="ru-RU"/>
              </w:rPr>
              <w:t xml:space="preserve"> </w:t>
            </w:r>
            <w:r w:rsidR="00EF0B1C" w:rsidRPr="00EF0B1C">
              <w:rPr>
                <w:rFonts w:ascii="Times New Roman" w:hAnsi="Times New Roman"/>
                <w:lang w:val="ru-RU"/>
              </w:rPr>
              <w:t xml:space="preserve">г., </w:t>
            </w:r>
            <w:r w:rsidR="00EF0B1C" w:rsidRPr="00407256">
              <w:rPr>
                <w:rFonts w:ascii="Times New Roman" w:hAnsi="Times New Roman"/>
                <w:lang w:val="ru-RU"/>
              </w:rPr>
              <w:t>Същият обхваща и отчита периода</w:t>
            </w:r>
            <w:r w:rsidR="00EF0B1C" w:rsidRPr="00407256">
              <w:rPr>
                <w:rFonts w:ascii="Times New Roman" w:hAnsi="Times New Roman"/>
                <w:snapToGrid w:val="0"/>
                <w:lang w:val="ru-RU"/>
              </w:rPr>
              <w:t xml:space="preserve"> 21.04.2015 г</w:t>
            </w:r>
            <w:r w:rsidR="006C451B">
              <w:rPr>
                <w:rFonts w:ascii="Times New Roman" w:hAnsi="Times New Roman"/>
                <w:snapToGrid w:val="0"/>
                <w:lang w:val="ru-RU"/>
              </w:rPr>
              <w:t>.</w:t>
            </w:r>
            <w:r w:rsidR="00EF0B1C" w:rsidRPr="00407256">
              <w:rPr>
                <w:rFonts w:ascii="Times New Roman" w:hAnsi="Times New Roman"/>
                <w:snapToGrid w:val="0"/>
                <w:lang w:val="ru-RU"/>
              </w:rPr>
              <w:t xml:space="preserve"> - 31.12.2016 г.</w:t>
            </w:r>
          </w:p>
          <w:p w:rsidR="00EF0B1C" w:rsidRPr="00407256" w:rsidRDefault="00EF0B1C" w:rsidP="00EF0B1C">
            <w:pPr>
              <w:tabs>
                <w:tab w:val="left" w:pos="9922"/>
              </w:tabs>
              <w:spacing w:before="0"/>
              <w:ind w:firstLine="0"/>
              <w:rPr>
                <w:rFonts w:ascii="Times New Roman" w:hAnsi="Times New Roman"/>
                <w:b/>
                <w:lang w:val="ru-RU"/>
              </w:rPr>
            </w:pPr>
          </w:p>
          <w:p w:rsidR="000F295B" w:rsidRPr="00407256" w:rsidRDefault="000F295B" w:rsidP="000F295B">
            <w:pPr>
              <w:tabs>
                <w:tab w:val="left" w:pos="9922"/>
              </w:tabs>
              <w:spacing w:before="0"/>
              <w:ind w:firstLine="0"/>
              <w:rPr>
                <w:rFonts w:ascii="Times New Roman" w:hAnsi="Times New Roman"/>
                <w:lang w:val="ru-RU"/>
              </w:rPr>
            </w:pPr>
            <w:r w:rsidRPr="00407256">
              <w:rPr>
                <w:rFonts w:ascii="Times New Roman" w:hAnsi="Times New Roman"/>
                <w:b/>
                <w:lang w:val="ru-RU"/>
              </w:rPr>
              <w:t>Окончателният доклад</w:t>
            </w:r>
            <w:r w:rsidRPr="00407256">
              <w:rPr>
                <w:rFonts w:ascii="Times New Roman" w:hAnsi="Times New Roman"/>
                <w:lang w:val="ru-RU"/>
              </w:rPr>
              <w:t xml:space="preserve"> се изготвя от Изпълнителя и същият се предава на Възложителя за одобрение в срок не по-рано от срока за изпълнение на проекта – 15.05.2019</w:t>
            </w:r>
            <w:r w:rsidR="004B5807">
              <w:rPr>
                <w:rFonts w:ascii="Times New Roman" w:hAnsi="Times New Roman"/>
                <w:lang w:val="ru-RU"/>
              </w:rPr>
              <w:t xml:space="preserve"> </w:t>
            </w:r>
            <w:r w:rsidRPr="00407256">
              <w:rPr>
                <w:rFonts w:ascii="Times New Roman" w:hAnsi="Times New Roman"/>
                <w:lang w:val="ru-RU"/>
              </w:rPr>
              <w:t>г. и не по-късно от крайния срок за изпълнение на договора за обществена поръчка – 15.07.2019</w:t>
            </w:r>
            <w:r w:rsidR="004B5807">
              <w:rPr>
                <w:rFonts w:ascii="Times New Roman" w:hAnsi="Times New Roman"/>
                <w:lang w:val="ru-RU"/>
              </w:rPr>
              <w:t xml:space="preserve"> </w:t>
            </w:r>
            <w:r w:rsidRPr="00407256">
              <w:rPr>
                <w:rFonts w:ascii="Times New Roman" w:hAnsi="Times New Roman"/>
                <w:lang w:val="ru-RU"/>
              </w:rPr>
              <w:t>г.</w:t>
            </w:r>
          </w:p>
          <w:p w:rsidR="00EF0B1C" w:rsidRPr="00407256" w:rsidRDefault="00EF0B1C" w:rsidP="00EF0B1C">
            <w:pPr>
              <w:tabs>
                <w:tab w:val="left" w:pos="9922"/>
              </w:tabs>
              <w:spacing w:before="0"/>
              <w:ind w:firstLine="0"/>
              <w:rPr>
                <w:rFonts w:ascii="Times New Roman" w:hAnsi="Times New Roman"/>
                <w:lang w:val="ru-RU"/>
              </w:rPr>
            </w:pPr>
          </w:p>
          <w:p w:rsidR="00EF0B1C" w:rsidRPr="00EF0B1C" w:rsidRDefault="00EF0B1C" w:rsidP="00EF0B1C">
            <w:pPr>
              <w:tabs>
                <w:tab w:val="left" w:pos="9922"/>
              </w:tabs>
              <w:spacing w:before="0"/>
              <w:ind w:firstLine="0"/>
              <w:rPr>
                <w:rFonts w:ascii="Times New Roman" w:hAnsi="Times New Roman"/>
                <w:lang w:val="ru-RU"/>
              </w:rPr>
            </w:pPr>
            <w:r w:rsidRPr="00407256">
              <w:rPr>
                <w:rFonts w:ascii="Times New Roman" w:hAnsi="Times New Roman"/>
                <w:lang w:val="ru-RU"/>
              </w:rPr>
              <w:t>Изпълнителят подготвя и из</w:t>
            </w:r>
            <w:r w:rsidRPr="00EF0B1C">
              <w:rPr>
                <w:rFonts w:ascii="Times New Roman" w:hAnsi="Times New Roman"/>
                <w:lang w:val="ru-RU"/>
              </w:rPr>
              <w:t xml:space="preserve">вънредни доклади </w:t>
            </w:r>
            <w:r w:rsidRPr="00EF0B1C">
              <w:rPr>
                <w:rFonts w:ascii="Times New Roman" w:hAnsi="Times New Roman"/>
                <w:lang w:val="ru-RU"/>
              </w:rPr>
              <w:lastRenderedPageBreak/>
              <w:t>при поискване от Възложителя по спешни въпроси или по теми, изискващи по-нататъшно пояснение или становище. Те следва да съдържат информация, съответна на поставеното от Възложителя искане за пояснение или справка.</w:t>
            </w:r>
          </w:p>
          <w:p w:rsidR="00EF0B1C" w:rsidRPr="00EF0B1C" w:rsidRDefault="00EF0B1C" w:rsidP="00EF0B1C">
            <w:pPr>
              <w:tabs>
                <w:tab w:val="left" w:pos="9922"/>
              </w:tabs>
              <w:spacing w:before="0"/>
              <w:ind w:firstLine="0"/>
              <w:rPr>
                <w:rFonts w:ascii="Times New Roman" w:hAnsi="Times New Roman"/>
                <w:b/>
                <w:lang w:val="ru-RU"/>
              </w:rPr>
            </w:pPr>
          </w:p>
          <w:p w:rsidR="00EF0B1C" w:rsidRPr="00EF0B1C" w:rsidRDefault="00EF0B1C" w:rsidP="00EF0B1C">
            <w:pPr>
              <w:tabs>
                <w:tab w:val="left" w:pos="9922"/>
              </w:tabs>
              <w:spacing w:before="0"/>
              <w:ind w:firstLine="0"/>
              <w:rPr>
                <w:rFonts w:ascii="Times New Roman" w:hAnsi="Times New Roman"/>
                <w:lang w:val="ru-RU"/>
              </w:rPr>
            </w:pPr>
            <w:r w:rsidRPr="00EF0B1C">
              <w:rPr>
                <w:rFonts w:ascii="Times New Roman" w:hAnsi="Times New Roman"/>
                <w:lang w:val="ru-RU"/>
              </w:rPr>
              <w:t>Изпълнителят изготвя документи свързани с текущото изпълнение на настоящия договор, протоколира срещи, работни групи, оперативки и др. При искане на информация от Възложителя, Изпълнителя</w:t>
            </w:r>
            <w:r w:rsidR="00166332">
              <w:rPr>
                <w:rFonts w:ascii="Times New Roman" w:hAnsi="Times New Roman"/>
                <w:lang w:val="ru-RU"/>
              </w:rPr>
              <w:t>т</w:t>
            </w:r>
            <w:r w:rsidRPr="00EF0B1C">
              <w:rPr>
                <w:rFonts w:ascii="Times New Roman" w:hAnsi="Times New Roman"/>
                <w:lang w:val="ru-RU"/>
              </w:rPr>
              <w:t xml:space="preserve"> на Техническата помощ и други подготвя и представя исканата информация.</w:t>
            </w:r>
          </w:p>
          <w:p w:rsidR="00EF0B1C" w:rsidRPr="00EF0B1C" w:rsidRDefault="00EF0B1C" w:rsidP="00EF0B1C">
            <w:pPr>
              <w:tabs>
                <w:tab w:val="left" w:pos="9922"/>
              </w:tabs>
              <w:spacing w:before="0"/>
              <w:ind w:firstLine="0"/>
              <w:rPr>
                <w:rFonts w:ascii="Times New Roman" w:hAnsi="Times New Roman"/>
                <w:b/>
                <w:lang w:val="ru-RU"/>
              </w:rPr>
            </w:pPr>
          </w:p>
          <w:p w:rsidR="00EF0B1C" w:rsidRPr="00EF0B1C" w:rsidRDefault="00EF0B1C" w:rsidP="00EF0B1C">
            <w:pPr>
              <w:tabs>
                <w:tab w:val="left" w:pos="9922"/>
              </w:tabs>
              <w:spacing w:before="0"/>
              <w:ind w:firstLine="0"/>
              <w:rPr>
                <w:rFonts w:ascii="Times New Roman" w:hAnsi="Times New Roman"/>
                <w:lang w:val="ru-RU"/>
              </w:rPr>
            </w:pPr>
            <w:r w:rsidRPr="00EF0B1C">
              <w:rPr>
                <w:rFonts w:ascii="Times New Roman" w:hAnsi="Times New Roman"/>
                <w:lang w:val="ru-RU"/>
              </w:rPr>
              <w:t>Докладите се представя</w:t>
            </w:r>
            <w:r w:rsidR="00657774">
              <w:rPr>
                <w:rFonts w:ascii="Times New Roman" w:hAnsi="Times New Roman"/>
              </w:rPr>
              <w:t>т</w:t>
            </w:r>
            <w:r w:rsidRPr="00EF0B1C">
              <w:rPr>
                <w:rFonts w:ascii="Times New Roman" w:hAnsi="Times New Roman"/>
                <w:lang w:val="ru-RU"/>
              </w:rPr>
              <w:t xml:space="preserve"> от Изпълнителя на Възложителя на Български език и на Английски език в 2 (два) екземпляра (</w:t>
            </w:r>
            <w:r w:rsidRPr="00EF0B1C">
              <w:rPr>
                <w:rFonts w:ascii="Times New Roman" w:hAnsi="Times New Roman"/>
                <w:i/>
                <w:lang w:val="ru-RU"/>
              </w:rPr>
              <w:t>1 на български език и 1 на Английски език</w:t>
            </w:r>
            <w:r w:rsidRPr="00EF0B1C">
              <w:rPr>
                <w:rFonts w:ascii="Times New Roman" w:hAnsi="Times New Roman"/>
                <w:lang w:val="ru-RU"/>
              </w:rPr>
              <w:t>) на хартиен носител и 1 (един) вариант на електронен носител (във формат „</w:t>
            </w:r>
            <w:r w:rsidRPr="00EF0B1C">
              <w:rPr>
                <w:rFonts w:ascii="Times New Roman" w:hAnsi="Times New Roman"/>
                <w:lang w:val="en-US"/>
              </w:rPr>
              <w:t>pdf</w:t>
            </w:r>
            <w:r w:rsidRPr="00EF0B1C">
              <w:rPr>
                <w:rFonts w:ascii="Times New Roman" w:hAnsi="Times New Roman"/>
                <w:lang w:val="ru-RU"/>
              </w:rPr>
              <w:t>”, сканиран вариант с подпис и печат на оригиналния доклад). Вариант</w:t>
            </w:r>
            <w:r w:rsidR="0053611B">
              <w:rPr>
                <w:rFonts w:ascii="Times New Roman" w:hAnsi="Times New Roman"/>
                <w:lang w:val="ru-RU"/>
              </w:rPr>
              <w:t>ът</w:t>
            </w:r>
            <w:r w:rsidRPr="00EF0B1C">
              <w:rPr>
                <w:rFonts w:ascii="Times New Roman" w:hAnsi="Times New Roman"/>
                <w:lang w:val="ru-RU"/>
              </w:rPr>
              <w:t xml:space="preserve"> на хартиен носител, трябва да съответства напълно с този на електронен носител.</w:t>
            </w:r>
          </w:p>
          <w:p w:rsidR="00EF0B1C" w:rsidRPr="00EF0B1C" w:rsidRDefault="00EF0B1C" w:rsidP="00EF0B1C">
            <w:pPr>
              <w:tabs>
                <w:tab w:val="left" w:pos="9922"/>
              </w:tabs>
              <w:spacing w:before="0"/>
              <w:ind w:firstLine="0"/>
              <w:rPr>
                <w:rFonts w:ascii="Times New Roman" w:hAnsi="Times New Roman"/>
                <w:lang w:val="ru-RU"/>
              </w:rPr>
            </w:pPr>
            <w:r w:rsidRPr="00EF0B1C">
              <w:rPr>
                <w:rFonts w:ascii="Times New Roman" w:hAnsi="Times New Roman"/>
                <w:lang w:val="ru-RU"/>
              </w:rPr>
              <w:t>Възложителя</w:t>
            </w:r>
            <w:r w:rsidR="0053611B">
              <w:rPr>
                <w:rFonts w:ascii="Times New Roman" w:hAnsi="Times New Roman"/>
                <w:lang w:val="ru-RU"/>
              </w:rPr>
              <w:t>т</w:t>
            </w:r>
            <w:r w:rsidRPr="00EF0B1C">
              <w:rPr>
                <w:rFonts w:ascii="Times New Roman" w:hAnsi="Times New Roman"/>
                <w:lang w:val="ru-RU"/>
              </w:rPr>
              <w:t>, разглежда представения доклад и одобрява същия в срок до 10 (десет) работни дни от получаването му с Уведомително писмо до Изпълнителя.</w:t>
            </w:r>
          </w:p>
          <w:p w:rsidR="00EF0B1C" w:rsidRPr="00EF0B1C" w:rsidRDefault="00EF0B1C" w:rsidP="00EF0B1C">
            <w:pPr>
              <w:tabs>
                <w:tab w:val="left" w:pos="9922"/>
              </w:tabs>
              <w:spacing w:before="0"/>
              <w:ind w:firstLine="0"/>
              <w:rPr>
                <w:rFonts w:ascii="Times New Roman" w:hAnsi="Times New Roman"/>
                <w:lang w:val="ru-RU"/>
              </w:rPr>
            </w:pPr>
            <w:r w:rsidRPr="00EF0B1C">
              <w:rPr>
                <w:rFonts w:ascii="Times New Roman" w:hAnsi="Times New Roman"/>
                <w:lang w:val="ru-RU"/>
              </w:rPr>
              <w:t>В случай на констатирани коментари/забележки/неточности/несъответствия по доклада, Възложителя</w:t>
            </w:r>
            <w:r w:rsidR="004608E5">
              <w:rPr>
                <w:rFonts w:ascii="Times New Roman" w:hAnsi="Times New Roman"/>
                <w:lang w:val="ru-RU"/>
              </w:rPr>
              <w:t>т</w:t>
            </w:r>
            <w:r w:rsidRPr="00EF0B1C">
              <w:rPr>
                <w:rFonts w:ascii="Times New Roman" w:hAnsi="Times New Roman"/>
                <w:lang w:val="ru-RU"/>
              </w:rPr>
              <w:t xml:space="preserve"> с Уведомително писмо в срока до 10 работни дни ги изпраща на Изпълнителя за нанасяне на съответните корекции и поправки по доклада, като Изпълнителя</w:t>
            </w:r>
            <w:r w:rsidR="00F03C06">
              <w:rPr>
                <w:rFonts w:ascii="Times New Roman" w:hAnsi="Times New Roman"/>
                <w:lang w:val="ru-RU"/>
              </w:rPr>
              <w:t>т</w:t>
            </w:r>
            <w:r w:rsidRPr="00EF0B1C">
              <w:rPr>
                <w:rFonts w:ascii="Times New Roman" w:hAnsi="Times New Roman"/>
                <w:lang w:val="ru-RU"/>
              </w:rPr>
              <w:t xml:space="preserve"> има срок от 10 (десет) работни дни по коригирането на доклада, след което същия</w:t>
            </w:r>
            <w:r w:rsidR="00F03C06">
              <w:rPr>
                <w:rFonts w:ascii="Times New Roman" w:hAnsi="Times New Roman"/>
                <w:lang w:val="ru-RU"/>
              </w:rPr>
              <w:t>т</w:t>
            </w:r>
            <w:r w:rsidRPr="00EF0B1C">
              <w:rPr>
                <w:rFonts w:ascii="Times New Roman" w:hAnsi="Times New Roman"/>
                <w:lang w:val="ru-RU"/>
              </w:rPr>
              <w:t xml:space="preserve"> се предава на Възложителя за одобрение.  </w:t>
            </w:r>
          </w:p>
          <w:p w:rsidR="00EF0B1C" w:rsidRPr="00407256" w:rsidRDefault="00EF0B1C" w:rsidP="00EF0B1C">
            <w:pPr>
              <w:tabs>
                <w:tab w:val="left" w:pos="9922"/>
              </w:tabs>
              <w:spacing w:before="0"/>
              <w:ind w:firstLine="0"/>
              <w:rPr>
                <w:rFonts w:ascii="Times New Roman" w:hAnsi="Times New Roman"/>
                <w:lang w:val="ru-RU"/>
              </w:rPr>
            </w:pPr>
            <w:r w:rsidRPr="00EF0B1C">
              <w:rPr>
                <w:rFonts w:ascii="Times New Roman" w:hAnsi="Times New Roman"/>
                <w:lang w:val="ru-RU"/>
              </w:rPr>
              <w:t>Възложителя</w:t>
            </w:r>
            <w:r w:rsidR="001D6C40">
              <w:rPr>
                <w:rFonts w:ascii="Times New Roman" w:hAnsi="Times New Roman"/>
              </w:rPr>
              <w:t>т</w:t>
            </w:r>
            <w:r w:rsidRPr="00EF0B1C">
              <w:rPr>
                <w:rFonts w:ascii="Times New Roman" w:hAnsi="Times New Roman"/>
                <w:lang w:val="ru-RU"/>
              </w:rPr>
              <w:t xml:space="preserve"> </w:t>
            </w:r>
            <w:r w:rsidRPr="00407256">
              <w:rPr>
                <w:rFonts w:ascii="Times New Roman" w:hAnsi="Times New Roman"/>
                <w:lang w:val="ru-RU"/>
              </w:rPr>
              <w:t>одобрява представения от Изпълнителя коригиран доклад</w:t>
            </w:r>
            <w:r w:rsidRPr="00407256">
              <w:rPr>
                <w:rFonts w:ascii="Times New Roman" w:hAnsi="Times New Roman"/>
                <w:b/>
                <w:lang w:val="ru-RU"/>
              </w:rPr>
              <w:t xml:space="preserve">, </w:t>
            </w:r>
            <w:r w:rsidRPr="00407256">
              <w:rPr>
                <w:rFonts w:ascii="Times New Roman" w:hAnsi="Times New Roman"/>
                <w:lang w:val="ru-RU"/>
              </w:rPr>
              <w:t>единствено и само ако са отразени и коригирани в пълен обем констатиранитекоментари/забележки/неточности/несъответствия.</w:t>
            </w:r>
          </w:p>
          <w:p w:rsidR="00EF0B1C" w:rsidRPr="00407256" w:rsidRDefault="00EF0B1C" w:rsidP="00EF0B1C">
            <w:pPr>
              <w:tabs>
                <w:tab w:val="left" w:pos="9922"/>
              </w:tabs>
              <w:spacing w:before="0"/>
              <w:ind w:firstLine="0"/>
              <w:rPr>
                <w:rFonts w:ascii="Times New Roman" w:hAnsi="Times New Roman"/>
                <w:lang w:val="ru-RU"/>
              </w:rPr>
            </w:pPr>
          </w:p>
          <w:bookmarkEnd w:id="12"/>
          <w:p w:rsidR="00282209" w:rsidRPr="00407256" w:rsidRDefault="00282209" w:rsidP="00282209">
            <w:pPr>
              <w:spacing w:before="0"/>
              <w:ind w:hanging="18"/>
              <w:outlineLvl w:val="0"/>
              <w:rPr>
                <w:rFonts w:ascii="Times New Roman" w:hAnsi="Times New Roman"/>
                <w:b/>
                <w:caps/>
                <w:lang w:eastAsia="en-US"/>
              </w:rPr>
            </w:pPr>
            <w:r w:rsidRPr="00407256">
              <w:rPr>
                <w:rFonts w:ascii="Times New Roman" w:hAnsi="Times New Roman"/>
                <w:b/>
                <w:caps/>
                <w:lang w:eastAsia="en-US"/>
              </w:rPr>
              <w:t>VІ</w:t>
            </w:r>
            <w:r w:rsidRPr="00407256">
              <w:rPr>
                <w:rFonts w:ascii="Times New Roman" w:hAnsi="Times New Roman"/>
                <w:b/>
                <w:caps/>
                <w:lang w:val="en-US" w:eastAsia="en-US"/>
              </w:rPr>
              <w:t>I</w:t>
            </w:r>
            <w:r w:rsidRPr="00407256">
              <w:rPr>
                <w:rFonts w:ascii="Times New Roman" w:hAnsi="Times New Roman"/>
                <w:b/>
                <w:caps/>
                <w:lang w:eastAsia="en-US"/>
              </w:rPr>
              <w:t>. ПРИЕМАНЕ НА ИЗПЪЛНЕНИЕТО НА ПОРЪЧКАТА</w:t>
            </w:r>
          </w:p>
          <w:p w:rsidR="00282209" w:rsidRPr="00407256" w:rsidRDefault="00282209" w:rsidP="00282209">
            <w:pPr>
              <w:spacing w:before="0"/>
              <w:ind w:right="51" w:hanging="18"/>
              <w:rPr>
                <w:rFonts w:ascii="Times New Roman" w:hAnsi="Times New Roman"/>
              </w:rPr>
            </w:pPr>
            <w:r w:rsidRPr="00407256">
              <w:rPr>
                <w:rFonts w:ascii="Times New Roman" w:hAnsi="Times New Roman"/>
              </w:rPr>
              <w:t>Изпълнението на всяка една от дейностите, предмет на настоящата поръчка се удостоверява за реализирано с Протоколи, които съдържат и одобрение на конкретните доклади</w:t>
            </w:r>
            <w:proofErr w:type="gramStart"/>
            <w:r w:rsidRPr="00407256">
              <w:rPr>
                <w:rFonts w:ascii="Times New Roman" w:hAnsi="Times New Roman"/>
              </w:rPr>
              <w:t xml:space="preserve"> представяни</w:t>
            </w:r>
            <w:proofErr w:type="gramEnd"/>
            <w:r w:rsidRPr="00407256">
              <w:rPr>
                <w:rFonts w:ascii="Times New Roman" w:hAnsi="Times New Roman"/>
              </w:rPr>
              <w:t xml:space="preserve"> от </w:t>
            </w:r>
            <w:r w:rsidRPr="00407256">
              <w:rPr>
                <w:rFonts w:ascii="Times New Roman" w:hAnsi="Times New Roman"/>
                <w:b/>
              </w:rPr>
              <w:t>ИЗПЪЛНИТЕЛЯ</w:t>
            </w:r>
            <w:r w:rsidRPr="00407256">
              <w:rPr>
                <w:rFonts w:ascii="Times New Roman" w:hAnsi="Times New Roman"/>
              </w:rPr>
              <w:t>.</w:t>
            </w:r>
          </w:p>
          <w:p w:rsidR="00282209" w:rsidRPr="00407256" w:rsidRDefault="00282209" w:rsidP="007E420B">
            <w:pPr>
              <w:ind w:right="51" w:hanging="18"/>
              <w:rPr>
                <w:rFonts w:ascii="Times New Roman" w:hAnsi="Times New Roman"/>
                <w:b/>
              </w:rPr>
            </w:pPr>
            <w:r w:rsidRPr="00407256">
              <w:rPr>
                <w:rFonts w:ascii="Times New Roman" w:hAnsi="Times New Roman"/>
                <w:b/>
              </w:rPr>
              <w:t>VI</w:t>
            </w:r>
            <w:r w:rsidRPr="00407256">
              <w:rPr>
                <w:rFonts w:ascii="Times New Roman" w:hAnsi="Times New Roman"/>
                <w:b/>
                <w:lang w:val="en-US"/>
              </w:rPr>
              <w:t>I</w:t>
            </w:r>
            <w:r w:rsidRPr="00407256">
              <w:rPr>
                <w:rFonts w:ascii="Times New Roman" w:hAnsi="Times New Roman"/>
                <w:b/>
              </w:rPr>
              <w:t>I. РАБОТЕН ЕЗИК</w:t>
            </w:r>
          </w:p>
          <w:p w:rsidR="00282209" w:rsidRPr="00407256" w:rsidRDefault="00282209" w:rsidP="007E420B">
            <w:pPr>
              <w:ind w:right="51" w:hanging="18"/>
              <w:rPr>
                <w:rFonts w:ascii="Times New Roman" w:hAnsi="Times New Roman"/>
                <w:bCs/>
                <w:lang w:val="en-US"/>
              </w:rPr>
            </w:pPr>
            <w:r w:rsidRPr="00407256">
              <w:rPr>
                <w:rFonts w:ascii="Times New Roman" w:hAnsi="Times New Roman"/>
                <w:bCs/>
              </w:rPr>
              <w:t xml:space="preserve">Работният език при изпълнение на настоящата поръчка е </w:t>
            </w:r>
            <w:proofErr w:type="gramStart"/>
            <w:r w:rsidRPr="00407256">
              <w:rPr>
                <w:rFonts w:ascii="Times New Roman" w:hAnsi="Times New Roman"/>
                <w:bCs/>
              </w:rPr>
              <w:t>българския език</w:t>
            </w:r>
            <w:proofErr w:type="gramEnd"/>
            <w:r w:rsidRPr="00407256">
              <w:rPr>
                <w:rFonts w:ascii="Times New Roman" w:hAnsi="Times New Roman"/>
                <w:bCs/>
              </w:rPr>
              <w:t xml:space="preserve">. </w:t>
            </w:r>
            <w:r w:rsidRPr="00407256">
              <w:rPr>
                <w:rFonts w:ascii="Times New Roman" w:hAnsi="Times New Roman"/>
                <w:b/>
                <w:bCs/>
              </w:rPr>
              <w:t>ИЗПЪЛНИТЕЛЯТ</w:t>
            </w:r>
            <w:r w:rsidRPr="00407256">
              <w:rPr>
                <w:rFonts w:ascii="Times New Roman" w:hAnsi="Times New Roman"/>
                <w:bCs/>
              </w:rPr>
              <w:t xml:space="preserve"> е длъжен да изготви и представи за своя сметка </w:t>
            </w:r>
            <w:r w:rsidRPr="00407256">
              <w:rPr>
                <w:rFonts w:ascii="Times New Roman" w:hAnsi="Times New Roman"/>
                <w:bCs/>
              </w:rPr>
              <w:lastRenderedPageBreak/>
              <w:t xml:space="preserve">всички документи на български </w:t>
            </w:r>
            <w:proofErr w:type="gramStart"/>
            <w:r w:rsidRPr="00407256">
              <w:rPr>
                <w:rFonts w:ascii="Times New Roman" w:hAnsi="Times New Roman"/>
                <w:bCs/>
              </w:rPr>
              <w:t>език и в превод на английски език</w:t>
            </w:r>
            <w:proofErr w:type="gramEnd"/>
            <w:r w:rsidRPr="00407256">
              <w:rPr>
                <w:rFonts w:ascii="Times New Roman" w:hAnsi="Times New Roman"/>
                <w:bCs/>
              </w:rPr>
              <w:t xml:space="preserve">. В случай, че е необходимо, при комуникацията с </w:t>
            </w:r>
            <w:r w:rsidRPr="00407256">
              <w:rPr>
                <w:rFonts w:ascii="Times New Roman" w:hAnsi="Times New Roman"/>
                <w:b/>
                <w:bCs/>
              </w:rPr>
              <w:t>ВЪЗЛОЖИТЕЛЯ</w:t>
            </w:r>
            <w:r w:rsidRPr="00407256">
              <w:rPr>
                <w:rFonts w:ascii="Times New Roman" w:hAnsi="Times New Roman"/>
                <w:bCs/>
              </w:rPr>
              <w:t xml:space="preserve">, </w:t>
            </w:r>
            <w:r w:rsidRPr="00407256">
              <w:rPr>
                <w:rFonts w:ascii="Times New Roman" w:hAnsi="Times New Roman"/>
                <w:b/>
                <w:bCs/>
              </w:rPr>
              <w:t>ИЗПЪЛНИТЕЛЯТ</w:t>
            </w:r>
            <w:r w:rsidRPr="00407256">
              <w:rPr>
                <w:rFonts w:ascii="Times New Roman" w:hAnsi="Times New Roman"/>
                <w:bCs/>
              </w:rPr>
              <w:t xml:space="preserve"> ще си осигурява за своя сметка превод от </w:t>
            </w:r>
            <w:r w:rsidR="00CD700D" w:rsidRPr="00407256">
              <w:rPr>
                <w:rFonts w:ascii="Times New Roman" w:hAnsi="Times New Roman"/>
                <w:bCs/>
              </w:rPr>
              <w:t xml:space="preserve">Български език на Английски език, както и превод от Английски език на Български </w:t>
            </w:r>
            <w:proofErr w:type="gramStart"/>
            <w:r w:rsidR="00CD700D" w:rsidRPr="00407256">
              <w:rPr>
                <w:rFonts w:ascii="Times New Roman" w:hAnsi="Times New Roman"/>
                <w:bCs/>
              </w:rPr>
              <w:t xml:space="preserve">език </w:t>
            </w:r>
            <w:r w:rsidRPr="00407256">
              <w:rPr>
                <w:rFonts w:ascii="Times New Roman" w:hAnsi="Times New Roman"/>
                <w:bCs/>
              </w:rPr>
              <w:t xml:space="preserve">. </w:t>
            </w:r>
            <w:proofErr w:type="gramEnd"/>
          </w:p>
          <w:p w:rsidR="00282209" w:rsidRPr="00407256" w:rsidRDefault="00282209" w:rsidP="00282209">
            <w:pPr>
              <w:spacing w:before="0"/>
              <w:ind w:right="51" w:hanging="18"/>
              <w:rPr>
                <w:rFonts w:ascii="Times New Roman" w:hAnsi="Times New Roman"/>
              </w:rPr>
            </w:pPr>
            <w:r w:rsidRPr="00407256">
              <w:rPr>
                <w:rFonts w:ascii="Times New Roman" w:hAnsi="Times New Roman"/>
              </w:rPr>
              <w:t xml:space="preserve">Докладите, както и всички протоколи, писмена кореспонденция, становища, писма и др., изготвени от </w:t>
            </w:r>
            <w:r w:rsidRPr="00407256">
              <w:rPr>
                <w:rFonts w:ascii="Times New Roman" w:hAnsi="Times New Roman"/>
                <w:b/>
              </w:rPr>
              <w:t>ИЗПЪЛНИТЕЛЯ</w:t>
            </w:r>
            <w:r w:rsidRPr="00407256">
              <w:rPr>
                <w:rFonts w:ascii="Times New Roman" w:hAnsi="Times New Roman"/>
              </w:rPr>
              <w:t xml:space="preserve"> за целите на изпълнение на обществената поръчка и предадени на </w:t>
            </w:r>
            <w:r w:rsidRPr="00407256">
              <w:rPr>
                <w:rFonts w:ascii="Times New Roman" w:hAnsi="Times New Roman"/>
                <w:b/>
              </w:rPr>
              <w:t>ВЪЗЛОЖИТЕЛЯ</w:t>
            </w:r>
            <w:r w:rsidRPr="00407256">
              <w:rPr>
                <w:rFonts w:ascii="Times New Roman" w:hAnsi="Times New Roman"/>
              </w:rPr>
              <w:t xml:space="preserve"> се изготвят</w:t>
            </w:r>
            <w:r w:rsidR="0083490E">
              <w:rPr>
                <w:rFonts w:ascii="Times New Roman" w:hAnsi="Times New Roman"/>
              </w:rPr>
              <w:t>,</w:t>
            </w:r>
            <w:r w:rsidRPr="00407256">
              <w:rPr>
                <w:rFonts w:ascii="Times New Roman" w:hAnsi="Times New Roman"/>
              </w:rPr>
              <w:t xml:space="preserve"> както на Български език</w:t>
            </w:r>
            <w:r w:rsidR="0083490E">
              <w:rPr>
                <w:rFonts w:ascii="Times New Roman" w:hAnsi="Times New Roman"/>
              </w:rPr>
              <w:t>,</w:t>
            </w:r>
            <w:r w:rsidRPr="00407256">
              <w:rPr>
                <w:rFonts w:ascii="Times New Roman" w:hAnsi="Times New Roman"/>
              </w:rPr>
              <w:t xml:space="preserve"> така и на </w:t>
            </w:r>
            <w:proofErr w:type="gramStart"/>
            <w:r w:rsidRPr="00407256">
              <w:rPr>
                <w:rFonts w:ascii="Times New Roman" w:hAnsi="Times New Roman"/>
              </w:rPr>
              <w:t>Английски  език</w:t>
            </w:r>
            <w:proofErr w:type="gramEnd"/>
            <w:r w:rsidRPr="00407256">
              <w:rPr>
                <w:rFonts w:ascii="Times New Roman" w:hAnsi="Times New Roman"/>
              </w:rPr>
              <w:t xml:space="preserve">. </w:t>
            </w:r>
          </w:p>
          <w:p w:rsidR="00282209" w:rsidRPr="00407256" w:rsidRDefault="00282209" w:rsidP="00351FF3">
            <w:pPr>
              <w:ind w:right="51" w:hanging="18"/>
              <w:rPr>
                <w:rFonts w:ascii="Times New Roman" w:hAnsi="Times New Roman"/>
              </w:rPr>
            </w:pPr>
            <w:r w:rsidRPr="00407256">
              <w:rPr>
                <w:rFonts w:ascii="Times New Roman" w:hAnsi="Times New Roman"/>
              </w:rPr>
              <w:t>Като продължение на гореизложеното, избрания</w:t>
            </w:r>
            <w:r w:rsidR="001B6245">
              <w:rPr>
                <w:rFonts w:ascii="Times New Roman" w:hAnsi="Times New Roman"/>
              </w:rPr>
              <w:t>т</w:t>
            </w:r>
            <w:r w:rsidRPr="00407256">
              <w:rPr>
                <w:rFonts w:ascii="Times New Roman" w:hAnsi="Times New Roman"/>
              </w:rPr>
              <w:t xml:space="preserve"> </w:t>
            </w:r>
            <w:r w:rsidRPr="00407256">
              <w:rPr>
                <w:rFonts w:ascii="Times New Roman" w:hAnsi="Times New Roman"/>
                <w:b/>
              </w:rPr>
              <w:t>ИЗПЪЛНИТЕЛ</w:t>
            </w:r>
            <w:r w:rsidRPr="00407256">
              <w:rPr>
                <w:rFonts w:ascii="Times New Roman" w:hAnsi="Times New Roman"/>
              </w:rPr>
              <w:t xml:space="preserve"> следва да има предвид, че документите на електронен носител CD - компактдиск, също трябва да фигурират на Български </w:t>
            </w:r>
            <w:proofErr w:type="gramStart"/>
            <w:r w:rsidRPr="00407256">
              <w:rPr>
                <w:rFonts w:ascii="Times New Roman" w:hAnsi="Times New Roman"/>
              </w:rPr>
              <w:t>език и Английски език</w:t>
            </w:r>
            <w:proofErr w:type="gramEnd"/>
            <w:r w:rsidRPr="00407256">
              <w:rPr>
                <w:rFonts w:ascii="Times New Roman" w:hAnsi="Times New Roman"/>
              </w:rPr>
              <w:t>.</w:t>
            </w:r>
          </w:p>
          <w:p w:rsidR="00282209" w:rsidRPr="00407256" w:rsidRDefault="00282209" w:rsidP="00351FF3">
            <w:pPr>
              <w:spacing w:before="0" w:after="120"/>
              <w:ind w:right="51" w:hanging="18"/>
              <w:rPr>
                <w:rFonts w:ascii="Times New Roman" w:hAnsi="Times New Roman"/>
              </w:rPr>
            </w:pPr>
            <w:r w:rsidRPr="00407256">
              <w:rPr>
                <w:rFonts w:ascii="Times New Roman" w:hAnsi="Times New Roman"/>
              </w:rPr>
              <w:t xml:space="preserve">Документите, които се изискват в повече от 1 /един/ </w:t>
            </w:r>
            <w:proofErr w:type="gramStart"/>
            <w:r w:rsidRPr="00407256">
              <w:rPr>
                <w:rFonts w:ascii="Times New Roman" w:hAnsi="Times New Roman"/>
              </w:rPr>
              <w:t>екземпляр на Български език във вариант на хартиен носител, се представят само в 1 /един/ екземпляр</w:t>
            </w:r>
            <w:proofErr w:type="gramEnd"/>
            <w:r w:rsidR="001B6245">
              <w:rPr>
                <w:rFonts w:ascii="Times New Roman" w:hAnsi="Times New Roman"/>
              </w:rPr>
              <w:t>,</w:t>
            </w:r>
            <w:r w:rsidRPr="00407256">
              <w:rPr>
                <w:rFonts w:ascii="Times New Roman" w:hAnsi="Times New Roman"/>
              </w:rPr>
              <w:t xml:space="preserve"> преведени на Английски език във вариант на хартиен носител. Същото условие е приложимо и по отношение на съдържанието</w:t>
            </w:r>
            <w:r w:rsidR="001B6245">
              <w:rPr>
                <w:rFonts w:ascii="Times New Roman" w:hAnsi="Times New Roman"/>
              </w:rPr>
              <w:t>,</w:t>
            </w:r>
            <w:r w:rsidRPr="00407256">
              <w:rPr>
                <w:rFonts w:ascii="Times New Roman" w:hAnsi="Times New Roman"/>
              </w:rPr>
              <w:t xml:space="preserve"> което се изисква за електронния носител - CD – компактдиск.</w:t>
            </w:r>
          </w:p>
          <w:p w:rsidR="003B4F7D" w:rsidRPr="00407256" w:rsidRDefault="003B4F7D" w:rsidP="003B4F7D">
            <w:pPr>
              <w:spacing w:before="0"/>
              <w:ind w:right="51" w:hanging="18"/>
              <w:rPr>
                <w:rFonts w:ascii="Times New Roman" w:hAnsi="Times New Roman"/>
              </w:rPr>
            </w:pPr>
          </w:p>
          <w:p w:rsidR="00141CEC" w:rsidRPr="00035B94" w:rsidRDefault="00141CEC" w:rsidP="00CC12AB">
            <w:pPr>
              <w:pStyle w:val="Default"/>
              <w:jc w:val="both"/>
              <w:rPr>
                <w:rFonts w:ascii="Times New Roman" w:hAnsi="Times New Roman" w:cs="Times New Roman"/>
                <w:color w:val="auto"/>
              </w:rPr>
            </w:pPr>
          </w:p>
        </w:tc>
        <w:tc>
          <w:tcPr>
            <w:tcW w:w="5246" w:type="dxa"/>
            <w:shd w:val="clear" w:color="auto" w:fill="auto"/>
          </w:tcPr>
          <w:p w:rsidR="000D7B01" w:rsidRPr="00B32BE6" w:rsidRDefault="000D7B01" w:rsidP="000D7B01">
            <w:pPr>
              <w:pStyle w:val="BodyText"/>
              <w:spacing w:before="0"/>
              <w:ind w:left="34" w:firstLine="601"/>
              <w:jc w:val="both"/>
              <w:outlineLvl w:val="0"/>
              <w:rPr>
                <w:rFonts w:ascii="Times New Roman" w:hAnsi="Times New Roman"/>
                <w:sz w:val="24"/>
                <w:szCs w:val="24"/>
                <w:lang w:val="en-US"/>
              </w:rPr>
            </w:pPr>
            <w:r w:rsidRPr="00B32BE6">
              <w:rPr>
                <w:rFonts w:ascii="Times New Roman" w:eastAsia="Arial Unicode MS" w:hAnsi="Times New Roman"/>
                <w:noProof/>
                <w:lang w:val="en-GB"/>
              </w:rPr>
              <w:lastRenderedPageBreak/>
              <w:tab/>
            </w:r>
            <w:r w:rsidRPr="00B32BE6">
              <w:rPr>
                <w:rFonts w:ascii="Times New Roman" w:hAnsi="Times New Roman"/>
                <w:sz w:val="24"/>
                <w:szCs w:val="24"/>
              </w:rPr>
              <w:t xml:space="preserve">І. </w:t>
            </w:r>
            <w:r w:rsidRPr="00B32BE6">
              <w:rPr>
                <w:rFonts w:ascii="Times New Roman" w:hAnsi="Times New Roman"/>
                <w:sz w:val="24"/>
                <w:szCs w:val="24"/>
                <w:lang w:val="en-US"/>
              </w:rPr>
              <w:t>GENERAL INFORMATION</w:t>
            </w:r>
          </w:p>
          <w:p w:rsidR="000D7B01" w:rsidRDefault="000D7B01" w:rsidP="000D7B01">
            <w:pPr>
              <w:pStyle w:val="BodyText"/>
              <w:spacing w:before="0"/>
              <w:ind w:left="34" w:firstLine="601"/>
              <w:jc w:val="both"/>
              <w:outlineLvl w:val="1"/>
              <w:rPr>
                <w:rFonts w:ascii="Times New Roman" w:eastAsia="Arial Unicode MS" w:hAnsi="Times New Roman"/>
                <w:noProof/>
                <w:lang w:val="en-GB"/>
              </w:rPr>
            </w:pPr>
          </w:p>
          <w:p w:rsidR="000D7B01" w:rsidRPr="00B32BE6" w:rsidRDefault="003F622D" w:rsidP="000D7B01">
            <w:pPr>
              <w:pStyle w:val="BodyText"/>
              <w:spacing w:before="0"/>
              <w:ind w:left="34" w:firstLine="601"/>
              <w:jc w:val="both"/>
              <w:outlineLvl w:val="1"/>
              <w:rPr>
                <w:rFonts w:ascii="Times New Roman" w:hAnsi="Times New Roman"/>
                <w:sz w:val="24"/>
                <w:szCs w:val="24"/>
                <w:lang w:val="en-US"/>
              </w:rPr>
            </w:pPr>
            <w:r w:rsidRPr="001763C0">
              <w:rPr>
                <w:rFonts w:ascii="Times New Roman" w:eastAsia="Arial Unicode MS" w:hAnsi="Times New Roman"/>
                <w:noProof/>
                <w:lang w:val="en-GB"/>
              </w:rPr>
              <w:tab/>
            </w:r>
            <w:r w:rsidR="000D7B01" w:rsidRPr="00B32BE6">
              <w:rPr>
                <w:rFonts w:ascii="Times New Roman" w:hAnsi="Times New Roman"/>
                <w:sz w:val="24"/>
                <w:szCs w:val="24"/>
              </w:rPr>
              <w:t xml:space="preserve">1. </w:t>
            </w:r>
            <w:r w:rsidR="000D7B01" w:rsidRPr="00B32BE6">
              <w:rPr>
                <w:rFonts w:ascii="Times New Roman" w:hAnsi="Times New Roman"/>
                <w:sz w:val="24"/>
                <w:szCs w:val="24"/>
                <w:lang w:val="en-US"/>
              </w:rPr>
              <w:t>Location of the execution</w:t>
            </w:r>
            <w:r w:rsidR="000D7B01" w:rsidRPr="00B32BE6">
              <w:rPr>
                <w:rFonts w:ascii="Times New Roman" w:hAnsi="Times New Roman"/>
                <w:sz w:val="24"/>
                <w:szCs w:val="24"/>
              </w:rPr>
              <w:t>.</w:t>
            </w:r>
          </w:p>
          <w:p w:rsidR="000D7B01" w:rsidRPr="00B32BE6" w:rsidRDefault="00740690" w:rsidP="000D7B01">
            <w:pPr>
              <w:pStyle w:val="BodyText"/>
              <w:spacing w:before="0"/>
              <w:ind w:left="34" w:firstLine="0"/>
              <w:jc w:val="both"/>
              <w:rPr>
                <w:rFonts w:ascii="Times New Roman" w:hAnsi="Times New Roman"/>
                <w:sz w:val="24"/>
                <w:szCs w:val="24"/>
                <w:lang w:val="ru-RU"/>
              </w:rPr>
            </w:pPr>
            <w:r w:rsidRPr="00740690">
              <w:rPr>
                <w:rFonts w:ascii="Times New Roman" w:hAnsi="Times New Roman"/>
                <w:b w:val="0"/>
                <w:sz w:val="24"/>
                <w:szCs w:val="24"/>
                <w:lang w:val="en-US"/>
              </w:rPr>
              <w:t xml:space="preserve">EMPA, </w:t>
            </w:r>
            <w:r w:rsidR="000D7B01" w:rsidRPr="00740690">
              <w:rPr>
                <w:rFonts w:ascii="Times New Roman" w:hAnsi="Times New Roman"/>
                <w:b w:val="0"/>
                <w:sz w:val="24"/>
                <w:szCs w:val="24"/>
                <w:lang w:val="en-US"/>
              </w:rPr>
              <w:t xml:space="preserve">municipality Shumen, municipality </w:t>
            </w:r>
            <w:proofErr w:type="spellStart"/>
            <w:r w:rsidR="000D7B01" w:rsidRPr="00740690">
              <w:rPr>
                <w:rFonts w:ascii="Times New Roman" w:hAnsi="Times New Roman"/>
                <w:b w:val="0"/>
                <w:sz w:val="24"/>
                <w:szCs w:val="24"/>
                <w:lang w:val="en-US"/>
              </w:rPr>
              <w:t>Razgrad</w:t>
            </w:r>
            <w:proofErr w:type="spellEnd"/>
            <w:r w:rsidR="000D7B01" w:rsidRPr="00740690">
              <w:rPr>
                <w:rFonts w:ascii="Times New Roman" w:hAnsi="Times New Roman"/>
                <w:b w:val="0"/>
                <w:sz w:val="24"/>
                <w:szCs w:val="24"/>
                <w:lang w:val="en-US"/>
              </w:rPr>
              <w:t xml:space="preserve">, municipality </w:t>
            </w:r>
            <w:proofErr w:type="spellStart"/>
            <w:r w:rsidR="000D7B01" w:rsidRPr="00740690">
              <w:rPr>
                <w:rFonts w:ascii="Times New Roman" w:hAnsi="Times New Roman"/>
                <w:b w:val="0"/>
                <w:sz w:val="24"/>
                <w:szCs w:val="24"/>
                <w:lang w:val="en-US"/>
              </w:rPr>
              <w:t>Saedinenie</w:t>
            </w:r>
            <w:proofErr w:type="spellEnd"/>
            <w:r w:rsidR="000D7B01" w:rsidRPr="00740690">
              <w:rPr>
                <w:rFonts w:ascii="Times New Roman" w:hAnsi="Times New Roman"/>
                <w:b w:val="0"/>
                <w:sz w:val="24"/>
                <w:szCs w:val="24"/>
                <w:lang w:val="en-US"/>
              </w:rPr>
              <w:t xml:space="preserve">, municipality </w:t>
            </w:r>
            <w:proofErr w:type="spellStart"/>
            <w:r w:rsidR="000D7B01" w:rsidRPr="00740690">
              <w:rPr>
                <w:rFonts w:ascii="Times New Roman" w:hAnsi="Times New Roman"/>
                <w:b w:val="0"/>
                <w:sz w:val="24"/>
                <w:szCs w:val="24"/>
                <w:lang w:val="en-US"/>
              </w:rPr>
              <w:t>Levski</w:t>
            </w:r>
            <w:proofErr w:type="spellEnd"/>
            <w:r w:rsidR="000D7B01" w:rsidRPr="00740690">
              <w:rPr>
                <w:rFonts w:ascii="Times New Roman" w:hAnsi="Times New Roman"/>
                <w:b w:val="0"/>
                <w:sz w:val="24"/>
                <w:szCs w:val="24"/>
                <w:lang w:val="en-US"/>
              </w:rPr>
              <w:t xml:space="preserve">, municipality </w:t>
            </w:r>
            <w:proofErr w:type="spellStart"/>
            <w:r w:rsidR="000D7B01" w:rsidRPr="00740690">
              <w:rPr>
                <w:rFonts w:ascii="Times New Roman" w:hAnsi="Times New Roman"/>
                <w:b w:val="0"/>
                <w:sz w:val="24"/>
                <w:szCs w:val="24"/>
                <w:lang w:val="en-US"/>
              </w:rPr>
              <w:t>Sozopol</w:t>
            </w:r>
            <w:proofErr w:type="spellEnd"/>
            <w:r w:rsidRPr="00740690">
              <w:rPr>
                <w:rFonts w:ascii="Times New Roman" w:hAnsi="Times New Roman"/>
                <w:b w:val="0"/>
                <w:sz w:val="24"/>
                <w:szCs w:val="24"/>
                <w:lang w:val="en-US"/>
              </w:rPr>
              <w:t xml:space="preserve"> under the activities of Project "Research and Development of Pilot models for environmentally friendly collection and temporary storage of hazardous household waste”</w:t>
            </w:r>
            <w:r w:rsidR="000D7B01" w:rsidRPr="00740690">
              <w:rPr>
                <w:rFonts w:ascii="Times New Roman" w:hAnsi="Times New Roman"/>
                <w:sz w:val="24"/>
                <w:szCs w:val="24"/>
              </w:rPr>
              <w:t>.</w:t>
            </w:r>
          </w:p>
          <w:p w:rsidR="000D7B01" w:rsidRDefault="000D7B01" w:rsidP="000D7B01">
            <w:pPr>
              <w:pStyle w:val="BodyText"/>
              <w:spacing w:before="0"/>
              <w:ind w:left="34" w:firstLine="601"/>
              <w:jc w:val="both"/>
              <w:outlineLvl w:val="1"/>
              <w:rPr>
                <w:rFonts w:ascii="Times New Roman" w:hAnsi="Times New Roman"/>
                <w:b w:val="0"/>
                <w:sz w:val="24"/>
                <w:szCs w:val="24"/>
                <w:lang w:val="en-US"/>
              </w:rPr>
            </w:pPr>
          </w:p>
          <w:p w:rsidR="000D7B01" w:rsidRPr="00B32BE6" w:rsidRDefault="000D7B01" w:rsidP="001603F7">
            <w:pPr>
              <w:pStyle w:val="BodyText"/>
              <w:spacing w:before="0"/>
              <w:ind w:firstLine="0"/>
              <w:jc w:val="both"/>
              <w:outlineLvl w:val="1"/>
              <w:rPr>
                <w:rFonts w:ascii="Times New Roman" w:hAnsi="Times New Roman"/>
                <w:sz w:val="24"/>
                <w:szCs w:val="24"/>
              </w:rPr>
            </w:pPr>
            <w:r w:rsidRPr="00B32BE6">
              <w:rPr>
                <w:rFonts w:ascii="Times New Roman" w:hAnsi="Times New Roman"/>
                <w:sz w:val="24"/>
                <w:szCs w:val="24"/>
              </w:rPr>
              <w:t xml:space="preserve">2. </w:t>
            </w:r>
            <w:r w:rsidRPr="00B32BE6">
              <w:rPr>
                <w:rFonts w:ascii="Times New Roman" w:hAnsi="Times New Roman"/>
                <w:sz w:val="24"/>
                <w:szCs w:val="24"/>
                <w:lang w:val="en-US"/>
              </w:rPr>
              <w:t>Contracting Authority</w:t>
            </w:r>
            <w:r w:rsidRPr="00B32BE6">
              <w:rPr>
                <w:rFonts w:ascii="Times New Roman" w:hAnsi="Times New Roman"/>
                <w:sz w:val="24"/>
                <w:szCs w:val="24"/>
              </w:rPr>
              <w:t>.</w:t>
            </w:r>
          </w:p>
          <w:p w:rsidR="000D7B01" w:rsidRPr="00B32BE6" w:rsidRDefault="00F354DE" w:rsidP="000D7B01">
            <w:pPr>
              <w:pStyle w:val="BodyText"/>
              <w:spacing w:before="0"/>
              <w:ind w:left="34" w:firstLine="0"/>
              <w:jc w:val="both"/>
              <w:rPr>
                <w:rFonts w:ascii="Times New Roman" w:hAnsi="Times New Roman"/>
                <w:sz w:val="24"/>
                <w:szCs w:val="24"/>
                <w:lang w:val="en-US"/>
              </w:rPr>
            </w:pPr>
            <w:r w:rsidRPr="00B32BE6">
              <w:rPr>
                <w:rFonts w:ascii="Times New Roman" w:hAnsi="Times New Roman"/>
                <w:b w:val="0"/>
                <w:sz w:val="24"/>
                <w:szCs w:val="24"/>
                <w:lang w:val="en-US"/>
              </w:rPr>
              <w:t>Enterprise</w:t>
            </w:r>
            <w:r w:rsidR="000D7B01" w:rsidRPr="00B32BE6">
              <w:rPr>
                <w:rFonts w:ascii="Times New Roman" w:hAnsi="Times New Roman"/>
                <w:b w:val="0"/>
                <w:sz w:val="24"/>
                <w:szCs w:val="24"/>
                <w:lang w:val="en-US"/>
              </w:rPr>
              <w:t xml:space="preserve"> for management of environmental protection activity</w:t>
            </w:r>
            <w:r w:rsidR="000D7B01" w:rsidRPr="00B32BE6">
              <w:rPr>
                <w:rFonts w:ascii="Times New Roman" w:hAnsi="Times New Roman"/>
                <w:b w:val="0"/>
                <w:sz w:val="24"/>
                <w:szCs w:val="24"/>
              </w:rPr>
              <w:t xml:space="preserve"> (</w:t>
            </w:r>
            <w:r w:rsidR="000D7B01" w:rsidRPr="00B32BE6">
              <w:rPr>
                <w:rFonts w:ascii="Times New Roman" w:hAnsi="Times New Roman"/>
                <w:b w:val="0"/>
                <w:sz w:val="24"/>
                <w:szCs w:val="24"/>
                <w:lang w:val="en-US"/>
              </w:rPr>
              <w:t>EMEPA</w:t>
            </w:r>
            <w:r w:rsidR="000D7B01" w:rsidRPr="00B32BE6">
              <w:rPr>
                <w:rFonts w:ascii="Times New Roman" w:hAnsi="Times New Roman"/>
                <w:b w:val="0"/>
                <w:sz w:val="24"/>
                <w:szCs w:val="24"/>
              </w:rPr>
              <w:t xml:space="preserve">), </w:t>
            </w:r>
            <w:r w:rsidR="000D7B01" w:rsidRPr="00B32BE6">
              <w:rPr>
                <w:rFonts w:ascii="Times New Roman" w:hAnsi="Times New Roman"/>
                <w:b w:val="0"/>
                <w:sz w:val="24"/>
                <w:szCs w:val="24"/>
                <w:lang w:val="en-US"/>
              </w:rPr>
              <w:t>city of Sofia</w:t>
            </w:r>
            <w:r w:rsidR="000D7B01" w:rsidRPr="00B32BE6">
              <w:rPr>
                <w:rFonts w:ascii="Times New Roman" w:hAnsi="Times New Roman"/>
                <w:sz w:val="24"/>
                <w:szCs w:val="24"/>
              </w:rPr>
              <w:t>.</w:t>
            </w:r>
          </w:p>
          <w:p w:rsidR="003F622D" w:rsidRDefault="003F622D" w:rsidP="003F622D">
            <w:pPr>
              <w:autoSpaceDE w:val="0"/>
              <w:autoSpaceDN w:val="0"/>
              <w:adjustRightInd w:val="0"/>
              <w:spacing w:before="0"/>
              <w:ind w:right="-18" w:firstLine="0"/>
              <w:rPr>
                <w:rFonts w:ascii="Times New Roman" w:eastAsia="Arial Unicode MS" w:hAnsi="Times New Roman"/>
                <w:b/>
                <w:noProof/>
                <w:lang w:val="en-GB"/>
              </w:rPr>
            </w:pPr>
          </w:p>
          <w:p w:rsidR="000D7B01" w:rsidRDefault="000D7B01" w:rsidP="003F622D">
            <w:pPr>
              <w:autoSpaceDE w:val="0"/>
              <w:autoSpaceDN w:val="0"/>
              <w:adjustRightInd w:val="0"/>
              <w:spacing w:before="0"/>
              <w:ind w:right="-18" w:firstLine="0"/>
              <w:rPr>
                <w:rFonts w:ascii="Times New Roman" w:eastAsia="Arial Unicode MS" w:hAnsi="Times New Roman"/>
                <w:b/>
                <w:noProof/>
                <w:lang w:val="en-GB"/>
              </w:rPr>
            </w:pPr>
          </w:p>
          <w:p w:rsidR="000D7B01" w:rsidRPr="00B32BE6" w:rsidRDefault="000D7B01" w:rsidP="000D7B01">
            <w:pPr>
              <w:pStyle w:val="BodyText"/>
              <w:spacing w:before="0"/>
              <w:ind w:left="34" w:firstLine="601"/>
              <w:jc w:val="both"/>
              <w:outlineLvl w:val="1"/>
              <w:rPr>
                <w:rFonts w:ascii="Times New Roman" w:hAnsi="Times New Roman"/>
                <w:sz w:val="24"/>
                <w:szCs w:val="24"/>
              </w:rPr>
            </w:pPr>
            <w:r w:rsidRPr="00B32BE6">
              <w:rPr>
                <w:rFonts w:ascii="Times New Roman" w:hAnsi="Times New Roman"/>
                <w:sz w:val="24"/>
                <w:szCs w:val="24"/>
              </w:rPr>
              <w:t>3. Basis and subject to the award of this contract.</w:t>
            </w:r>
          </w:p>
          <w:p w:rsidR="000D7B01" w:rsidRDefault="000D7B01" w:rsidP="000D7B01">
            <w:pPr>
              <w:autoSpaceDE w:val="0"/>
              <w:autoSpaceDN w:val="0"/>
              <w:adjustRightInd w:val="0"/>
              <w:spacing w:before="0"/>
              <w:ind w:right="-18" w:firstLine="0"/>
              <w:rPr>
                <w:rFonts w:ascii="Times New Roman" w:hAnsi="Times New Roman"/>
                <w:color w:val="000000"/>
                <w:lang w:val="en-US"/>
              </w:rPr>
            </w:pPr>
            <w:r w:rsidRPr="00B32BE6">
              <w:rPr>
                <w:rFonts w:ascii="Times New Roman" w:hAnsi="Times New Roman"/>
                <w:color w:val="000000"/>
              </w:rPr>
              <w:t>Project "</w:t>
            </w:r>
            <w:r w:rsidRPr="000D7B01">
              <w:rPr>
                <w:rFonts w:ascii="Times New Roman" w:hAnsi="Times New Roman"/>
                <w:color w:val="000000"/>
              </w:rPr>
              <w:t>Research and Development of Pilot models for environmentally friendly collection and temporary storage of hazardous household waste</w:t>
            </w:r>
            <w:r w:rsidRPr="00B32BE6">
              <w:rPr>
                <w:rFonts w:ascii="Times New Roman" w:hAnsi="Times New Roman"/>
                <w:color w:val="000000"/>
              </w:rPr>
              <w:t>", envisages the construction of pilot centers for the collection of household hazardous domestic waste and launch activities for collection by creating a sustainable system enabling local authorities to fulfill their obligations provided for in the legislation collection and bezvrezhdane of hazardous domestic waste. The scope of activities set</w:t>
            </w:r>
            <w:r>
              <w:rPr>
                <w:rFonts w:ascii="Times New Roman" w:hAnsi="Times New Roman"/>
                <w:color w:val="000000"/>
                <w:lang w:val="en-US"/>
              </w:rPr>
              <w:t xml:space="preserve"> in general in the</w:t>
            </w:r>
            <w:r w:rsidRPr="00B32BE6">
              <w:rPr>
                <w:rFonts w:ascii="Times New Roman" w:hAnsi="Times New Roman"/>
                <w:color w:val="000000"/>
              </w:rPr>
              <w:t xml:space="preserve"> project includes design, construction, equipment and commissioning of five pilot municipal centers in the </w:t>
            </w:r>
            <w:r w:rsidRPr="00B32BE6">
              <w:rPr>
                <w:rFonts w:ascii="Times New Roman" w:hAnsi="Times New Roman"/>
                <w:color w:val="000000"/>
                <w:lang w:val="en-US"/>
              </w:rPr>
              <w:t xml:space="preserve">5 </w:t>
            </w:r>
            <w:r w:rsidRPr="00B32BE6">
              <w:rPr>
                <w:rFonts w:ascii="Times New Roman" w:hAnsi="Times New Roman"/>
                <w:color w:val="000000"/>
              </w:rPr>
              <w:t xml:space="preserve">(five) municipalities - Shumen, Razgrad, Levski, </w:t>
            </w:r>
            <w:proofErr w:type="spellStart"/>
            <w:r>
              <w:rPr>
                <w:rFonts w:ascii="Times New Roman" w:hAnsi="Times New Roman"/>
                <w:color w:val="000000"/>
                <w:lang w:val="en-US"/>
              </w:rPr>
              <w:t>Saedinenie</w:t>
            </w:r>
            <w:proofErr w:type="spellEnd"/>
            <w:r w:rsidRPr="00B32BE6">
              <w:rPr>
                <w:rFonts w:ascii="Times New Roman" w:hAnsi="Times New Roman"/>
                <w:color w:val="000000"/>
              </w:rPr>
              <w:t xml:space="preserve"> and Sozopol to collect hazardous domestic waste from households and Delivery</w:t>
            </w:r>
            <w:r>
              <w:rPr>
                <w:rFonts w:ascii="Times New Roman" w:hAnsi="Times New Roman"/>
                <w:color w:val="000000"/>
                <w:lang w:val="en-US"/>
              </w:rPr>
              <w:t xml:space="preserve"> of</w:t>
            </w:r>
            <w:r w:rsidRPr="00B32BE6">
              <w:rPr>
                <w:rFonts w:ascii="Times New Roman" w:hAnsi="Times New Roman"/>
                <w:color w:val="000000"/>
              </w:rPr>
              <w:t xml:space="preserve"> mobile collection points, </w:t>
            </w:r>
            <w:r>
              <w:rPr>
                <w:rFonts w:ascii="Times New Roman" w:hAnsi="Times New Roman"/>
                <w:color w:val="000000"/>
                <w:lang w:val="en-US"/>
              </w:rPr>
              <w:t>which will serve</w:t>
            </w:r>
            <w:r w:rsidRPr="00B32BE6">
              <w:rPr>
                <w:rFonts w:ascii="Times New Roman" w:hAnsi="Times New Roman"/>
                <w:color w:val="000000"/>
              </w:rPr>
              <w:t xml:space="preserve"> the population of 22 Bulgarian municipalities (5 municipalities centers - Shumen, Razgrad, Levski, Saedinenie and Sozopol and 17 smaller municipalities – Veliki Preslav, Smyadovo, Kaspichan, Hitrino, Loznitsa, Samuil, Isperih, Zavet, Tsar Kaloyan, Pordim, Nikopol, Belene, Maritsa, Kaloyanovo, </w:t>
            </w:r>
            <w:r>
              <w:rPr>
                <w:rFonts w:ascii="Times New Roman" w:hAnsi="Times New Roman"/>
                <w:color w:val="000000"/>
              </w:rPr>
              <w:t>Hisarya, Primorsko and Tsarevo)</w:t>
            </w:r>
            <w:r>
              <w:rPr>
                <w:rFonts w:ascii="Times New Roman" w:hAnsi="Times New Roman"/>
                <w:color w:val="000000"/>
                <w:lang w:val="en-US"/>
              </w:rPr>
              <w:t xml:space="preserve"> under the</w:t>
            </w:r>
            <w:r w:rsidRPr="00B32BE6">
              <w:rPr>
                <w:rFonts w:ascii="Times New Roman" w:hAnsi="Times New Roman"/>
                <w:color w:val="000000"/>
              </w:rPr>
              <w:t xml:space="preserve"> project</w:t>
            </w:r>
            <w:r>
              <w:rPr>
                <w:rFonts w:ascii="Times New Roman" w:hAnsi="Times New Roman"/>
                <w:color w:val="000000"/>
                <w:lang w:val="en-US"/>
              </w:rPr>
              <w:t>.</w:t>
            </w:r>
          </w:p>
          <w:p w:rsidR="000D7B01" w:rsidRDefault="000D7B01" w:rsidP="000D7B01">
            <w:pPr>
              <w:autoSpaceDE w:val="0"/>
              <w:autoSpaceDN w:val="0"/>
              <w:adjustRightInd w:val="0"/>
              <w:spacing w:before="0"/>
              <w:ind w:right="-18" w:firstLine="0"/>
              <w:rPr>
                <w:rFonts w:ascii="Times New Roman" w:hAnsi="Times New Roman"/>
                <w:color w:val="000000"/>
                <w:lang w:val="en-US"/>
              </w:rPr>
            </w:pPr>
          </w:p>
          <w:p w:rsidR="000D7B01" w:rsidRDefault="000D7B01" w:rsidP="000D7B01">
            <w:pPr>
              <w:autoSpaceDE w:val="0"/>
              <w:autoSpaceDN w:val="0"/>
              <w:adjustRightInd w:val="0"/>
              <w:spacing w:before="0"/>
              <w:ind w:right="-18" w:firstLine="0"/>
              <w:rPr>
                <w:rFonts w:ascii="Times New Roman" w:hAnsi="Times New Roman"/>
                <w:color w:val="000000"/>
                <w:lang w:val="en-US"/>
              </w:rPr>
            </w:pPr>
          </w:p>
          <w:p w:rsidR="000D7B01" w:rsidRDefault="000D7B01" w:rsidP="000D7B01">
            <w:pPr>
              <w:autoSpaceDE w:val="0"/>
              <w:autoSpaceDN w:val="0"/>
              <w:adjustRightInd w:val="0"/>
              <w:spacing w:before="0"/>
              <w:ind w:right="-18" w:firstLine="0"/>
              <w:rPr>
                <w:rFonts w:ascii="Times New Roman" w:hAnsi="Times New Roman"/>
                <w:color w:val="000000"/>
                <w:lang w:val="en-US"/>
              </w:rPr>
            </w:pPr>
          </w:p>
          <w:p w:rsidR="000D7B01" w:rsidRPr="00FC15CA" w:rsidRDefault="000D7B01" w:rsidP="00FC15CA">
            <w:pPr>
              <w:autoSpaceDE w:val="0"/>
              <w:autoSpaceDN w:val="0"/>
              <w:adjustRightInd w:val="0"/>
              <w:spacing w:before="0"/>
              <w:ind w:left="34" w:right="216" w:firstLine="0"/>
              <w:rPr>
                <w:rFonts w:ascii="Times New Roman" w:hAnsi="Times New Roman"/>
                <w:color w:val="000000"/>
                <w:lang w:val="en-GB"/>
              </w:rPr>
            </w:pPr>
            <w:r w:rsidRPr="00FC15CA">
              <w:rPr>
                <w:rFonts w:ascii="Times New Roman" w:hAnsi="Times New Roman"/>
                <w:color w:val="000000"/>
                <w:lang w:val="en-GB"/>
              </w:rPr>
              <w:t>This</w:t>
            </w:r>
            <w:r w:rsidR="00FC15CA" w:rsidRPr="00FC15CA">
              <w:rPr>
                <w:rFonts w:ascii="Times New Roman" w:hAnsi="Times New Roman"/>
                <w:color w:val="000000"/>
                <w:lang w:val="en-GB"/>
              </w:rPr>
              <w:t xml:space="preserve"> public</w:t>
            </w:r>
            <w:r w:rsidRPr="00FC15CA">
              <w:rPr>
                <w:rFonts w:ascii="Times New Roman" w:hAnsi="Times New Roman"/>
                <w:color w:val="000000"/>
                <w:lang w:val="en-GB"/>
              </w:rPr>
              <w:t xml:space="preserve"> procurement is conducted as part of the implementation of the project "</w:t>
            </w:r>
            <w:r w:rsidR="00FC15CA" w:rsidRPr="000D7B01">
              <w:rPr>
                <w:rFonts w:ascii="Times New Roman" w:hAnsi="Times New Roman"/>
                <w:color w:val="000000"/>
              </w:rPr>
              <w:t xml:space="preserve"> Research and Development of Pilot models for environmentally friendly collection and temporary storage of hazardous household waste</w:t>
            </w:r>
            <w:r w:rsidRPr="00FC15CA">
              <w:rPr>
                <w:rFonts w:ascii="Times New Roman" w:hAnsi="Times New Roman"/>
                <w:color w:val="000000"/>
                <w:lang w:val="en-GB"/>
              </w:rPr>
              <w:t>", financed by the Bulgarian-Swiss cooperation programme</w:t>
            </w:r>
          </w:p>
          <w:p w:rsidR="000D7B01" w:rsidRPr="00B32BE6" w:rsidRDefault="000D7B01" w:rsidP="00FC15CA">
            <w:pPr>
              <w:autoSpaceDE w:val="0"/>
              <w:autoSpaceDN w:val="0"/>
              <w:adjustRightInd w:val="0"/>
              <w:spacing w:before="0"/>
              <w:ind w:left="34" w:right="216" w:firstLine="0"/>
              <w:rPr>
                <w:rFonts w:ascii="Times New Roman" w:hAnsi="Times New Roman"/>
                <w:color w:val="000000"/>
                <w:lang w:val="en-US"/>
              </w:rPr>
            </w:pPr>
            <w:r w:rsidRPr="00B32BE6">
              <w:rPr>
                <w:rFonts w:ascii="Times New Roman" w:hAnsi="Times New Roman"/>
                <w:color w:val="000000"/>
                <w:lang w:val="en-US"/>
              </w:rPr>
              <w:lastRenderedPageBreak/>
              <w:t>EMEPA</w:t>
            </w:r>
            <w:r w:rsidR="00740690">
              <w:rPr>
                <w:rFonts w:ascii="Times New Roman" w:hAnsi="Times New Roman"/>
                <w:color w:val="000000"/>
                <w:lang w:val="en-US"/>
              </w:rPr>
              <w:t xml:space="preserve"> </w:t>
            </w:r>
            <w:r w:rsidR="00FC15CA">
              <w:rPr>
                <w:rFonts w:ascii="Times New Roman" w:hAnsi="Times New Roman"/>
                <w:color w:val="000000"/>
                <w:lang w:val="en-US"/>
              </w:rPr>
              <w:t>is an</w:t>
            </w:r>
            <w:r w:rsidR="00740690">
              <w:rPr>
                <w:rFonts w:ascii="Times New Roman" w:hAnsi="Times New Roman"/>
                <w:color w:val="000000"/>
                <w:lang w:val="en-US"/>
              </w:rPr>
              <w:t xml:space="preserve"> </w:t>
            </w:r>
            <w:r w:rsidR="00FC15CA">
              <w:rPr>
                <w:rFonts w:ascii="Times New Roman" w:hAnsi="Times New Roman"/>
                <w:color w:val="000000"/>
                <w:lang w:val="en-US"/>
              </w:rPr>
              <w:t xml:space="preserve">Implementing </w:t>
            </w:r>
            <w:r w:rsidRPr="00B32BE6">
              <w:rPr>
                <w:rFonts w:ascii="Times New Roman" w:hAnsi="Times New Roman"/>
                <w:color w:val="000000"/>
                <w:lang w:val="en-US"/>
              </w:rPr>
              <w:t xml:space="preserve">Agency for Bulgarian-Swiss cooperation </w:t>
            </w:r>
            <w:proofErr w:type="spellStart"/>
            <w:r w:rsidRPr="00B32BE6">
              <w:rPr>
                <w:rFonts w:ascii="Times New Roman" w:hAnsi="Times New Roman"/>
                <w:color w:val="000000"/>
                <w:lang w:val="en-US"/>
              </w:rPr>
              <w:t>program</w:t>
            </w:r>
            <w:r w:rsidR="00FC15CA">
              <w:rPr>
                <w:rFonts w:ascii="Times New Roman" w:hAnsi="Times New Roman"/>
                <w:color w:val="000000"/>
                <w:lang w:val="en-US"/>
              </w:rPr>
              <w:t>me</w:t>
            </w:r>
            <w:proofErr w:type="spellEnd"/>
            <w:r w:rsidRPr="00B32BE6">
              <w:rPr>
                <w:rFonts w:ascii="Times New Roman" w:hAnsi="Times New Roman"/>
                <w:color w:val="000000"/>
                <w:lang w:val="en-US"/>
              </w:rPr>
              <w:t xml:space="preserve">, executing according to the Framework Agreement between the Government of the Republic of Bulgaria and the Federal Council of the Swiss Confederation </w:t>
            </w:r>
            <w:r w:rsidR="00FC15CA">
              <w:rPr>
                <w:rFonts w:ascii="Times New Roman" w:hAnsi="Times New Roman"/>
                <w:color w:val="000000"/>
                <w:lang w:val="en-US"/>
              </w:rPr>
              <w:t>for</w:t>
            </w:r>
            <w:r w:rsidRPr="00B32BE6">
              <w:rPr>
                <w:rFonts w:ascii="Times New Roman" w:hAnsi="Times New Roman"/>
                <w:color w:val="000000"/>
                <w:lang w:val="en-US"/>
              </w:rPr>
              <w:t xml:space="preserve"> the implementation of the Bulgarian-Swiss Cooperation </w:t>
            </w:r>
            <w:proofErr w:type="spellStart"/>
            <w:r w:rsidRPr="00B32BE6">
              <w:rPr>
                <w:rFonts w:ascii="Times New Roman" w:hAnsi="Times New Roman"/>
                <w:color w:val="000000"/>
                <w:lang w:val="en-US"/>
              </w:rPr>
              <w:t>Programme</w:t>
            </w:r>
            <w:proofErr w:type="spellEnd"/>
            <w:r w:rsidRPr="00B32BE6">
              <w:rPr>
                <w:rFonts w:ascii="Times New Roman" w:hAnsi="Times New Roman"/>
                <w:color w:val="000000"/>
                <w:lang w:val="en-US"/>
              </w:rPr>
              <w:t xml:space="preserve"> </w:t>
            </w:r>
            <w:r w:rsidR="00FC15CA">
              <w:rPr>
                <w:rFonts w:ascii="Times New Roman" w:hAnsi="Times New Roman"/>
                <w:color w:val="000000"/>
                <w:lang w:val="en-US"/>
              </w:rPr>
              <w:t>for</w:t>
            </w:r>
            <w:r w:rsidRPr="00B32BE6">
              <w:rPr>
                <w:rFonts w:ascii="Times New Roman" w:hAnsi="Times New Roman"/>
                <w:color w:val="000000"/>
                <w:lang w:val="en-US"/>
              </w:rPr>
              <w:t xml:space="preserve"> reduce economic and social disparities within the enlarged European Union.</w:t>
            </w:r>
          </w:p>
          <w:p w:rsidR="000D7B01" w:rsidRDefault="00FC15CA" w:rsidP="002213A2">
            <w:pPr>
              <w:autoSpaceDE w:val="0"/>
              <w:autoSpaceDN w:val="0"/>
              <w:adjustRightInd w:val="0"/>
              <w:spacing w:before="0"/>
              <w:ind w:left="34" w:right="216" w:firstLine="0"/>
              <w:rPr>
                <w:rFonts w:ascii="Times New Roman" w:hAnsi="Times New Roman"/>
                <w:color w:val="000000"/>
                <w:lang w:val="en-US"/>
              </w:rPr>
            </w:pPr>
            <w:r>
              <w:rPr>
                <w:rFonts w:ascii="Times New Roman" w:hAnsi="Times New Roman"/>
                <w:color w:val="000000"/>
                <w:lang w:val="en-US"/>
              </w:rPr>
              <w:t>T</w:t>
            </w:r>
            <w:r w:rsidRPr="00FC15CA">
              <w:rPr>
                <w:rFonts w:ascii="Times New Roman" w:hAnsi="Times New Roman"/>
                <w:color w:val="000000"/>
                <w:lang w:val="en-US"/>
              </w:rPr>
              <w:t xml:space="preserve">he purpose of this </w:t>
            </w:r>
            <w:r>
              <w:rPr>
                <w:rFonts w:ascii="Times New Roman" w:hAnsi="Times New Roman"/>
                <w:color w:val="000000"/>
                <w:lang w:val="en-US"/>
              </w:rPr>
              <w:t xml:space="preserve">procurement procedure is conduction of </w:t>
            </w:r>
            <w:r w:rsidRPr="00FC15CA">
              <w:rPr>
                <w:rFonts w:ascii="Times New Roman" w:hAnsi="Times New Roman"/>
                <w:color w:val="000000"/>
                <w:lang w:val="en-US"/>
              </w:rPr>
              <w:t xml:space="preserve">audit by an external independent </w:t>
            </w:r>
            <w:r w:rsidR="00526D86" w:rsidRPr="00FC15CA">
              <w:rPr>
                <w:rFonts w:ascii="Times New Roman" w:hAnsi="Times New Roman"/>
                <w:color w:val="000000"/>
                <w:lang w:val="en-US"/>
              </w:rPr>
              <w:t xml:space="preserve">and certified </w:t>
            </w:r>
            <w:r w:rsidRPr="00FC15CA">
              <w:rPr>
                <w:rFonts w:ascii="Times New Roman" w:hAnsi="Times New Roman"/>
                <w:color w:val="000000"/>
                <w:lang w:val="en-US"/>
              </w:rPr>
              <w:t xml:space="preserve">audit body </w:t>
            </w:r>
            <w:r w:rsidR="00526D86">
              <w:rPr>
                <w:rFonts w:ascii="Times New Roman" w:hAnsi="Times New Roman"/>
                <w:color w:val="000000"/>
                <w:lang w:val="en-US"/>
              </w:rPr>
              <w:t xml:space="preserve">of the </w:t>
            </w:r>
            <w:r w:rsidRPr="00FC15CA">
              <w:rPr>
                <w:rFonts w:ascii="Times New Roman" w:hAnsi="Times New Roman"/>
                <w:color w:val="000000"/>
                <w:lang w:val="en-US"/>
              </w:rPr>
              <w:t>expenditure</w:t>
            </w:r>
            <w:r w:rsidR="00526D86">
              <w:rPr>
                <w:rFonts w:ascii="Times New Roman" w:hAnsi="Times New Roman"/>
                <w:color w:val="000000"/>
                <w:lang w:val="en-US"/>
              </w:rPr>
              <w:t>s</w:t>
            </w:r>
            <w:r w:rsidRPr="00FC15CA">
              <w:rPr>
                <w:rFonts w:ascii="Times New Roman" w:hAnsi="Times New Roman"/>
                <w:color w:val="000000"/>
                <w:lang w:val="en-US"/>
              </w:rPr>
              <w:t xml:space="preserve"> incurred </w:t>
            </w:r>
            <w:r w:rsidR="00526D86">
              <w:rPr>
                <w:rFonts w:ascii="Times New Roman" w:hAnsi="Times New Roman"/>
                <w:color w:val="000000"/>
                <w:lang w:val="en-US"/>
              </w:rPr>
              <w:t xml:space="preserve">during </w:t>
            </w:r>
            <w:r w:rsidRPr="00FC15CA">
              <w:rPr>
                <w:rFonts w:ascii="Times New Roman" w:hAnsi="Times New Roman"/>
                <w:color w:val="000000"/>
                <w:lang w:val="en-US"/>
              </w:rPr>
              <w:t xml:space="preserve">the project. </w:t>
            </w:r>
            <w:r w:rsidR="00526D86">
              <w:rPr>
                <w:rFonts w:ascii="Times New Roman" w:hAnsi="Times New Roman"/>
                <w:color w:val="000000"/>
                <w:lang w:val="en-US"/>
              </w:rPr>
              <w:t>The e</w:t>
            </w:r>
            <w:r w:rsidRPr="00FC15CA">
              <w:rPr>
                <w:rFonts w:ascii="Times New Roman" w:hAnsi="Times New Roman"/>
                <w:color w:val="000000"/>
                <w:lang w:val="en-US"/>
              </w:rPr>
              <w:t xml:space="preserve">xternal audit organization must be certified company with a good reputation </w:t>
            </w:r>
            <w:r w:rsidR="00526D86">
              <w:rPr>
                <w:rFonts w:ascii="Times New Roman" w:hAnsi="Times New Roman"/>
                <w:color w:val="000000"/>
                <w:lang w:val="en-US"/>
              </w:rPr>
              <w:t xml:space="preserve">which will </w:t>
            </w:r>
            <w:r w:rsidRPr="00FC15CA">
              <w:rPr>
                <w:rFonts w:ascii="Times New Roman" w:hAnsi="Times New Roman"/>
                <w:color w:val="000000"/>
                <w:lang w:val="en-US"/>
              </w:rPr>
              <w:t>conduct</w:t>
            </w:r>
            <w:r w:rsidR="00526D86">
              <w:rPr>
                <w:rFonts w:ascii="Times New Roman" w:hAnsi="Times New Roman"/>
                <w:color w:val="000000"/>
                <w:lang w:val="en-US"/>
              </w:rPr>
              <w:t xml:space="preserve"> the </w:t>
            </w:r>
            <w:r w:rsidRPr="00FC15CA">
              <w:rPr>
                <w:rFonts w:ascii="Times New Roman" w:hAnsi="Times New Roman"/>
                <w:color w:val="000000"/>
                <w:lang w:val="en-US"/>
              </w:rPr>
              <w:t xml:space="preserve">financial audit in accordance with International Standards on Auditing (ISA), in particular the standards issued by the International Organization of Supreme Audit Institutions (INTOSAI), the International Standards for the Professional Practice of Internal Auditing issued by the international Institute of internal auditors, </w:t>
            </w:r>
            <w:r w:rsidR="00526D86" w:rsidRPr="00FC15CA">
              <w:rPr>
                <w:rFonts w:ascii="Times New Roman" w:hAnsi="Times New Roman"/>
                <w:color w:val="000000"/>
                <w:lang w:val="en-US"/>
              </w:rPr>
              <w:t xml:space="preserve">International </w:t>
            </w:r>
            <w:r w:rsidRPr="00FC15CA">
              <w:rPr>
                <w:rFonts w:ascii="Times New Roman" w:hAnsi="Times New Roman"/>
                <w:color w:val="000000"/>
                <w:lang w:val="en-US"/>
              </w:rPr>
              <w:t xml:space="preserve">standards on auditing (ISAs) issued by the international audit and </w:t>
            </w:r>
            <w:r w:rsidR="00526D86">
              <w:rPr>
                <w:rFonts w:ascii="Times New Roman" w:hAnsi="Times New Roman"/>
                <w:color w:val="000000"/>
                <w:lang w:val="en-US"/>
              </w:rPr>
              <w:t xml:space="preserve">assurance </w:t>
            </w:r>
            <w:r w:rsidR="00526D86" w:rsidRPr="00FC15CA">
              <w:rPr>
                <w:rFonts w:ascii="Times New Roman" w:hAnsi="Times New Roman"/>
                <w:color w:val="000000"/>
                <w:lang w:val="en-US"/>
              </w:rPr>
              <w:t xml:space="preserve">standards </w:t>
            </w:r>
            <w:r w:rsidR="00526D86">
              <w:rPr>
                <w:rFonts w:ascii="Times New Roman" w:hAnsi="Times New Roman"/>
                <w:color w:val="000000"/>
                <w:lang w:val="en-US"/>
              </w:rPr>
              <w:t>Board</w:t>
            </w:r>
            <w:r w:rsidRPr="00FC15CA">
              <w:rPr>
                <w:rFonts w:ascii="Times New Roman" w:hAnsi="Times New Roman"/>
                <w:color w:val="000000"/>
                <w:lang w:val="en-US"/>
              </w:rPr>
              <w:t xml:space="preserve"> (IAASB) and</w:t>
            </w:r>
            <w:r w:rsidR="00740690">
              <w:rPr>
                <w:rFonts w:ascii="Times New Roman" w:hAnsi="Times New Roman"/>
                <w:color w:val="000000"/>
                <w:lang w:val="en-US"/>
              </w:rPr>
              <w:t xml:space="preserve"> </w:t>
            </w:r>
            <w:r w:rsidR="00784760" w:rsidRPr="00784760">
              <w:rPr>
                <w:rFonts w:ascii="Times New Roman" w:hAnsi="Times New Roman"/>
                <w:color w:val="000000"/>
                <w:lang w:val="en-US"/>
              </w:rPr>
              <w:t>International Standard on Assurance Engagements (ISAE)</w:t>
            </w:r>
            <w:r w:rsidRPr="00FC15CA">
              <w:rPr>
                <w:rFonts w:ascii="Times New Roman" w:hAnsi="Times New Roman"/>
                <w:color w:val="000000"/>
                <w:lang w:val="en-US"/>
              </w:rPr>
              <w:t xml:space="preserve">, issued by the </w:t>
            </w:r>
            <w:r w:rsidR="00526D86" w:rsidRPr="00FC15CA">
              <w:rPr>
                <w:rFonts w:ascii="Times New Roman" w:hAnsi="Times New Roman"/>
                <w:color w:val="000000"/>
                <w:lang w:val="en-US"/>
              </w:rPr>
              <w:t xml:space="preserve">International </w:t>
            </w:r>
            <w:r w:rsidRPr="00FC15CA">
              <w:rPr>
                <w:rFonts w:ascii="Times New Roman" w:hAnsi="Times New Roman"/>
                <w:color w:val="000000"/>
                <w:lang w:val="en-US"/>
              </w:rPr>
              <w:t xml:space="preserve">Federation of Accountants (IFAC) to obtain reasonable assurance that the financial statements as a whole are free of </w:t>
            </w:r>
            <w:r w:rsidR="002213A2">
              <w:rPr>
                <w:rFonts w:ascii="Times New Roman" w:hAnsi="Times New Roman"/>
                <w:color w:val="000000"/>
                <w:lang w:val="en-US"/>
              </w:rPr>
              <w:t>essential</w:t>
            </w:r>
            <w:r w:rsidR="00740690">
              <w:rPr>
                <w:rFonts w:ascii="Times New Roman" w:hAnsi="Times New Roman"/>
                <w:color w:val="000000"/>
                <w:lang w:val="en-US"/>
              </w:rPr>
              <w:t xml:space="preserve"> </w:t>
            </w:r>
            <w:r w:rsidR="002213A2">
              <w:rPr>
                <w:rFonts w:ascii="Times New Roman" w:hAnsi="Times New Roman"/>
                <w:color w:val="000000"/>
                <w:lang w:val="en-US"/>
              </w:rPr>
              <w:t>inaccuracy</w:t>
            </w:r>
            <w:r w:rsidRPr="00FC15CA">
              <w:rPr>
                <w:rFonts w:ascii="Times New Roman" w:hAnsi="Times New Roman"/>
                <w:color w:val="000000"/>
                <w:lang w:val="en-US"/>
              </w:rPr>
              <w:t xml:space="preserve">. The purpose of the financial audit of the project is to enable the external audit organization to express an opinion whether the financial statements are prepared in accordance with the applicable financial reporting framework. The audit firm should carry out interim and final financial audit of the project in accordance with international standards. According to </w:t>
            </w:r>
            <w:r w:rsidR="002213A2">
              <w:rPr>
                <w:rFonts w:ascii="Times New Roman" w:hAnsi="Times New Roman"/>
                <w:color w:val="000000"/>
                <w:lang w:val="en-US"/>
              </w:rPr>
              <w:t xml:space="preserve">the </w:t>
            </w:r>
            <w:r w:rsidRPr="00FC15CA">
              <w:rPr>
                <w:rFonts w:ascii="Times New Roman" w:hAnsi="Times New Roman"/>
                <w:color w:val="000000"/>
                <w:lang w:val="en-US"/>
              </w:rPr>
              <w:t xml:space="preserve">signed project agreement </w:t>
            </w:r>
            <w:r w:rsidR="002213A2">
              <w:rPr>
                <w:rFonts w:ascii="Times New Roman" w:hAnsi="Times New Roman"/>
                <w:color w:val="000000"/>
                <w:lang w:val="en-US"/>
              </w:rPr>
              <w:t>for the</w:t>
            </w:r>
            <w:r w:rsidRPr="00FC15CA">
              <w:rPr>
                <w:rFonts w:ascii="Times New Roman" w:hAnsi="Times New Roman"/>
                <w:color w:val="000000"/>
                <w:lang w:val="en-US"/>
              </w:rPr>
              <w:t xml:space="preserve"> Cooperation </w:t>
            </w:r>
            <w:proofErr w:type="spellStart"/>
            <w:r w:rsidRPr="00FC15CA">
              <w:rPr>
                <w:rFonts w:ascii="Times New Roman" w:hAnsi="Times New Roman"/>
                <w:color w:val="000000"/>
                <w:lang w:val="en-US"/>
              </w:rPr>
              <w:t>Programme</w:t>
            </w:r>
            <w:proofErr w:type="spellEnd"/>
            <w:r w:rsidRPr="00FC15CA">
              <w:rPr>
                <w:rFonts w:ascii="Times New Roman" w:hAnsi="Times New Roman"/>
                <w:color w:val="000000"/>
                <w:lang w:val="en-US"/>
              </w:rPr>
              <w:t xml:space="preserve"> is intended to have an interim financial audit and a final financial audit. The scope of the </w:t>
            </w:r>
            <w:r w:rsidR="002213A2" w:rsidRPr="00FC15CA">
              <w:rPr>
                <w:rFonts w:ascii="Times New Roman" w:hAnsi="Times New Roman"/>
                <w:color w:val="000000"/>
                <w:lang w:val="en-US"/>
              </w:rPr>
              <w:t xml:space="preserve">Interim </w:t>
            </w:r>
            <w:r w:rsidRPr="00FC15CA">
              <w:rPr>
                <w:rFonts w:ascii="Times New Roman" w:hAnsi="Times New Roman"/>
                <w:color w:val="000000"/>
                <w:lang w:val="en-US"/>
              </w:rPr>
              <w:t>financial a</w:t>
            </w:r>
            <w:r w:rsidR="002213A2">
              <w:rPr>
                <w:rFonts w:ascii="Times New Roman" w:hAnsi="Times New Roman"/>
                <w:color w:val="000000"/>
                <w:lang w:val="en-US"/>
              </w:rPr>
              <w:t xml:space="preserve">udit should be </w:t>
            </w:r>
            <w:r w:rsidRPr="00FC15CA">
              <w:rPr>
                <w:rFonts w:ascii="Times New Roman" w:hAnsi="Times New Roman"/>
                <w:color w:val="000000"/>
                <w:lang w:val="en-US"/>
              </w:rPr>
              <w:t>21.04.2015 - 31.12.2016</w:t>
            </w:r>
            <w:r w:rsidR="002213A2">
              <w:rPr>
                <w:rFonts w:ascii="Times New Roman" w:hAnsi="Times New Roman"/>
                <w:color w:val="000000"/>
                <w:lang w:val="en-US"/>
              </w:rPr>
              <w:t>. The</w:t>
            </w:r>
            <w:r w:rsidRPr="00FC15CA">
              <w:rPr>
                <w:rFonts w:ascii="Times New Roman" w:hAnsi="Times New Roman"/>
                <w:color w:val="000000"/>
                <w:lang w:val="en-US"/>
              </w:rPr>
              <w:t xml:space="preserve"> scope of the </w:t>
            </w:r>
            <w:r w:rsidR="002213A2" w:rsidRPr="00FC15CA">
              <w:rPr>
                <w:rFonts w:ascii="Times New Roman" w:hAnsi="Times New Roman"/>
                <w:color w:val="000000"/>
                <w:lang w:val="en-US"/>
              </w:rPr>
              <w:t xml:space="preserve">Final </w:t>
            </w:r>
            <w:r w:rsidRPr="00FC15CA">
              <w:rPr>
                <w:rFonts w:ascii="Times New Roman" w:hAnsi="Times New Roman"/>
                <w:color w:val="000000"/>
                <w:lang w:val="en-US"/>
              </w:rPr>
              <w:t xml:space="preserve">financial audit </w:t>
            </w:r>
            <w:r w:rsidR="002213A2">
              <w:rPr>
                <w:rFonts w:ascii="Times New Roman" w:hAnsi="Times New Roman"/>
                <w:color w:val="000000"/>
                <w:lang w:val="en-US"/>
              </w:rPr>
              <w:t xml:space="preserve">is </w:t>
            </w:r>
            <w:r w:rsidRPr="00FC15CA">
              <w:rPr>
                <w:rFonts w:ascii="Times New Roman" w:hAnsi="Times New Roman"/>
                <w:color w:val="000000"/>
                <w:lang w:val="en-US"/>
              </w:rPr>
              <w:t>within the whole period of project implementation</w:t>
            </w:r>
            <w:r w:rsidR="002213A2">
              <w:rPr>
                <w:rFonts w:ascii="Times New Roman" w:hAnsi="Times New Roman"/>
                <w:color w:val="000000"/>
                <w:lang w:val="en-US"/>
              </w:rPr>
              <w:t>.</w:t>
            </w:r>
          </w:p>
          <w:p w:rsidR="002213A2" w:rsidRDefault="002213A2" w:rsidP="002213A2">
            <w:pPr>
              <w:autoSpaceDE w:val="0"/>
              <w:autoSpaceDN w:val="0"/>
              <w:adjustRightInd w:val="0"/>
              <w:spacing w:before="0"/>
              <w:ind w:left="34" w:right="216" w:firstLine="0"/>
              <w:rPr>
                <w:rFonts w:ascii="Times New Roman" w:hAnsi="Times New Roman"/>
                <w:color w:val="000000"/>
                <w:lang w:val="en-US"/>
              </w:rPr>
            </w:pPr>
          </w:p>
          <w:p w:rsidR="002213A2" w:rsidRDefault="002213A2" w:rsidP="002213A2">
            <w:pPr>
              <w:autoSpaceDE w:val="0"/>
              <w:autoSpaceDN w:val="0"/>
              <w:adjustRightInd w:val="0"/>
              <w:spacing w:before="0"/>
              <w:ind w:left="34" w:right="216" w:firstLine="0"/>
              <w:rPr>
                <w:rFonts w:ascii="Times New Roman" w:hAnsi="Times New Roman"/>
                <w:color w:val="000000"/>
                <w:lang w:val="en-US"/>
              </w:rPr>
            </w:pPr>
          </w:p>
          <w:p w:rsidR="002213A2" w:rsidRDefault="002213A2" w:rsidP="002213A2">
            <w:pPr>
              <w:autoSpaceDE w:val="0"/>
              <w:autoSpaceDN w:val="0"/>
              <w:adjustRightInd w:val="0"/>
              <w:spacing w:before="0"/>
              <w:ind w:left="34" w:right="216" w:firstLine="0"/>
              <w:rPr>
                <w:rFonts w:ascii="Times New Roman" w:hAnsi="Times New Roman"/>
                <w:color w:val="000000"/>
                <w:lang w:val="en-US"/>
              </w:rPr>
            </w:pPr>
          </w:p>
          <w:p w:rsidR="002213A2" w:rsidRDefault="002213A2" w:rsidP="002213A2">
            <w:pPr>
              <w:autoSpaceDE w:val="0"/>
              <w:autoSpaceDN w:val="0"/>
              <w:adjustRightInd w:val="0"/>
              <w:spacing w:before="0"/>
              <w:ind w:left="34" w:right="216" w:firstLine="0"/>
              <w:rPr>
                <w:rFonts w:ascii="Times New Roman" w:hAnsi="Times New Roman"/>
                <w:color w:val="000000"/>
                <w:lang w:val="en-US"/>
              </w:rPr>
            </w:pPr>
          </w:p>
          <w:p w:rsidR="002213A2" w:rsidRDefault="002213A2" w:rsidP="002213A2">
            <w:pPr>
              <w:autoSpaceDE w:val="0"/>
              <w:autoSpaceDN w:val="0"/>
              <w:adjustRightInd w:val="0"/>
              <w:spacing w:before="0"/>
              <w:ind w:left="34" w:right="216" w:firstLine="0"/>
              <w:rPr>
                <w:rFonts w:ascii="Times New Roman" w:hAnsi="Times New Roman"/>
                <w:color w:val="000000"/>
                <w:lang w:val="en-US"/>
              </w:rPr>
            </w:pPr>
          </w:p>
          <w:p w:rsidR="002213A2" w:rsidRDefault="002213A2" w:rsidP="002213A2">
            <w:pPr>
              <w:autoSpaceDE w:val="0"/>
              <w:autoSpaceDN w:val="0"/>
              <w:adjustRightInd w:val="0"/>
              <w:spacing w:before="0"/>
              <w:ind w:left="34" w:right="216" w:firstLine="0"/>
              <w:rPr>
                <w:rFonts w:ascii="Times New Roman" w:hAnsi="Times New Roman"/>
                <w:b/>
                <w:color w:val="000000"/>
                <w:lang w:val="en-US"/>
              </w:rPr>
            </w:pPr>
            <w:r w:rsidRPr="002213A2">
              <w:rPr>
                <w:rFonts w:ascii="Times New Roman" w:hAnsi="Times New Roman"/>
                <w:b/>
                <w:color w:val="000000"/>
                <w:lang w:val="en-US"/>
              </w:rPr>
              <w:t xml:space="preserve">4. Specific objectives of the procedure </w:t>
            </w:r>
          </w:p>
          <w:p w:rsidR="002213A2" w:rsidRPr="00B32BE6" w:rsidRDefault="002213A2" w:rsidP="002213A2">
            <w:pPr>
              <w:autoSpaceDE w:val="0"/>
              <w:autoSpaceDN w:val="0"/>
              <w:adjustRightInd w:val="0"/>
              <w:spacing w:before="0"/>
              <w:ind w:right="216" w:firstLine="0"/>
              <w:rPr>
                <w:rFonts w:ascii="Times New Roman" w:hAnsi="Times New Roman"/>
                <w:color w:val="000000"/>
                <w:lang w:val="en-US"/>
              </w:rPr>
            </w:pPr>
            <w:r w:rsidRPr="00B32BE6">
              <w:rPr>
                <w:rFonts w:ascii="Times New Roman" w:hAnsi="Times New Roman"/>
              </w:rPr>
              <w:t>The specific objectives of this contract are related to:</w:t>
            </w:r>
          </w:p>
          <w:p w:rsidR="002213A2" w:rsidRPr="00C515E7" w:rsidRDefault="001B5D65" w:rsidP="00174C2F">
            <w:pPr>
              <w:pStyle w:val="ListParagraph"/>
              <w:numPr>
                <w:ilvl w:val="0"/>
                <w:numId w:val="20"/>
              </w:numPr>
              <w:autoSpaceDE w:val="0"/>
              <w:autoSpaceDN w:val="0"/>
              <w:adjustRightInd w:val="0"/>
              <w:ind w:right="216"/>
              <w:rPr>
                <w:rFonts w:ascii="Times New Roman" w:eastAsia="Arial Unicode MS" w:hAnsi="Times New Roman"/>
                <w:b/>
                <w:noProof/>
                <w:sz w:val="24"/>
                <w:szCs w:val="24"/>
                <w:lang w:val="en-US"/>
              </w:rPr>
            </w:pPr>
            <w:r w:rsidRPr="00C515E7">
              <w:rPr>
                <w:rFonts w:ascii="Times New Roman" w:hAnsi="Times New Roman"/>
                <w:sz w:val="24"/>
                <w:szCs w:val="24"/>
                <w:lang w:val="en-US"/>
              </w:rPr>
              <w:t xml:space="preserve">Conduct of a financial audit by an </w:t>
            </w:r>
            <w:r w:rsidRPr="00C515E7">
              <w:rPr>
                <w:rFonts w:ascii="Times New Roman" w:hAnsi="Times New Roman"/>
                <w:sz w:val="24"/>
                <w:szCs w:val="24"/>
                <w:lang w:val="en-US"/>
              </w:rPr>
              <w:lastRenderedPageBreak/>
              <w:t>external independent and certifying auditing organization of the expenditures incurred under the Project.</w:t>
            </w:r>
          </w:p>
          <w:p w:rsidR="001B5D65" w:rsidRPr="00C515E7" w:rsidRDefault="001B5D65" w:rsidP="00174C2F">
            <w:pPr>
              <w:pStyle w:val="ListParagraph"/>
              <w:numPr>
                <w:ilvl w:val="0"/>
                <w:numId w:val="20"/>
              </w:numPr>
              <w:autoSpaceDE w:val="0"/>
              <w:autoSpaceDN w:val="0"/>
              <w:adjustRightInd w:val="0"/>
              <w:ind w:right="216"/>
              <w:rPr>
                <w:rFonts w:ascii="Times New Roman" w:eastAsia="Arial Unicode MS" w:hAnsi="Times New Roman"/>
                <w:b/>
                <w:noProof/>
                <w:sz w:val="24"/>
                <w:szCs w:val="24"/>
                <w:lang w:val="en-US"/>
              </w:rPr>
            </w:pPr>
            <w:r w:rsidRPr="00C515E7">
              <w:rPr>
                <w:rFonts w:ascii="Times New Roman" w:hAnsi="Times New Roman"/>
                <w:sz w:val="24"/>
                <w:szCs w:val="24"/>
                <w:lang w:val="en-US"/>
              </w:rPr>
              <w:t>Conduct an interim financial audit.</w:t>
            </w:r>
          </w:p>
          <w:p w:rsidR="001B5D65" w:rsidRPr="00C515E7" w:rsidRDefault="001B5D65" w:rsidP="00174C2F">
            <w:pPr>
              <w:pStyle w:val="ListParagraph"/>
              <w:numPr>
                <w:ilvl w:val="0"/>
                <w:numId w:val="20"/>
              </w:numPr>
              <w:autoSpaceDE w:val="0"/>
              <w:autoSpaceDN w:val="0"/>
              <w:adjustRightInd w:val="0"/>
              <w:ind w:right="216"/>
              <w:rPr>
                <w:rFonts w:ascii="Times New Roman" w:eastAsia="Arial Unicode MS" w:hAnsi="Times New Roman"/>
                <w:b/>
                <w:noProof/>
                <w:sz w:val="24"/>
                <w:szCs w:val="24"/>
                <w:lang w:val="en-US"/>
              </w:rPr>
            </w:pPr>
            <w:r w:rsidRPr="00C515E7">
              <w:rPr>
                <w:rFonts w:ascii="Times New Roman" w:hAnsi="Times New Roman"/>
                <w:sz w:val="24"/>
                <w:szCs w:val="24"/>
                <w:lang w:val="en-US"/>
              </w:rPr>
              <w:t>Conduct as final financial audit.</w:t>
            </w:r>
          </w:p>
          <w:p w:rsidR="001B5D65" w:rsidRPr="00C515E7" w:rsidRDefault="001B5D65" w:rsidP="00174C2F">
            <w:pPr>
              <w:pStyle w:val="ListParagraph"/>
              <w:numPr>
                <w:ilvl w:val="0"/>
                <w:numId w:val="20"/>
              </w:numPr>
              <w:autoSpaceDE w:val="0"/>
              <w:autoSpaceDN w:val="0"/>
              <w:adjustRightInd w:val="0"/>
              <w:ind w:right="216"/>
              <w:rPr>
                <w:rFonts w:ascii="Times New Roman" w:eastAsia="Arial Unicode MS" w:hAnsi="Times New Roman"/>
                <w:b/>
                <w:noProof/>
                <w:sz w:val="24"/>
                <w:szCs w:val="24"/>
                <w:lang w:val="en-US"/>
              </w:rPr>
            </w:pPr>
            <w:r w:rsidRPr="00C515E7">
              <w:rPr>
                <w:rFonts w:ascii="Times New Roman" w:hAnsi="Times New Roman"/>
                <w:sz w:val="24"/>
                <w:szCs w:val="24"/>
                <w:lang w:val="en-US"/>
              </w:rPr>
              <w:t xml:space="preserve">Conduct </w:t>
            </w:r>
            <w:proofErr w:type="gramStart"/>
            <w:r w:rsidRPr="00C515E7">
              <w:rPr>
                <w:rFonts w:ascii="Times New Roman" w:hAnsi="Times New Roman"/>
                <w:sz w:val="24"/>
                <w:szCs w:val="24"/>
                <w:lang w:val="en-US"/>
              </w:rPr>
              <w:t>an</w:t>
            </w:r>
            <w:proofErr w:type="gramEnd"/>
            <w:r w:rsidRPr="00C515E7">
              <w:rPr>
                <w:rFonts w:ascii="Times New Roman" w:hAnsi="Times New Roman"/>
                <w:sz w:val="24"/>
                <w:szCs w:val="24"/>
                <w:lang w:val="en-US"/>
              </w:rPr>
              <w:t xml:space="preserve"> financial audit in accordance with </w:t>
            </w:r>
            <w:r w:rsidRPr="00C515E7">
              <w:rPr>
                <w:rFonts w:ascii="Times New Roman" w:hAnsi="Times New Roman"/>
                <w:color w:val="000000"/>
                <w:sz w:val="24"/>
                <w:szCs w:val="24"/>
                <w:lang w:val="en-US"/>
              </w:rPr>
              <w:t xml:space="preserve">International standards on auditing (ISAs) issued by the International Audit and Assurance Standards Board (IAASB) and </w:t>
            </w:r>
            <w:r w:rsidR="00784760" w:rsidRPr="00C515E7">
              <w:rPr>
                <w:rFonts w:ascii="Times New Roman" w:hAnsi="Times New Roman"/>
                <w:color w:val="000000"/>
                <w:sz w:val="24"/>
                <w:szCs w:val="24"/>
                <w:lang w:val="en-US"/>
              </w:rPr>
              <w:t>International Standard on Assurance Engagements (ISAE)</w:t>
            </w:r>
            <w:r w:rsidRPr="00C515E7">
              <w:rPr>
                <w:rFonts w:ascii="Times New Roman" w:hAnsi="Times New Roman"/>
                <w:color w:val="000000"/>
                <w:sz w:val="24"/>
                <w:szCs w:val="24"/>
                <w:lang w:val="en-US"/>
              </w:rPr>
              <w:t>, issued by the International Federation of Accountants (IFAC).</w:t>
            </w:r>
          </w:p>
          <w:p w:rsidR="001B5D65" w:rsidRDefault="001B5D65" w:rsidP="001B5D65">
            <w:pPr>
              <w:autoSpaceDE w:val="0"/>
              <w:autoSpaceDN w:val="0"/>
              <w:adjustRightInd w:val="0"/>
              <w:spacing w:before="0"/>
              <w:ind w:left="34" w:right="216" w:firstLine="0"/>
              <w:rPr>
                <w:rFonts w:ascii="Times New Roman" w:hAnsi="Times New Roman"/>
                <w:b/>
                <w:color w:val="000000"/>
                <w:lang w:val="en-US"/>
              </w:rPr>
            </w:pPr>
            <w:r>
              <w:rPr>
                <w:rFonts w:ascii="Times New Roman" w:hAnsi="Times New Roman"/>
                <w:b/>
                <w:color w:val="000000"/>
                <w:lang w:val="en-US"/>
              </w:rPr>
              <w:t xml:space="preserve">5. </w:t>
            </w:r>
            <w:r w:rsidRPr="001B5D65">
              <w:rPr>
                <w:rFonts w:ascii="Times New Roman" w:hAnsi="Times New Roman"/>
                <w:b/>
                <w:color w:val="000000"/>
                <w:lang w:val="en-US"/>
              </w:rPr>
              <w:t>Expected Results</w:t>
            </w:r>
          </w:p>
          <w:p w:rsidR="001B5D65" w:rsidRPr="00C515E7" w:rsidRDefault="001B5D65" w:rsidP="001B5D65">
            <w:pPr>
              <w:autoSpaceDE w:val="0"/>
              <w:autoSpaceDN w:val="0"/>
              <w:adjustRightInd w:val="0"/>
              <w:spacing w:before="0"/>
              <w:ind w:left="34" w:right="216" w:firstLine="0"/>
              <w:rPr>
                <w:rFonts w:ascii="Times New Roman" w:hAnsi="Times New Roman"/>
                <w:color w:val="000000"/>
                <w:lang w:val="en-US"/>
              </w:rPr>
            </w:pPr>
            <w:r w:rsidRPr="00C515E7">
              <w:rPr>
                <w:rFonts w:ascii="Times New Roman" w:hAnsi="Times New Roman"/>
                <w:color w:val="000000"/>
                <w:lang w:val="en-US"/>
              </w:rPr>
              <w:t>After the implementation of the current procurement procedure the following main results are expected to be achieved:</w:t>
            </w:r>
          </w:p>
          <w:p w:rsidR="001B5D65" w:rsidRPr="00C515E7" w:rsidRDefault="001B5D65" w:rsidP="00174C2F">
            <w:pPr>
              <w:pStyle w:val="ListParagraph"/>
              <w:numPr>
                <w:ilvl w:val="0"/>
                <w:numId w:val="20"/>
              </w:numPr>
              <w:autoSpaceDE w:val="0"/>
              <w:autoSpaceDN w:val="0"/>
              <w:adjustRightInd w:val="0"/>
              <w:ind w:right="216"/>
              <w:rPr>
                <w:rFonts w:ascii="Times New Roman" w:hAnsi="Times New Roman"/>
                <w:color w:val="000000"/>
                <w:sz w:val="24"/>
                <w:szCs w:val="24"/>
                <w:lang w:val="en-US"/>
              </w:rPr>
            </w:pPr>
            <w:r w:rsidRPr="00C515E7">
              <w:rPr>
                <w:rFonts w:ascii="Times New Roman" w:hAnsi="Times New Roman"/>
                <w:color w:val="000000"/>
                <w:sz w:val="24"/>
                <w:szCs w:val="24"/>
                <w:lang w:val="en-US"/>
              </w:rPr>
              <w:t>Conducted financial audit by an external independent and certifying auditing organization of the expenditures incurred under the Project.</w:t>
            </w:r>
          </w:p>
          <w:p w:rsidR="001B5D65" w:rsidRPr="00C515E7" w:rsidRDefault="001B5D65" w:rsidP="00174C2F">
            <w:pPr>
              <w:pStyle w:val="ListParagraph"/>
              <w:numPr>
                <w:ilvl w:val="0"/>
                <w:numId w:val="20"/>
              </w:numPr>
              <w:autoSpaceDE w:val="0"/>
              <w:autoSpaceDN w:val="0"/>
              <w:adjustRightInd w:val="0"/>
              <w:ind w:right="216"/>
              <w:rPr>
                <w:rFonts w:ascii="Times New Roman" w:hAnsi="Times New Roman"/>
                <w:color w:val="000000"/>
                <w:sz w:val="24"/>
                <w:szCs w:val="24"/>
                <w:lang w:val="en-US"/>
              </w:rPr>
            </w:pPr>
            <w:r w:rsidRPr="00C515E7">
              <w:rPr>
                <w:rFonts w:ascii="Times New Roman" w:hAnsi="Times New Roman"/>
                <w:color w:val="000000"/>
                <w:sz w:val="24"/>
                <w:szCs w:val="24"/>
                <w:lang w:val="en-US"/>
              </w:rPr>
              <w:t>Conducted interim financial audit.</w:t>
            </w:r>
          </w:p>
          <w:p w:rsidR="001B5D65" w:rsidRPr="00C515E7" w:rsidRDefault="001B5D65" w:rsidP="00174C2F">
            <w:pPr>
              <w:pStyle w:val="ListParagraph"/>
              <w:numPr>
                <w:ilvl w:val="0"/>
                <w:numId w:val="20"/>
              </w:numPr>
              <w:autoSpaceDE w:val="0"/>
              <w:autoSpaceDN w:val="0"/>
              <w:adjustRightInd w:val="0"/>
              <w:ind w:right="216"/>
              <w:rPr>
                <w:rFonts w:ascii="Times New Roman" w:hAnsi="Times New Roman"/>
                <w:color w:val="000000"/>
                <w:sz w:val="24"/>
                <w:szCs w:val="24"/>
                <w:lang w:val="en-US"/>
              </w:rPr>
            </w:pPr>
            <w:r w:rsidRPr="00C515E7">
              <w:rPr>
                <w:rFonts w:ascii="Times New Roman" w:hAnsi="Times New Roman"/>
                <w:color w:val="000000"/>
                <w:sz w:val="24"/>
                <w:szCs w:val="24"/>
                <w:lang w:val="en-US"/>
              </w:rPr>
              <w:t>Conducted final financial audit.</w:t>
            </w:r>
          </w:p>
          <w:p w:rsidR="001B5D65" w:rsidRPr="00C515E7" w:rsidRDefault="001B5D65" w:rsidP="00174C2F">
            <w:pPr>
              <w:pStyle w:val="ListParagraph"/>
              <w:numPr>
                <w:ilvl w:val="0"/>
                <w:numId w:val="20"/>
              </w:numPr>
              <w:autoSpaceDE w:val="0"/>
              <w:autoSpaceDN w:val="0"/>
              <w:adjustRightInd w:val="0"/>
              <w:ind w:right="216"/>
              <w:rPr>
                <w:rFonts w:ascii="Times New Roman" w:hAnsi="Times New Roman"/>
                <w:color w:val="000000"/>
                <w:sz w:val="24"/>
                <w:szCs w:val="24"/>
                <w:lang w:val="en-US"/>
              </w:rPr>
            </w:pPr>
            <w:r w:rsidRPr="00C515E7">
              <w:rPr>
                <w:rFonts w:ascii="Times New Roman" w:hAnsi="Times New Roman"/>
                <w:color w:val="000000"/>
                <w:sz w:val="24"/>
                <w:szCs w:val="24"/>
                <w:lang w:val="en-US"/>
              </w:rPr>
              <w:t xml:space="preserve">Conducted financial audit in accordance with International standards on auditing (ISAs) issued by the International Audit and Assurance Standards Board (IAASB) and </w:t>
            </w:r>
            <w:r w:rsidR="00784760" w:rsidRPr="00C515E7">
              <w:rPr>
                <w:rFonts w:ascii="Times New Roman" w:hAnsi="Times New Roman"/>
                <w:color w:val="000000"/>
                <w:sz w:val="24"/>
                <w:szCs w:val="24"/>
                <w:lang w:val="en-US"/>
              </w:rPr>
              <w:t>International Standard on Assurance Engagements (ISAE)</w:t>
            </w:r>
            <w:r w:rsidRPr="00C515E7">
              <w:rPr>
                <w:rFonts w:ascii="Times New Roman" w:hAnsi="Times New Roman"/>
                <w:color w:val="000000"/>
                <w:sz w:val="24"/>
                <w:szCs w:val="24"/>
                <w:lang w:val="en-US"/>
              </w:rPr>
              <w:t>, issued by the International Federation of Accountants (IFAC).</w:t>
            </w:r>
          </w:p>
          <w:p w:rsidR="001B5D65" w:rsidRPr="00B32BE6" w:rsidRDefault="001B5D65" w:rsidP="001B5D65">
            <w:pPr>
              <w:pStyle w:val="BodyText"/>
              <w:ind w:hanging="30"/>
              <w:jc w:val="both"/>
              <w:outlineLvl w:val="0"/>
              <w:rPr>
                <w:rFonts w:ascii="Times New Roman" w:hAnsi="Times New Roman"/>
                <w:sz w:val="24"/>
                <w:szCs w:val="24"/>
                <w:lang w:val="en-US"/>
              </w:rPr>
            </w:pPr>
            <w:r w:rsidRPr="00B32BE6">
              <w:rPr>
                <w:rFonts w:ascii="Times New Roman" w:hAnsi="Times New Roman"/>
                <w:sz w:val="24"/>
                <w:szCs w:val="24"/>
              </w:rPr>
              <w:t xml:space="preserve">6. </w:t>
            </w:r>
            <w:r w:rsidRPr="00B32BE6">
              <w:rPr>
                <w:rFonts w:ascii="Times New Roman" w:hAnsi="Times New Roman"/>
                <w:sz w:val="24"/>
                <w:szCs w:val="24"/>
                <w:lang w:val="en-US"/>
              </w:rPr>
              <w:t>Assumptions and risks</w:t>
            </w:r>
          </w:p>
          <w:p w:rsidR="001B5D65" w:rsidRPr="00B32BE6" w:rsidRDefault="001B5D65" w:rsidP="001B5D65">
            <w:pPr>
              <w:pStyle w:val="BodyText"/>
              <w:ind w:hanging="30"/>
              <w:jc w:val="both"/>
              <w:outlineLvl w:val="1"/>
              <w:rPr>
                <w:rFonts w:ascii="Times New Roman" w:hAnsi="Times New Roman"/>
                <w:sz w:val="24"/>
                <w:szCs w:val="24"/>
                <w:lang w:val="en-US"/>
              </w:rPr>
            </w:pPr>
            <w:r w:rsidRPr="00B32BE6">
              <w:rPr>
                <w:rFonts w:ascii="Times New Roman" w:hAnsi="Times New Roman"/>
                <w:sz w:val="24"/>
                <w:szCs w:val="24"/>
              </w:rPr>
              <w:t xml:space="preserve">6.1. </w:t>
            </w:r>
            <w:r w:rsidRPr="00B32BE6">
              <w:rPr>
                <w:rFonts w:ascii="Times New Roman" w:hAnsi="Times New Roman"/>
                <w:sz w:val="24"/>
                <w:szCs w:val="24"/>
                <w:lang w:val="en-US"/>
              </w:rPr>
              <w:t>Main assumptions</w:t>
            </w:r>
          </w:p>
          <w:p w:rsidR="00573BF5" w:rsidRPr="00573BF5" w:rsidRDefault="00573BF5" w:rsidP="00573BF5">
            <w:pPr>
              <w:autoSpaceDE w:val="0"/>
              <w:autoSpaceDN w:val="0"/>
              <w:adjustRightInd w:val="0"/>
              <w:spacing w:before="0"/>
              <w:ind w:left="34" w:right="216" w:firstLine="0"/>
              <w:rPr>
                <w:rFonts w:ascii="Times New Roman" w:eastAsia="Arial Unicode MS" w:hAnsi="Times New Roman"/>
                <w:noProof/>
                <w:lang w:val="en-US"/>
              </w:rPr>
            </w:pPr>
            <w:r w:rsidRPr="00573BF5">
              <w:rPr>
                <w:rFonts w:ascii="Times New Roman" w:eastAsia="Arial Unicode MS" w:hAnsi="Times New Roman"/>
                <w:noProof/>
                <w:lang w:val="en-US"/>
              </w:rPr>
              <w:t>With a view to efficient and quality performance of this contract the following key assumptions</w:t>
            </w:r>
            <w:r>
              <w:rPr>
                <w:rFonts w:ascii="Times New Roman" w:eastAsia="Arial Unicode MS" w:hAnsi="Times New Roman"/>
                <w:noProof/>
                <w:lang w:val="en-US"/>
              </w:rPr>
              <w:t xml:space="preserve">,realated to the </w:t>
            </w:r>
            <w:r w:rsidRPr="00573BF5">
              <w:rPr>
                <w:rFonts w:ascii="Times New Roman" w:eastAsia="Arial Unicode MS" w:hAnsi="Times New Roman"/>
                <w:noProof/>
                <w:lang w:val="en-US"/>
              </w:rPr>
              <w:t xml:space="preserve">implementation of activities subject to </w:t>
            </w:r>
            <w:r>
              <w:rPr>
                <w:rFonts w:ascii="Times New Roman" w:eastAsia="Arial Unicode MS" w:hAnsi="Times New Roman"/>
                <w:noProof/>
                <w:lang w:val="en-US"/>
              </w:rPr>
              <w:t xml:space="preserve">the ToR were </w:t>
            </w:r>
            <w:r w:rsidRPr="00573BF5">
              <w:rPr>
                <w:rFonts w:ascii="Times New Roman" w:eastAsia="Arial Unicode MS" w:hAnsi="Times New Roman"/>
                <w:noProof/>
                <w:lang w:val="en-US"/>
              </w:rPr>
              <w:t>made:</w:t>
            </w:r>
          </w:p>
          <w:p w:rsidR="00573BF5" w:rsidRPr="00B73251" w:rsidRDefault="00573BF5" w:rsidP="00174C2F">
            <w:pPr>
              <w:pStyle w:val="ListParagraph"/>
              <w:numPr>
                <w:ilvl w:val="0"/>
                <w:numId w:val="20"/>
              </w:numPr>
              <w:autoSpaceDE w:val="0"/>
              <w:autoSpaceDN w:val="0"/>
              <w:adjustRightInd w:val="0"/>
              <w:ind w:right="216"/>
              <w:rPr>
                <w:rFonts w:ascii="Times New Roman" w:hAnsi="Times New Roman"/>
                <w:color w:val="000000"/>
                <w:sz w:val="24"/>
                <w:szCs w:val="24"/>
                <w:lang w:val="en-US"/>
              </w:rPr>
            </w:pPr>
            <w:r w:rsidRPr="00B73251">
              <w:rPr>
                <w:rFonts w:ascii="Times New Roman" w:hAnsi="Times New Roman"/>
                <w:color w:val="000000"/>
                <w:sz w:val="24"/>
                <w:szCs w:val="24"/>
                <w:lang w:val="en-US"/>
              </w:rPr>
              <w:t>Realization of an effective and smooth cooperation between all stakeholders in the project, namely: Contracting Authority - EMEPA five municipalities, contractors, public stakeholders;</w:t>
            </w:r>
          </w:p>
          <w:p w:rsidR="00573BF5" w:rsidRPr="00B73251" w:rsidRDefault="00573BF5" w:rsidP="00174C2F">
            <w:pPr>
              <w:pStyle w:val="ListParagraph"/>
              <w:numPr>
                <w:ilvl w:val="0"/>
                <w:numId w:val="20"/>
              </w:numPr>
              <w:autoSpaceDE w:val="0"/>
              <w:autoSpaceDN w:val="0"/>
              <w:adjustRightInd w:val="0"/>
              <w:ind w:right="216"/>
              <w:rPr>
                <w:rFonts w:ascii="Times New Roman" w:hAnsi="Times New Roman"/>
                <w:color w:val="000000"/>
                <w:sz w:val="24"/>
                <w:szCs w:val="24"/>
                <w:lang w:val="en-US"/>
              </w:rPr>
            </w:pPr>
            <w:r w:rsidRPr="00B73251">
              <w:rPr>
                <w:rFonts w:ascii="Times New Roman" w:hAnsi="Times New Roman"/>
                <w:color w:val="000000"/>
                <w:sz w:val="24"/>
                <w:szCs w:val="24"/>
                <w:lang w:val="en-US"/>
              </w:rPr>
              <w:t>Implementation of the t</w:t>
            </w:r>
            <w:r w:rsidR="00740690">
              <w:rPr>
                <w:rFonts w:ascii="Times New Roman" w:hAnsi="Times New Roman"/>
                <w:color w:val="000000"/>
                <w:sz w:val="24"/>
                <w:szCs w:val="24"/>
                <w:lang w:val="en-US"/>
              </w:rPr>
              <w:t>asks provided in the Terms of Re</w:t>
            </w:r>
            <w:r w:rsidRPr="00B73251">
              <w:rPr>
                <w:rFonts w:ascii="Times New Roman" w:hAnsi="Times New Roman"/>
                <w:color w:val="000000"/>
                <w:sz w:val="24"/>
                <w:szCs w:val="24"/>
                <w:lang w:val="en-US"/>
              </w:rPr>
              <w:t xml:space="preserve">ference in accordance with the project and provided financial </w:t>
            </w:r>
            <w:r w:rsidRPr="00B73251">
              <w:rPr>
                <w:rFonts w:ascii="Times New Roman" w:hAnsi="Times New Roman"/>
                <w:color w:val="000000"/>
                <w:sz w:val="24"/>
                <w:szCs w:val="24"/>
                <w:lang w:val="en-US"/>
              </w:rPr>
              <w:lastRenderedPageBreak/>
              <w:t>resources;</w:t>
            </w:r>
          </w:p>
          <w:p w:rsidR="00573BF5" w:rsidRPr="00B73251" w:rsidRDefault="00573BF5" w:rsidP="00174C2F">
            <w:pPr>
              <w:pStyle w:val="ListParagraph"/>
              <w:numPr>
                <w:ilvl w:val="0"/>
                <w:numId w:val="20"/>
              </w:numPr>
              <w:autoSpaceDE w:val="0"/>
              <w:autoSpaceDN w:val="0"/>
              <w:adjustRightInd w:val="0"/>
              <w:ind w:right="216"/>
              <w:rPr>
                <w:rFonts w:ascii="Times New Roman" w:hAnsi="Times New Roman"/>
                <w:color w:val="000000"/>
                <w:sz w:val="24"/>
                <w:szCs w:val="24"/>
                <w:lang w:val="en-US"/>
              </w:rPr>
            </w:pPr>
            <w:r w:rsidRPr="00B73251">
              <w:rPr>
                <w:rFonts w:ascii="Times New Roman" w:hAnsi="Times New Roman"/>
                <w:color w:val="000000"/>
                <w:sz w:val="24"/>
                <w:szCs w:val="24"/>
                <w:lang w:val="en-US"/>
              </w:rPr>
              <w:t>Ensuring adequate support from relevant stakeholders / persons;</w:t>
            </w:r>
          </w:p>
          <w:p w:rsidR="001B5D65" w:rsidRPr="00B73251" w:rsidRDefault="00573BF5" w:rsidP="00174C2F">
            <w:pPr>
              <w:pStyle w:val="ListParagraph"/>
              <w:numPr>
                <w:ilvl w:val="0"/>
                <w:numId w:val="20"/>
              </w:numPr>
              <w:autoSpaceDE w:val="0"/>
              <w:autoSpaceDN w:val="0"/>
              <w:adjustRightInd w:val="0"/>
              <w:ind w:right="216"/>
              <w:rPr>
                <w:rFonts w:ascii="Times New Roman" w:eastAsia="Arial Unicode MS" w:hAnsi="Times New Roman"/>
                <w:noProof/>
                <w:sz w:val="24"/>
                <w:szCs w:val="24"/>
                <w:lang w:val="en-US"/>
              </w:rPr>
            </w:pPr>
            <w:r w:rsidRPr="00B73251">
              <w:rPr>
                <w:rFonts w:ascii="Times New Roman" w:hAnsi="Times New Roman"/>
                <w:color w:val="000000"/>
                <w:sz w:val="24"/>
                <w:szCs w:val="24"/>
                <w:lang w:val="en-US"/>
              </w:rPr>
              <w:t>Availability of sufficient information for the smooth implementation of planned activities;</w:t>
            </w:r>
          </w:p>
          <w:p w:rsidR="00F53556" w:rsidRDefault="00F53556" w:rsidP="0087109B">
            <w:pPr>
              <w:autoSpaceDE w:val="0"/>
              <w:autoSpaceDN w:val="0"/>
              <w:adjustRightInd w:val="0"/>
              <w:ind w:right="216" w:firstLine="0"/>
              <w:rPr>
                <w:rFonts w:ascii="Times New Roman" w:eastAsia="Arial Unicode MS" w:hAnsi="Times New Roman"/>
                <w:b/>
                <w:noProof/>
                <w:lang w:val="en-US"/>
              </w:rPr>
            </w:pPr>
          </w:p>
          <w:p w:rsidR="00F53556" w:rsidRDefault="00F53556" w:rsidP="0087109B">
            <w:pPr>
              <w:autoSpaceDE w:val="0"/>
              <w:autoSpaceDN w:val="0"/>
              <w:adjustRightInd w:val="0"/>
              <w:ind w:right="216" w:firstLine="0"/>
              <w:rPr>
                <w:rFonts w:ascii="Times New Roman" w:eastAsia="Arial Unicode MS" w:hAnsi="Times New Roman"/>
                <w:b/>
                <w:noProof/>
                <w:lang w:val="en-US"/>
              </w:rPr>
            </w:pPr>
          </w:p>
          <w:p w:rsidR="0087109B" w:rsidRPr="0087109B" w:rsidRDefault="0087109B" w:rsidP="0087109B">
            <w:pPr>
              <w:autoSpaceDE w:val="0"/>
              <w:autoSpaceDN w:val="0"/>
              <w:adjustRightInd w:val="0"/>
              <w:ind w:right="216" w:firstLine="0"/>
              <w:rPr>
                <w:rFonts w:ascii="Times New Roman" w:eastAsia="Arial Unicode MS" w:hAnsi="Times New Roman"/>
                <w:b/>
                <w:noProof/>
                <w:lang w:val="en-US"/>
              </w:rPr>
            </w:pPr>
            <w:r w:rsidRPr="0087109B">
              <w:rPr>
                <w:rFonts w:ascii="Times New Roman" w:eastAsia="Arial Unicode MS" w:hAnsi="Times New Roman"/>
                <w:b/>
                <w:noProof/>
                <w:lang w:val="en-US"/>
              </w:rPr>
              <w:t>6</w:t>
            </w:r>
            <w:r w:rsidRPr="0087109B">
              <w:rPr>
                <w:rFonts w:ascii="Times New Roman" w:hAnsi="Times New Roman"/>
                <w:b/>
                <w:lang w:val="en-US" w:eastAsia="en-US"/>
              </w:rPr>
              <w:t>.2. Identified risks</w:t>
            </w:r>
          </w:p>
          <w:p w:rsidR="0087109B" w:rsidRDefault="0087109B" w:rsidP="0087109B">
            <w:pPr>
              <w:autoSpaceDE w:val="0"/>
              <w:autoSpaceDN w:val="0"/>
              <w:adjustRightInd w:val="0"/>
              <w:spacing w:before="0"/>
              <w:ind w:left="34" w:right="216" w:firstLine="0"/>
              <w:rPr>
                <w:rFonts w:ascii="Times New Roman" w:eastAsia="Arial Unicode MS" w:hAnsi="Times New Roman"/>
                <w:noProof/>
                <w:lang w:val="en-US"/>
              </w:rPr>
            </w:pPr>
            <w:r w:rsidRPr="0087109B">
              <w:rPr>
                <w:rFonts w:ascii="Times New Roman" w:eastAsia="Arial Unicode MS" w:hAnsi="Times New Roman"/>
                <w:noProof/>
                <w:lang w:val="en-US"/>
              </w:rPr>
              <w:t>The main risks that can lead to difficulty in performing tasks under this technical specification are:</w:t>
            </w:r>
          </w:p>
          <w:p w:rsidR="00855894" w:rsidRPr="0087109B" w:rsidRDefault="00855894" w:rsidP="0087109B">
            <w:pPr>
              <w:autoSpaceDE w:val="0"/>
              <w:autoSpaceDN w:val="0"/>
              <w:adjustRightInd w:val="0"/>
              <w:spacing w:before="0"/>
              <w:ind w:left="34" w:right="216" w:firstLine="0"/>
              <w:rPr>
                <w:rFonts w:ascii="Times New Roman" w:eastAsia="Arial Unicode MS" w:hAnsi="Times New Roman"/>
                <w:noProof/>
                <w:lang w:val="en-US"/>
              </w:rPr>
            </w:pPr>
          </w:p>
          <w:p w:rsidR="0087109B" w:rsidRPr="00C515E7" w:rsidRDefault="0087109B" w:rsidP="00174C2F">
            <w:pPr>
              <w:pStyle w:val="ListParagraph"/>
              <w:numPr>
                <w:ilvl w:val="0"/>
                <w:numId w:val="20"/>
              </w:numPr>
              <w:autoSpaceDE w:val="0"/>
              <w:autoSpaceDN w:val="0"/>
              <w:adjustRightInd w:val="0"/>
              <w:ind w:right="216"/>
              <w:rPr>
                <w:rFonts w:ascii="Times New Roman" w:hAnsi="Times New Roman"/>
                <w:color w:val="000000"/>
                <w:sz w:val="24"/>
                <w:szCs w:val="24"/>
                <w:lang w:val="en-US"/>
              </w:rPr>
            </w:pPr>
            <w:r w:rsidRPr="00C515E7">
              <w:rPr>
                <w:rFonts w:ascii="Times New Roman" w:hAnsi="Times New Roman"/>
                <w:color w:val="000000"/>
                <w:sz w:val="24"/>
                <w:szCs w:val="24"/>
                <w:lang w:val="en-US"/>
              </w:rPr>
              <w:t>Difficulties/delays in obtaining information from the relevant authorities;</w:t>
            </w:r>
          </w:p>
          <w:p w:rsidR="0087109B" w:rsidRPr="00C515E7" w:rsidRDefault="0087109B" w:rsidP="00174C2F">
            <w:pPr>
              <w:pStyle w:val="ListParagraph"/>
              <w:numPr>
                <w:ilvl w:val="0"/>
                <w:numId w:val="20"/>
              </w:numPr>
              <w:autoSpaceDE w:val="0"/>
              <w:autoSpaceDN w:val="0"/>
              <w:adjustRightInd w:val="0"/>
              <w:ind w:right="216"/>
              <w:rPr>
                <w:rFonts w:ascii="Times New Roman" w:hAnsi="Times New Roman"/>
                <w:color w:val="000000"/>
                <w:sz w:val="24"/>
                <w:szCs w:val="24"/>
                <w:lang w:val="en-US"/>
              </w:rPr>
            </w:pPr>
            <w:r w:rsidRPr="00C515E7">
              <w:rPr>
                <w:rFonts w:ascii="Times New Roman" w:hAnsi="Times New Roman"/>
                <w:color w:val="000000"/>
                <w:sz w:val="24"/>
                <w:szCs w:val="24"/>
                <w:lang w:val="en-US"/>
              </w:rPr>
              <w:t>Insufficient support from the municipalit</w:t>
            </w:r>
            <w:r w:rsidR="00855894" w:rsidRPr="00C515E7">
              <w:rPr>
                <w:rFonts w:ascii="Times New Roman" w:hAnsi="Times New Roman"/>
                <w:color w:val="000000"/>
                <w:sz w:val="24"/>
                <w:szCs w:val="24"/>
                <w:lang w:val="en-US"/>
              </w:rPr>
              <w:t>ies, EMEPA and other relevant institutions</w:t>
            </w:r>
            <w:r w:rsidRPr="00C515E7">
              <w:rPr>
                <w:rFonts w:ascii="Times New Roman" w:hAnsi="Times New Roman"/>
                <w:color w:val="000000"/>
                <w:sz w:val="24"/>
                <w:szCs w:val="24"/>
                <w:lang w:val="en-US"/>
              </w:rPr>
              <w:t>;</w:t>
            </w:r>
          </w:p>
          <w:p w:rsidR="0087109B" w:rsidRPr="00C515E7" w:rsidRDefault="0087109B" w:rsidP="00174C2F">
            <w:pPr>
              <w:pStyle w:val="ListParagraph"/>
              <w:numPr>
                <w:ilvl w:val="0"/>
                <w:numId w:val="20"/>
              </w:numPr>
              <w:autoSpaceDE w:val="0"/>
              <w:autoSpaceDN w:val="0"/>
              <w:adjustRightInd w:val="0"/>
              <w:ind w:right="216"/>
              <w:rPr>
                <w:rFonts w:ascii="Times New Roman" w:hAnsi="Times New Roman"/>
                <w:color w:val="000000"/>
                <w:sz w:val="24"/>
                <w:szCs w:val="24"/>
                <w:lang w:val="en-US"/>
              </w:rPr>
            </w:pPr>
            <w:r w:rsidRPr="00C515E7">
              <w:rPr>
                <w:rFonts w:ascii="Times New Roman" w:hAnsi="Times New Roman"/>
                <w:color w:val="000000"/>
                <w:sz w:val="24"/>
                <w:szCs w:val="24"/>
                <w:lang w:val="en-US"/>
              </w:rPr>
              <w:t>Occurrence of changes in national and/or European legislation on waste management</w:t>
            </w:r>
            <w:r w:rsidR="00855894" w:rsidRPr="00C515E7">
              <w:rPr>
                <w:rFonts w:ascii="Times New Roman" w:hAnsi="Times New Roman"/>
                <w:color w:val="000000"/>
                <w:sz w:val="24"/>
                <w:szCs w:val="24"/>
                <w:lang w:val="en-US"/>
              </w:rPr>
              <w:t xml:space="preserve"> and in conduction of audits</w:t>
            </w:r>
            <w:r w:rsidRPr="00C515E7">
              <w:rPr>
                <w:rFonts w:ascii="Times New Roman" w:hAnsi="Times New Roman"/>
                <w:color w:val="000000"/>
                <w:sz w:val="24"/>
                <w:szCs w:val="24"/>
                <w:lang w:val="en-US"/>
              </w:rPr>
              <w:t>.</w:t>
            </w:r>
          </w:p>
          <w:p w:rsidR="0024090D" w:rsidRPr="00FF66DF" w:rsidRDefault="0024090D" w:rsidP="0024090D">
            <w:pPr>
              <w:autoSpaceDE w:val="0"/>
              <w:autoSpaceDN w:val="0"/>
              <w:adjustRightInd w:val="0"/>
              <w:spacing w:before="60" w:after="120"/>
              <w:ind w:right="216" w:hanging="30"/>
              <w:rPr>
                <w:rFonts w:ascii="Times New Roman" w:hAnsi="Times New Roman"/>
                <w:b/>
                <w:lang w:val="en-GB"/>
              </w:rPr>
            </w:pPr>
            <w:r w:rsidRPr="00EF0B1C">
              <w:rPr>
                <w:rFonts w:ascii="Times New Roman" w:hAnsi="Times New Roman"/>
                <w:b/>
              </w:rPr>
              <w:t>ІІ</w:t>
            </w:r>
            <w:r w:rsidRPr="00FF66DF">
              <w:rPr>
                <w:rFonts w:ascii="Times New Roman" w:hAnsi="Times New Roman"/>
                <w:b/>
                <w:lang w:val="en-GB"/>
              </w:rPr>
              <w:t>. ACTIVITIES. IMPLEMENTATION OF THE PROCUREMENT PROCEEDURE.</w:t>
            </w:r>
          </w:p>
          <w:p w:rsidR="003D0804" w:rsidRPr="00FF66DF" w:rsidRDefault="0024090D" w:rsidP="0024090D">
            <w:pPr>
              <w:autoSpaceDE w:val="0"/>
              <w:autoSpaceDN w:val="0"/>
              <w:adjustRightInd w:val="0"/>
              <w:ind w:right="216" w:firstLine="0"/>
              <w:rPr>
                <w:rFonts w:ascii="Times New Roman" w:hAnsi="Times New Roman"/>
                <w:lang w:val="en-GB"/>
              </w:rPr>
            </w:pPr>
            <w:r w:rsidRPr="00FF66DF">
              <w:rPr>
                <w:rFonts w:ascii="Times New Roman" w:hAnsi="Times New Roman"/>
                <w:b/>
                <w:lang w:val="en-GB"/>
              </w:rPr>
              <w:t>1. Activity 1:</w:t>
            </w:r>
            <w:r w:rsidR="0058380D" w:rsidRPr="00FF66DF">
              <w:rPr>
                <w:rFonts w:ascii="Times New Roman" w:hAnsi="Times New Roman"/>
                <w:b/>
                <w:lang w:val="en-GB"/>
              </w:rPr>
              <w:t xml:space="preserve"> </w:t>
            </w:r>
            <w:r w:rsidRPr="00FF66DF">
              <w:rPr>
                <w:rFonts w:ascii="Times New Roman" w:hAnsi="Times New Roman"/>
                <w:lang w:val="en-GB"/>
              </w:rPr>
              <w:t>Conduct an interim financial audit with scope 21.04.2015 - 31.12.2016.</w:t>
            </w:r>
          </w:p>
          <w:p w:rsidR="00F354DE" w:rsidRPr="00FF66DF" w:rsidRDefault="00F354DE" w:rsidP="00F354DE">
            <w:pPr>
              <w:autoSpaceDE w:val="0"/>
              <w:autoSpaceDN w:val="0"/>
              <w:adjustRightInd w:val="0"/>
              <w:spacing w:before="0"/>
              <w:ind w:left="34" w:right="216" w:firstLine="0"/>
              <w:rPr>
                <w:rFonts w:ascii="Times New Roman" w:eastAsia="Arial Unicode MS" w:hAnsi="Times New Roman"/>
                <w:lang w:val="en-GB"/>
              </w:rPr>
            </w:pPr>
          </w:p>
          <w:p w:rsidR="0024090D" w:rsidRPr="00FF66DF" w:rsidRDefault="00F354DE" w:rsidP="00F354DE">
            <w:pPr>
              <w:autoSpaceDE w:val="0"/>
              <w:autoSpaceDN w:val="0"/>
              <w:adjustRightInd w:val="0"/>
              <w:spacing w:before="0"/>
              <w:ind w:left="34" w:right="216" w:firstLine="0"/>
              <w:rPr>
                <w:rFonts w:ascii="Times New Roman" w:hAnsi="Times New Roman"/>
                <w:lang w:val="en-GB"/>
              </w:rPr>
            </w:pPr>
            <w:r w:rsidRPr="00FF66DF">
              <w:rPr>
                <w:rFonts w:ascii="Times New Roman" w:eastAsia="Arial Unicode MS" w:hAnsi="Times New Roman"/>
                <w:lang w:val="en-GB"/>
              </w:rPr>
              <w:t>The main tasks</w:t>
            </w:r>
            <w:r w:rsidR="0077636A" w:rsidRPr="00FF66DF">
              <w:rPr>
                <w:rFonts w:ascii="Times New Roman" w:eastAsia="Arial Unicode MS" w:hAnsi="Times New Roman"/>
                <w:lang w:val="en-GB"/>
              </w:rPr>
              <w:t xml:space="preserve"> </w:t>
            </w:r>
            <w:r w:rsidRPr="00FF66DF">
              <w:rPr>
                <w:rFonts w:ascii="Times New Roman" w:eastAsia="Arial Unicode MS" w:hAnsi="Times New Roman"/>
                <w:lang w:val="en-GB"/>
              </w:rPr>
              <w:t>of the</w:t>
            </w:r>
            <w:r w:rsidR="0077636A" w:rsidRPr="00FF66DF">
              <w:rPr>
                <w:rFonts w:ascii="Times New Roman" w:eastAsia="Arial Unicode MS" w:hAnsi="Times New Roman"/>
                <w:lang w:val="en-GB"/>
              </w:rPr>
              <w:t xml:space="preserve"> </w:t>
            </w:r>
            <w:r w:rsidRPr="00FF66DF">
              <w:rPr>
                <w:rFonts w:ascii="Times New Roman" w:hAnsi="Times New Roman"/>
                <w:lang w:val="en-GB"/>
              </w:rPr>
              <w:t>interim financial audit</w:t>
            </w:r>
            <w:r w:rsidR="0077636A" w:rsidRPr="00FF66DF">
              <w:rPr>
                <w:rFonts w:ascii="Times New Roman" w:hAnsi="Times New Roman"/>
                <w:lang w:val="en-GB"/>
              </w:rPr>
              <w:t xml:space="preserve"> is to propose</w:t>
            </w:r>
            <w:r w:rsidRPr="00FF66DF">
              <w:rPr>
                <w:rFonts w:ascii="Times New Roman" w:hAnsi="Times New Roman"/>
                <w:lang w:val="en-GB"/>
              </w:rPr>
              <w:t xml:space="preserve"> opinion in regards to: </w:t>
            </w:r>
          </w:p>
          <w:p w:rsidR="00B05CD1" w:rsidRPr="00FF66DF" w:rsidRDefault="00B05CD1" w:rsidP="0077636A">
            <w:pPr>
              <w:pStyle w:val="ListParagraph"/>
              <w:numPr>
                <w:ilvl w:val="0"/>
                <w:numId w:val="22"/>
              </w:numPr>
              <w:autoSpaceDE w:val="0"/>
              <w:autoSpaceDN w:val="0"/>
              <w:adjustRightInd w:val="0"/>
              <w:spacing w:line="240" w:lineRule="auto"/>
              <w:ind w:right="216"/>
              <w:jc w:val="both"/>
              <w:rPr>
                <w:rFonts w:ascii="Times New Roman" w:hAnsi="Times New Roman"/>
                <w:sz w:val="24"/>
                <w:szCs w:val="24"/>
                <w:lang w:val="en-GB"/>
              </w:rPr>
            </w:pPr>
            <w:r w:rsidRPr="00FF66DF">
              <w:rPr>
                <w:rFonts w:ascii="Times New Roman" w:hAnsi="Times New Roman"/>
                <w:sz w:val="24"/>
                <w:szCs w:val="24"/>
                <w:lang w:val="en-GB"/>
              </w:rPr>
              <w:t>The legality of the</w:t>
            </w:r>
            <w:r w:rsidR="0077636A" w:rsidRPr="00FF66DF">
              <w:rPr>
                <w:rFonts w:ascii="Times New Roman" w:hAnsi="Times New Roman"/>
                <w:sz w:val="24"/>
                <w:szCs w:val="24"/>
                <w:lang w:val="en-GB"/>
              </w:rPr>
              <w:t xml:space="preserve"> payments under the</w:t>
            </w:r>
            <w:r w:rsidRPr="00FF66DF">
              <w:rPr>
                <w:rFonts w:ascii="Times New Roman" w:hAnsi="Times New Roman"/>
                <w:sz w:val="24"/>
                <w:szCs w:val="24"/>
                <w:lang w:val="en-GB"/>
              </w:rPr>
              <w:t xml:space="preserve"> relevant </w:t>
            </w:r>
            <w:r w:rsidR="0077636A" w:rsidRPr="00FF66DF">
              <w:rPr>
                <w:rFonts w:ascii="Times New Roman" w:hAnsi="Times New Roman"/>
                <w:sz w:val="24"/>
                <w:szCs w:val="24"/>
                <w:lang w:val="en-GB"/>
              </w:rPr>
              <w:t>tender procedures</w:t>
            </w:r>
            <w:r w:rsidRPr="00FF66DF">
              <w:rPr>
                <w:rFonts w:ascii="Times New Roman" w:hAnsi="Times New Roman"/>
                <w:sz w:val="24"/>
                <w:szCs w:val="24"/>
                <w:lang w:val="en-GB"/>
              </w:rPr>
              <w:t>, where they were held</w:t>
            </w:r>
            <w:r w:rsidR="0077636A" w:rsidRPr="00FF66DF">
              <w:rPr>
                <w:rFonts w:ascii="Times New Roman" w:hAnsi="Times New Roman"/>
                <w:sz w:val="24"/>
                <w:szCs w:val="24"/>
                <w:lang w:val="en-GB"/>
              </w:rPr>
              <w:t xml:space="preserve">. </w:t>
            </w:r>
            <w:r w:rsidRPr="00FF66DF">
              <w:rPr>
                <w:rFonts w:ascii="Times New Roman" w:hAnsi="Times New Roman"/>
                <w:sz w:val="24"/>
                <w:szCs w:val="24"/>
                <w:lang w:val="en-GB"/>
              </w:rPr>
              <w:t>;</w:t>
            </w:r>
          </w:p>
          <w:p w:rsidR="00B05CD1" w:rsidRPr="00FF66DF" w:rsidRDefault="00B05CD1" w:rsidP="0077636A">
            <w:pPr>
              <w:pStyle w:val="ListParagraph"/>
              <w:numPr>
                <w:ilvl w:val="0"/>
                <w:numId w:val="22"/>
              </w:numPr>
              <w:autoSpaceDE w:val="0"/>
              <w:autoSpaceDN w:val="0"/>
              <w:adjustRightInd w:val="0"/>
              <w:spacing w:line="240" w:lineRule="auto"/>
              <w:ind w:right="216"/>
              <w:jc w:val="both"/>
              <w:rPr>
                <w:rFonts w:ascii="Times New Roman" w:hAnsi="Times New Roman"/>
                <w:sz w:val="24"/>
                <w:szCs w:val="24"/>
                <w:lang w:val="en-GB"/>
              </w:rPr>
            </w:pPr>
            <w:r w:rsidRPr="00FF66DF">
              <w:rPr>
                <w:rFonts w:ascii="Times New Roman" w:hAnsi="Times New Roman"/>
                <w:lang w:val="en-GB"/>
              </w:rPr>
              <w:t>As a result of the</w:t>
            </w:r>
            <w:r w:rsidR="00C22FFB" w:rsidRPr="00FF66DF">
              <w:rPr>
                <w:rFonts w:ascii="Times New Roman" w:hAnsi="Times New Roman"/>
                <w:lang w:val="en-GB"/>
              </w:rPr>
              <w:t xml:space="preserve"> conducted</w:t>
            </w:r>
            <w:r w:rsidRPr="00FF66DF">
              <w:rPr>
                <w:rFonts w:ascii="Times New Roman" w:hAnsi="Times New Roman"/>
                <w:lang w:val="en-GB"/>
              </w:rPr>
              <w:t xml:space="preserve"> audit, the auditor must be able to express reasonable assurance that the</w:t>
            </w:r>
            <w:r w:rsidR="0077636A" w:rsidRPr="00FF66DF">
              <w:rPr>
                <w:rFonts w:ascii="Times New Roman" w:hAnsi="Times New Roman"/>
                <w:lang w:val="en-GB"/>
              </w:rPr>
              <w:t xml:space="preserve"> financial</w:t>
            </w:r>
            <w:r w:rsidRPr="00FF66DF">
              <w:rPr>
                <w:rFonts w:ascii="Times New Roman" w:hAnsi="Times New Roman"/>
                <w:lang w:val="en-GB"/>
              </w:rPr>
              <w:t xml:space="preserve"> resources provided for the project and</w:t>
            </w:r>
            <w:r w:rsidR="0077636A" w:rsidRPr="00FF66DF">
              <w:rPr>
                <w:rFonts w:ascii="Times New Roman" w:hAnsi="Times New Roman"/>
                <w:lang w:val="en-GB"/>
              </w:rPr>
              <w:t xml:space="preserve"> the</w:t>
            </w:r>
            <w:r w:rsidRPr="00FF66DF">
              <w:rPr>
                <w:rFonts w:ascii="Times New Roman" w:hAnsi="Times New Roman"/>
                <w:lang w:val="en-GB"/>
              </w:rPr>
              <w:t xml:space="preserve"> used during the reporting period are in</w:t>
            </w:r>
            <w:r w:rsidR="0077636A" w:rsidRPr="00FF66DF">
              <w:rPr>
                <w:rFonts w:ascii="Times New Roman" w:hAnsi="Times New Roman"/>
                <w:lang w:val="en-GB"/>
              </w:rPr>
              <w:t xml:space="preserve"> </w:t>
            </w:r>
            <w:r w:rsidRPr="00FF66DF">
              <w:rPr>
                <w:rFonts w:ascii="Times New Roman" w:hAnsi="Times New Roman"/>
                <w:lang w:val="en-GB"/>
              </w:rPr>
              <w:t xml:space="preserve">the best </w:t>
            </w:r>
            <w:r w:rsidR="0077636A" w:rsidRPr="00FF66DF">
              <w:rPr>
                <w:rFonts w:ascii="Times New Roman" w:hAnsi="Times New Roman"/>
                <w:lang w:val="en-GB"/>
              </w:rPr>
              <w:t>possible</w:t>
            </w:r>
            <w:r w:rsidR="00C22FFB" w:rsidRPr="00FF66DF">
              <w:rPr>
                <w:rFonts w:ascii="Times New Roman" w:hAnsi="Times New Roman"/>
                <w:lang w:val="en-GB"/>
              </w:rPr>
              <w:t xml:space="preserve"> </w:t>
            </w:r>
            <w:r w:rsidR="0077636A" w:rsidRPr="00FF66DF">
              <w:rPr>
                <w:rFonts w:ascii="Times New Roman" w:hAnsi="Times New Roman"/>
                <w:lang w:val="en-GB"/>
              </w:rPr>
              <w:t>price</w:t>
            </w:r>
            <w:r w:rsidRPr="00FF66DF">
              <w:rPr>
                <w:rFonts w:ascii="Times New Roman" w:hAnsi="Times New Roman"/>
                <w:lang w:val="en-GB"/>
              </w:rPr>
              <w:t>;</w:t>
            </w:r>
          </w:p>
          <w:p w:rsidR="0077636A" w:rsidRPr="00FF66DF" w:rsidRDefault="0077636A" w:rsidP="0077636A">
            <w:pPr>
              <w:pStyle w:val="ListParagraph"/>
              <w:autoSpaceDE w:val="0"/>
              <w:autoSpaceDN w:val="0"/>
              <w:adjustRightInd w:val="0"/>
              <w:spacing w:line="240" w:lineRule="auto"/>
              <w:ind w:left="754" w:right="216"/>
              <w:jc w:val="both"/>
              <w:rPr>
                <w:rFonts w:ascii="Times New Roman" w:hAnsi="Times New Roman"/>
                <w:sz w:val="24"/>
                <w:szCs w:val="24"/>
                <w:lang w:val="en-GB"/>
              </w:rPr>
            </w:pPr>
          </w:p>
          <w:p w:rsidR="00B05CD1" w:rsidRPr="00FF66DF" w:rsidRDefault="00B05CD1" w:rsidP="0077636A">
            <w:pPr>
              <w:pStyle w:val="ListParagraph"/>
              <w:numPr>
                <w:ilvl w:val="0"/>
                <w:numId w:val="22"/>
              </w:numPr>
              <w:autoSpaceDE w:val="0"/>
              <w:autoSpaceDN w:val="0"/>
              <w:adjustRightInd w:val="0"/>
              <w:spacing w:line="240" w:lineRule="auto"/>
              <w:ind w:right="216"/>
              <w:jc w:val="both"/>
              <w:rPr>
                <w:rFonts w:ascii="Times New Roman" w:hAnsi="Times New Roman"/>
                <w:sz w:val="24"/>
                <w:szCs w:val="24"/>
                <w:lang w:val="en-GB"/>
              </w:rPr>
            </w:pPr>
            <w:r w:rsidRPr="00FF66DF">
              <w:rPr>
                <w:rFonts w:ascii="Times New Roman" w:hAnsi="Times New Roman"/>
                <w:lang w:val="en-GB"/>
              </w:rPr>
              <w:t>Check if the project is realized during the reporting period</w:t>
            </w:r>
            <w:r w:rsidR="0052296C" w:rsidRPr="00FF66DF">
              <w:rPr>
                <w:rFonts w:ascii="Times New Roman" w:hAnsi="Times New Roman"/>
                <w:lang w:val="en-GB"/>
              </w:rPr>
              <w:t xml:space="preserve"> and</w:t>
            </w:r>
            <w:r w:rsidRPr="00FF66DF">
              <w:rPr>
                <w:rFonts w:ascii="Times New Roman" w:hAnsi="Times New Roman"/>
                <w:lang w:val="en-GB"/>
              </w:rPr>
              <w:t xml:space="preserve"> with the necessary </w:t>
            </w:r>
            <w:r w:rsidR="0077636A" w:rsidRPr="00FF66DF">
              <w:rPr>
                <w:rFonts w:ascii="Times New Roman" w:hAnsi="Times New Roman"/>
                <w:lang w:val="en-GB"/>
              </w:rPr>
              <w:t>financial resources:</w:t>
            </w:r>
            <w:r w:rsidRPr="00FF66DF">
              <w:rPr>
                <w:rFonts w:ascii="Times New Roman" w:hAnsi="Times New Roman"/>
                <w:lang w:val="en-GB"/>
              </w:rPr>
              <w:t xml:space="preserve"> the auditor should ensure that in the implementation of project activities</w:t>
            </w:r>
            <w:r w:rsidR="0052296C" w:rsidRPr="00FF66DF">
              <w:rPr>
                <w:rFonts w:ascii="Times New Roman" w:hAnsi="Times New Roman"/>
                <w:lang w:val="en-GB"/>
              </w:rPr>
              <w:t xml:space="preserve"> the</w:t>
            </w:r>
            <w:r w:rsidRPr="00FF66DF">
              <w:rPr>
                <w:rFonts w:ascii="Times New Roman" w:hAnsi="Times New Roman"/>
                <w:lang w:val="en-GB"/>
              </w:rPr>
              <w:t xml:space="preserve"> beneficiary has</w:t>
            </w:r>
            <w:r w:rsidR="0052296C" w:rsidRPr="00FF66DF">
              <w:rPr>
                <w:rFonts w:ascii="Times New Roman" w:hAnsi="Times New Roman"/>
                <w:lang w:val="en-GB"/>
              </w:rPr>
              <w:t xml:space="preserve"> had</w:t>
            </w:r>
            <w:r w:rsidRPr="00FF66DF">
              <w:rPr>
                <w:rFonts w:ascii="Times New Roman" w:hAnsi="Times New Roman"/>
                <w:lang w:val="en-GB"/>
              </w:rPr>
              <w:t xml:space="preserve"> the</w:t>
            </w:r>
            <w:r w:rsidR="0077636A" w:rsidRPr="00FF66DF">
              <w:rPr>
                <w:rFonts w:ascii="Times New Roman" w:hAnsi="Times New Roman"/>
                <w:lang w:val="en-GB"/>
              </w:rPr>
              <w:t xml:space="preserve"> financial </w:t>
            </w:r>
            <w:r w:rsidRPr="00FF66DF">
              <w:rPr>
                <w:rFonts w:ascii="Times New Roman" w:hAnsi="Times New Roman"/>
                <w:lang w:val="en-GB"/>
              </w:rPr>
              <w:t>resources</w:t>
            </w:r>
            <w:r w:rsidR="0077636A" w:rsidRPr="00FF66DF">
              <w:rPr>
                <w:rFonts w:ascii="Times New Roman" w:hAnsi="Times New Roman"/>
                <w:lang w:val="en-GB"/>
              </w:rPr>
              <w:t>,</w:t>
            </w:r>
            <w:r w:rsidRPr="00FF66DF">
              <w:rPr>
                <w:rFonts w:ascii="Times New Roman" w:hAnsi="Times New Roman"/>
                <w:lang w:val="en-GB"/>
              </w:rPr>
              <w:t xml:space="preserve"> required for</w:t>
            </w:r>
            <w:r w:rsidR="0077636A" w:rsidRPr="00FF66DF">
              <w:rPr>
                <w:rFonts w:ascii="Times New Roman" w:hAnsi="Times New Roman"/>
                <w:lang w:val="en-GB"/>
              </w:rPr>
              <w:t xml:space="preserve"> project</w:t>
            </w:r>
            <w:r w:rsidRPr="00FF66DF">
              <w:rPr>
                <w:rFonts w:ascii="Times New Roman" w:hAnsi="Times New Roman"/>
                <w:lang w:val="en-GB"/>
              </w:rPr>
              <w:t xml:space="preserve"> implementation;</w:t>
            </w:r>
          </w:p>
          <w:p w:rsidR="0077636A" w:rsidRPr="00FF66DF" w:rsidRDefault="0077636A" w:rsidP="0077636A">
            <w:pPr>
              <w:pStyle w:val="ListParagraph"/>
              <w:autoSpaceDE w:val="0"/>
              <w:autoSpaceDN w:val="0"/>
              <w:adjustRightInd w:val="0"/>
              <w:spacing w:line="240" w:lineRule="auto"/>
              <w:ind w:left="754" w:right="216"/>
              <w:jc w:val="both"/>
              <w:rPr>
                <w:rFonts w:ascii="Times New Roman" w:hAnsi="Times New Roman"/>
                <w:sz w:val="24"/>
                <w:szCs w:val="24"/>
                <w:lang w:val="en-GB"/>
              </w:rPr>
            </w:pPr>
          </w:p>
          <w:p w:rsidR="00B05CD1" w:rsidRPr="00FF66DF" w:rsidRDefault="00B05CD1" w:rsidP="00174C2F">
            <w:pPr>
              <w:pStyle w:val="ListParagraph"/>
              <w:numPr>
                <w:ilvl w:val="0"/>
                <w:numId w:val="22"/>
              </w:numPr>
              <w:autoSpaceDE w:val="0"/>
              <w:autoSpaceDN w:val="0"/>
              <w:adjustRightInd w:val="0"/>
              <w:ind w:right="216"/>
              <w:jc w:val="both"/>
              <w:rPr>
                <w:rFonts w:ascii="Times New Roman" w:hAnsi="Times New Roman"/>
                <w:sz w:val="24"/>
                <w:szCs w:val="24"/>
                <w:lang w:val="en-GB"/>
              </w:rPr>
            </w:pPr>
            <w:r w:rsidRPr="00FF66DF">
              <w:rPr>
                <w:rFonts w:ascii="Times New Roman" w:hAnsi="Times New Roman"/>
                <w:lang w:val="en-GB"/>
              </w:rPr>
              <w:t xml:space="preserve">Check whether the project activities during the period were made in accordance with the principles of sound financial management, </w:t>
            </w:r>
            <w:r w:rsidRPr="00FF66DF">
              <w:rPr>
                <w:rFonts w:ascii="Times New Roman" w:hAnsi="Times New Roman"/>
                <w:lang w:val="en-GB"/>
              </w:rPr>
              <w:lastRenderedPageBreak/>
              <w:t>i</w:t>
            </w:r>
            <w:r w:rsidR="0073422E" w:rsidRPr="00FF66DF">
              <w:rPr>
                <w:rFonts w:ascii="Times New Roman" w:hAnsi="Times New Roman"/>
                <w:lang w:val="en-GB"/>
              </w:rPr>
              <w:t>.</w:t>
            </w:r>
            <w:r w:rsidRPr="00FF66DF">
              <w:rPr>
                <w:rFonts w:ascii="Times New Roman" w:hAnsi="Times New Roman"/>
                <w:lang w:val="en-GB"/>
              </w:rPr>
              <w:t>e</w:t>
            </w:r>
            <w:r w:rsidR="0073422E" w:rsidRPr="00FF66DF">
              <w:rPr>
                <w:rFonts w:ascii="Times New Roman" w:hAnsi="Times New Roman"/>
                <w:lang w:val="en-GB"/>
              </w:rPr>
              <w:t>.</w:t>
            </w:r>
            <w:r w:rsidRPr="00FF66DF">
              <w:rPr>
                <w:rFonts w:ascii="Times New Roman" w:hAnsi="Times New Roman"/>
                <w:lang w:val="en-GB"/>
              </w:rPr>
              <w:t xml:space="preserve"> whether the funds are spent economically, efficiently and effectively.</w:t>
            </w:r>
          </w:p>
          <w:p w:rsidR="00B05CD1" w:rsidRPr="00FF66DF" w:rsidRDefault="00B05CD1" w:rsidP="00B05CD1">
            <w:pPr>
              <w:autoSpaceDE w:val="0"/>
              <w:autoSpaceDN w:val="0"/>
              <w:adjustRightInd w:val="0"/>
              <w:spacing w:before="0"/>
              <w:ind w:left="34" w:right="216" w:firstLine="0"/>
              <w:rPr>
                <w:rFonts w:ascii="Times New Roman" w:hAnsi="Times New Roman"/>
                <w:lang w:val="en-GB"/>
              </w:rPr>
            </w:pPr>
            <w:r w:rsidRPr="00FF66DF">
              <w:rPr>
                <w:rFonts w:ascii="Times New Roman" w:hAnsi="Times New Roman"/>
                <w:lang w:val="en-GB"/>
              </w:rPr>
              <w:t xml:space="preserve">* The economy consists in the </w:t>
            </w:r>
            <w:r w:rsidR="00740870" w:rsidRPr="00FF66DF">
              <w:rPr>
                <w:rFonts w:ascii="Times New Roman" w:hAnsi="Times New Roman"/>
                <w:lang w:val="en-GB"/>
              </w:rPr>
              <w:t xml:space="preserve">timely </w:t>
            </w:r>
            <w:r w:rsidRPr="00FF66DF">
              <w:rPr>
                <w:rFonts w:ascii="Times New Roman" w:hAnsi="Times New Roman"/>
                <w:lang w:val="en-GB"/>
              </w:rPr>
              <w:t>use of resources necessary for the implementation of the project</w:t>
            </w:r>
            <w:r w:rsidR="00740870" w:rsidRPr="00FF66DF">
              <w:rPr>
                <w:rFonts w:ascii="Times New Roman" w:hAnsi="Times New Roman"/>
                <w:lang w:val="en-GB"/>
              </w:rPr>
              <w:t>,</w:t>
            </w:r>
            <w:r w:rsidRPr="00FF66DF">
              <w:rPr>
                <w:rFonts w:ascii="Times New Roman" w:hAnsi="Times New Roman"/>
                <w:lang w:val="en-GB"/>
              </w:rPr>
              <w:t xml:space="preserve"> in appropriate quantities and of appropriate quality and most importantly - at the best </w:t>
            </w:r>
            <w:r w:rsidR="00740870" w:rsidRPr="00FF66DF">
              <w:rPr>
                <w:rFonts w:ascii="Times New Roman" w:hAnsi="Times New Roman"/>
                <w:lang w:val="en-GB"/>
              </w:rPr>
              <w:t>value for money</w:t>
            </w:r>
            <w:r w:rsidRPr="00FF66DF">
              <w:rPr>
                <w:rFonts w:ascii="Times New Roman" w:hAnsi="Times New Roman"/>
                <w:lang w:val="en-GB"/>
              </w:rPr>
              <w:t>;</w:t>
            </w:r>
          </w:p>
          <w:p w:rsidR="00B05CD1" w:rsidRPr="00FF66DF" w:rsidRDefault="00B05CD1" w:rsidP="00B05CD1">
            <w:pPr>
              <w:autoSpaceDE w:val="0"/>
              <w:autoSpaceDN w:val="0"/>
              <w:adjustRightInd w:val="0"/>
              <w:spacing w:before="0"/>
              <w:ind w:left="34" w:right="216" w:firstLine="0"/>
              <w:rPr>
                <w:rFonts w:ascii="Times New Roman" w:hAnsi="Times New Roman"/>
                <w:lang w:val="en-GB"/>
              </w:rPr>
            </w:pPr>
            <w:r w:rsidRPr="00FF66DF">
              <w:rPr>
                <w:rFonts w:ascii="Times New Roman" w:hAnsi="Times New Roman"/>
                <w:lang w:val="en-GB"/>
              </w:rPr>
              <w:t xml:space="preserve">** Efficacy </w:t>
            </w:r>
            <w:r w:rsidR="0077636A" w:rsidRPr="00FF66DF">
              <w:rPr>
                <w:rFonts w:ascii="Times New Roman" w:hAnsi="Times New Roman"/>
                <w:lang w:val="en-GB"/>
              </w:rPr>
              <w:t xml:space="preserve">means </w:t>
            </w:r>
            <w:r w:rsidRPr="00FF66DF">
              <w:rPr>
                <w:rFonts w:ascii="Times New Roman" w:hAnsi="Times New Roman"/>
                <w:lang w:val="en-GB"/>
              </w:rPr>
              <w:t>to achieve the best ratio between resources used and the result obtained;</w:t>
            </w:r>
          </w:p>
          <w:p w:rsidR="00B05CD1" w:rsidRPr="00FF66DF" w:rsidRDefault="00B05CD1" w:rsidP="00B05CD1">
            <w:pPr>
              <w:autoSpaceDE w:val="0"/>
              <w:autoSpaceDN w:val="0"/>
              <w:adjustRightInd w:val="0"/>
              <w:spacing w:before="0"/>
              <w:ind w:left="34" w:right="216" w:firstLine="0"/>
              <w:rPr>
                <w:rFonts w:ascii="Times New Roman" w:hAnsi="Times New Roman"/>
                <w:lang w:val="en-GB"/>
              </w:rPr>
            </w:pPr>
            <w:r w:rsidRPr="00FF66DF">
              <w:rPr>
                <w:rFonts w:ascii="Times New Roman" w:hAnsi="Times New Roman"/>
                <w:lang w:val="en-GB"/>
              </w:rPr>
              <w:t>*** The principle of effectiveness is to achieve the goals and results.</w:t>
            </w:r>
          </w:p>
          <w:p w:rsidR="00B05CD1" w:rsidRPr="00FF66DF" w:rsidRDefault="00B05CD1" w:rsidP="00B05CD1">
            <w:pPr>
              <w:autoSpaceDE w:val="0"/>
              <w:autoSpaceDN w:val="0"/>
              <w:adjustRightInd w:val="0"/>
              <w:spacing w:before="0"/>
              <w:ind w:left="34" w:right="216" w:firstLine="0"/>
              <w:rPr>
                <w:rFonts w:ascii="Times New Roman" w:eastAsia="Arial Unicode MS" w:hAnsi="Times New Roman"/>
                <w:lang w:val="en-GB"/>
              </w:rPr>
            </w:pPr>
          </w:p>
          <w:p w:rsidR="0052296C" w:rsidRPr="00FF66DF" w:rsidRDefault="0052296C" w:rsidP="0030060E">
            <w:pPr>
              <w:pStyle w:val="ListParagraph"/>
              <w:numPr>
                <w:ilvl w:val="0"/>
                <w:numId w:val="22"/>
              </w:numPr>
              <w:autoSpaceDE w:val="0"/>
              <w:autoSpaceDN w:val="0"/>
              <w:adjustRightInd w:val="0"/>
              <w:ind w:right="216"/>
              <w:jc w:val="both"/>
              <w:rPr>
                <w:rFonts w:ascii="Times New Roman" w:eastAsia="Arial Unicode MS" w:hAnsi="Times New Roman"/>
                <w:lang w:val="en-GB"/>
              </w:rPr>
            </w:pPr>
            <w:r w:rsidRPr="00FF66DF">
              <w:rPr>
                <w:rFonts w:ascii="Times New Roman" w:hAnsi="Times New Roman"/>
                <w:lang w:val="en-GB"/>
              </w:rPr>
              <w:t>All</w:t>
            </w:r>
            <w:r w:rsidRPr="00FF66DF">
              <w:rPr>
                <w:rFonts w:ascii="Times New Roman" w:eastAsia="Arial Unicode MS" w:hAnsi="Times New Roman"/>
                <w:lang w:val="en-GB"/>
              </w:rPr>
              <w:t xml:space="preserve"> declared expenditure</w:t>
            </w:r>
            <w:r w:rsidR="00740870" w:rsidRPr="00FF66DF">
              <w:rPr>
                <w:rFonts w:ascii="Times New Roman" w:eastAsia="Arial Unicode MS" w:hAnsi="Times New Roman"/>
                <w:lang w:val="en-GB"/>
              </w:rPr>
              <w:t xml:space="preserve"> are</w:t>
            </w:r>
            <w:r w:rsidRPr="00FF66DF">
              <w:rPr>
                <w:rFonts w:ascii="Times New Roman" w:eastAsia="Arial Unicode MS" w:hAnsi="Times New Roman"/>
                <w:lang w:val="en-GB"/>
              </w:rPr>
              <w:t xml:space="preserve"> actually incurred and </w:t>
            </w:r>
            <w:r w:rsidR="000B1E6A" w:rsidRPr="00FF66DF">
              <w:rPr>
                <w:rFonts w:ascii="Times New Roman" w:eastAsia="Arial Unicode MS" w:hAnsi="Times New Roman"/>
                <w:lang w:val="en-GB"/>
              </w:rPr>
              <w:t xml:space="preserve">are </w:t>
            </w:r>
            <w:r w:rsidRPr="00FF66DF">
              <w:rPr>
                <w:rFonts w:ascii="Times New Roman" w:eastAsia="Arial Unicode MS" w:hAnsi="Times New Roman"/>
                <w:lang w:val="en-GB"/>
              </w:rPr>
              <w:t xml:space="preserve">eligible in accordance with the requirements of EU and national legislation and the Bulgarian-Swiss </w:t>
            </w:r>
            <w:r w:rsidR="000B1E6A" w:rsidRPr="00FF66DF">
              <w:rPr>
                <w:rFonts w:ascii="Times New Roman" w:eastAsia="Arial Unicode MS" w:hAnsi="Times New Roman"/>
                <w:lang w:val="en-GB"/>
              </w:rPr>
              <w:t xml:space="preserve">cooperation </w:t>
            </w:r>
            <w:r w:rsidRPr="00FF66DF">
              <w:rPr>
                <w:rFonts w:ascii="Times New Roman" w:eastAsia="Arial Unicode MS" w:hAnsi="Times New Roman"/>
                <w:lang w:val="en-GB"/>
              </w:rPr>
              <w:t>program</w:t>
            </w:r>
            <w:r w:rsidR="000B1E6A" w:rsidRPr="00FF66DF">
              <w:rPr>
                <w:rFonts w:ascii="Times New Roman" w:eastAsia="Arial Unicode MS" w:hAnsi="Times New Roman"/>
                <w:lang w:val="en-GB"/>
              </w:rPr>
              <w:t>me(BSC</w:t>
            </w:r>
            <w:r w:rsidRPr="00FF66DF">
              <w:rPr>
                <w:rFonts w:ascii="Times New Roman" w:eastAsia="Arial Unicode MS" w:hAnsi="Times New Roman"/>
                <w:lang w:val="en-GB"/>
              </w:rPr>
              <w:t>P);</w:t>
            </w:r>
          </w:p>
          <w:p w:rsidR="00740870" w:rsidRPr="00FF66DF" w:rsidRDefault="00740870" w:rsidP="0052296C">
            <w:pPr>
              <w:autoSpaceDE w:val="0"/>
              <w:autoSpaceDN w:val="0"/>
              <w:adjustRightInd w:val="0"/>
              <w:spacing w:before="0"/>
              <w:ind w:left="34" w:right="216" w:firstLine="0"/>
              <w:rPr>
                <w:rFonts w:ascii="Times New Roman" w:eastAsia="Arial Unicode MS" w:hAnsi="Times New Roman"/>
                <w:lang w:val="en-GB"/>
              </w:rPr>
            </w:pPr>
          </w:p>
          <w:p w:rsidR="00A35078" w:rsidRPr="00FF66DF" w:rsidRDefault="00A35078" w:rsidP="0052296C">
            <w:pPr>
              <w:autoSpaceDE w:val="0"/>
              <w:autoSpaceDN w:val="0"/>
              <w:adjustRightInd w:val="0"/>
              <w:spacing w:before="0"/>
              <w:ind w:left="34" w:right="216" w:firstLine="0"/>
              <w:rPr>
                <w:rFonts w:ascii="Times New Roman" w:eastAsia="Arial Unicode MS" w:hAnsi="Times New Roman"/>
                <w:lang w:val="en-GB"/>
              </w:rPr>
            </w:pPr>
          </w:p>
          <w:p w:rsidR="0052296C" w:rsidRPr="00FF66DF" w:rsidRDefault="0052296C" w:rsidP="0030060E">
            <w:pPr>
              <w:pStyle w:val="ListParagraph"/>
              <w:numPr>
                <w:ilvl w:val="0"/>
                <w:numId w:val="22"/>
              </w:numPr>
              <w:autoSpaceDE w:val="0"/>
              <w:autoSpaceDN w:val="0"/>
              <w:adjustRightInd w:val="0"/>
              <w:ind w:right="216"/>
              <w:jc w:val="both"/>
              <w:rPr>
                <w:rFonts w:ascii="Times New Roman" w:eastAsia="Arial Unicode MS" w:hAnsi="Times New Roman"/>
                <w:lang w:val="en-GB"/>
              </w:rPr>
            </w:pPr>
            <w:r w:rsidRPr="00FF66DF">
              <w:rPr>
                <w:rFonts w:ascii="Times New Roman" w:eastAsia="Arial Unicode MS" w:hAnsi="Times New Roman"/>
                <w:lang w:val="en-GB"/>
              </w:rPr>
              <w:t xml:space="preserve">The primary accounting documents (invoices, records, etc.) and documents of equivalent probative value are available and valid: </w:t>
            </w:r>
            <w:r w:rsidR="000B1E6A" w:rsidRPr="00FF66DF">
              <w:rPr>
                <w:rFonts w:ascii="Times New Roman" w:eastAsia="Arial Unicode MS" w:hAnsi="Times New Roman"/>
                <w:lang w:val="en-GB"/>
              </w:rPr>
              <w:t>the auditor</w:t>
            </w:r>
            <w:r w:rsidRPr="00FF66DF">
              <w:rPr>
                <w:rFonts w:ascii="Times New Roman" w:eastAsia="Arial Unicode MS" w:hAnsi="Times New Roman"/>
                <w:lang w:val="en-GB"/>
              </w:rPr>
              <w:t xml:space="preserve"> should ensure that all documents on which the costs are incurred during the reporting period</w:t>
            </w:r>
            <w:r w:rsidR="000B1E6A" w:rsidRPr="00FF66DF">
              <w:rPr>
                <w:rFonts w:ascii="Times New Roman" w:eastAsia="Arial Unicode MS" w:hAnsi="Times New Roman"/>
                <w:lang w:val="en-GB"/>
              </w:rPr>
              <w:t>,</w:t>
            </w:r>
            <w:r w:rsidRPr="00FF66DF">
              <w:rPr>
                <w:rFonts w:ascii="Times New Roman" w:eastAsia="Arial Unicode MS" w:hAnsi="Times New Roman"/>
                <w:lang w:val="en-GB"/>
              </w:rPr>
              <w:t xml:space="preserve"> are available in original, </w:t>
            </w:r>
            <w:r w:rsidR="000B1E6A" w:rsidRPr="00FF66DF">
              <w:rPr>
                <w:rFonts w:ascii="Times New Roman" w:eastAsia="Arial Unicode MS" w:hAnsi="Times New Roman"/>
                <w:lang w:val="en-GB"/>
              </w:rPr>
              <w:t>t</w:t>
            </w:r>
            <w:r w:rsidRPr="00FF66DF">
              <w:rPr>
                <w:rFonts w:ascii="Times New Roman" w:eastAsia="Arial Unicode MS" w:hAnsi="Times New Roman"/>
                <w:lang w:val="en-GB"/>
              </w:rPr>
              <w:t xml:space="preserve">hey contain all the necessary requisites and actually relate to the expense </w:t>
            </w:r>
            <w:r w:rsidR="000B1E6A" w:rsidRPr="00FF66DF">
              <w:rPr>
                <w:rFonts w:ascii="Times New Roman" w:eastAsia="Arial Unicode MS" w:hAnsi="Times New Roman"/>
                <w:lang w:val="en-GB"/>
              </w:rPr>
              <w:t xml:space="preserve">they need </w:t>
            </w:r>
            <w:r w:rsidRPr="00FF66DF">
              <w:rPr>
                <w:rFonts w:ascii="Times New Roman" w:eastAsia="Arial Unicode MS" w:hAnsi="Times New Roman"/>
                <w:lang w:val="en-GB"/>
              </w:rPr>
              <w:t>to justify;</w:t>
            </w:r>
          </w:p>
          <w:p w:rsidR="00A35078" w:rsidRPr="00FF66DF" w:rsidRDefault="00A35078" w:rsidP="0052296C">
            <w:pPr>
              <w:autoSpaceDE w:val="0"/>
              <w:autoSpaceDN w:val="0"/>
              <w:adjustRightInd w:val="0"/>
              <w:spacing w:before="0"/>
              <w:ind w:left="34" w:right="216" w:firstLine="0"/>
              <w:rPr>
                <w:rFonts w:ascii="Times New Roman" w:eastAsia="Arial Unicode MS" w:hAnsi="Times New Roman"/>
                <w:lang w:val="en-GB"/>
              </w:rPr>
            </w:pPr>
          </w:p>
          <w:p w:rsidR="0052296C" w:rsidRPr="00FF66DF" w:rsidRDefault="0052296C" w:rsidP="0030060E">
            <w:pPr>
              <w:pStyle w:val="ListParagraph"/>
              <w:numPr>
                <w:ilvl w:val="0"/>
                <w:numId w:val="22"/>
              </w:numPr>
              <w:autoSpaceDE w:val="0"/>
              <w:autoSpaceDN w:val="0"/>
              <w:adjustRightInd w:val="0"/>
              <w:ind w:right="216"/>
              <w:jc w:val="both"/>
              <w:rPr>
                <w:rFonts w:ascii="Times New Roman" w:eastAsia="Arial Unicode MS" w:hAnsi="Times New Roman"/>
                <w:lang w:val="en-GB"/>
              </w:rPr>
            </w:pPr>
            <w:r w:rsidRPr="00FF66DF">
              <w:rPr>
                <w:rFonts w:ascii="Times New Roman" w:eastAsia="Arial Unicode MS" w:hAnsi="Times New Roman"/>
                <w:lang w:val="en-GB"/>
              </w:rPr>
              <w:t>Verification of unduly paid amounts</w:t>
            </w:r>
            <w:r w:rsidR="000B1E6A" w:rsidRPr="00FF66DF">
              <w:rPr>
                <w:rFonts w:ascii="Times New Roman" w:eastAsia="Arial Unicode MS" w:hAnsi="Times New Roman"/>
                <w:lang w:val="en-GB"/>
              </w:rPr>
              <w:t>, which</w:t>
            </w:r>
            <w:r w:rsidRPr="00FF66DF">
              <w:rPr>
                <w:rFonts w:ascii="Times New Roman" w:eastAsia="Arial Unicode MS" w:hAnsi="Times New Roman"/>
                <w:lang w:val="en-GB"/>
              </w:rPr>
              <w:t xml:space="preserve"> are recovered properly;</w:t>
            </w:r>
          </w:p>
          <w:p w:rsidR="0030060E" w:rsidRPr="00FF66DF" w:rsidRDefault="0030060E" w:rsidP="0030060E">
            <w:pPr>
              <w:pStyle w:val="ListParagraph"/>
              <w:autoSpaceDE w:val="0"/>
              <w:autoSpaceDN w:val="0"/>
              <w:adjustRightInd w:val="0"/>
              <w:ind w:left="754" w:right="216"/>
              <w:jc w:val="both"/>
              <w:rPr>
                <w:rFonts w:ascii="Times New Roman" w:eastAsia="Arial Unicode MS" w:hAnsi="Times New Roman"/>
                <w:lang w:val="en-GB"/>
              </w:rPr>
            </w:pPr>
          </w:p>
          <w:p w:rsidR="0052296C" w:rsidRPr="00FF66DF" w:rsidRDefault="0052296C" w:rsidP="0030060E">
            <w:pPr>
              <w:pStyle w:val="ListParagraph"/>
              <w:numPr>
                <w:ilvl w:val="0"/>
                <w:numId w:val="22"/>
              </w:numPr>
              <w:autoSpaceDE w:val="0"/>
              <w:autoSpaceDN w:val="0"/>
              <w:adjustRightInd w:val="0"/>
              <w:ind w:right="216"/>
              <w:jc w:val="both"/>
              <w:rPr>
                <w:rFonts w:ascii="Times New Roman" w:eastAsia="Arial Unicode MS" w:hAnsi="Times New Roman"/>
                <w:lang w:val="en-GB"/>
              </w:rPr>
            </w:pPr>
            <w:r w:rsidRPr="00FF66DF">
              <w:rPr>
                <w:rFonts w:ascii="Times New Roman" w:eastAsia="Arial Unicode MS" w:hAnsi="Times New Roman"/>
                <w:lang w:val="en-GB"/>
              </w:rPr>
              <w:t>Check for applicability and adequacy of electronic accounting system and accurate and regular records</w:t>
            </w:r>
            <w:r w:rsidR="000B1E6A" w:rsidRPr="00FF66DF">
              <w:rPr>
                <w:rFonts w:ascii="Times New Roman" w:eastAsia="Arial Unicode MS" w:hAnsi="Times New Roman"/>
                <w:lang w:val="en-GB"/>
              </w:rPr>
              <w:t>,</w:t>
            </w:r>
            <w:r w:rsidRPr="00FF66DF">
              <w:rPr>
                <w:rFonts w:ascii="Times New Roman" w:eastAsia="Arial Unicode MS" w:hAnsi="Times New Roman"/>
                <w:lang w:val="en-GB"/>
              </w:rPr>
              <w:t xml:space="preserve"> reflecting the implementation of the project;</w:t>
            </w:r>
          </w:p>
          <w:p w:rsidR="00A35078" w:rsidRPr="00FF66DF" w:rsidRDefault="00A35078" w:rsidP="0052296C">
            <w:pPr>
              <w:autoSpaceDE w:val="0"/>
              <w:autoSpaceDN w:val="0"/>
              <w:adjustRightInd w:val="0"/>
              <w:spacing w:before="0"/>
              <w:ind w:left="34" w:right="216" w:firstLine="0"/>
              <w:rPr>
                <w:rFonts w:ascii="Times New Roman" w:eastAsia="Arial Unicode MS" w:hAnsi="Times New Roman"/>
                <w:lang w:val="en-GB"/>
              </w:rPr>
            </w:pPr>
          </w:p>
          <w:p w:rsidR="0052296C" w:rsidRPr="00FF66DF" w:rsidRDefault="0052296C" w:rsidP="0030060E">
            <w:pPr>
              <w:pStyle w:val="ListParagraph"/>
              <w:numPr>
                <w:ilvl w:val="0"/>
                <w:numId w:val="22"/>
              </w:numPr>
              <w:autoSpaceDE w:val="0"/>
              <w:autoSpaceDN w:val="0"/>
              <w:adjustRightInd w:val="0"/>
              <w:ind w:right="216"/>
              <w:jc w:val="both"/>
              <w:rPr>
                <w:rFonts w:ascii="Times New Roman" w:eastAsia="Arial Unicode MS" w:hAnsi="Times New Roman"/>
                <w:lang w:val="en-GB"/>
              </w:rPr>
            </w:pPr>
            <w:r w:rsidRPr="00FF66DF">
              <w:rPr>
                <w:rFonts w:ascii="Times New Roman" w:eastAsia="Arial Unicode MS" w:hAnsi="Times New Roman"/>
                <w:lang w:val="en-GB"/>
              </w:rPr>
              <w:t xml:space="preserve">Checks for the </w:t>
            </w:r>
            <w:r w:rsidR="000B1E6A" w:rsidRPr="00FF66DF">
              <w:rPr>
                <w:rFonts w:ascii="Times New Roman" w:eastAsia="Arial Unicode MS" w:hAnsi="Times New Roman"/>
                <w:lang w:val="en-GB"/>
              </w:rPr>
              <w:t>elaboration</w:t>
            </w:r>
            <w:r w:rsidR="00FF66DF" w:rsidRPr="00FF66DF">
              <w:rPr>
                <w:rFonts w:ascii="Times New Roman" w:eastAsia="Arial Unicode MS" w:hAnsi="Times New Roman"/>
                <w:lang w:val="en-GB"/>
              </w:rPr>
              <w:t xml:space="preserve"> </w:t>
            </w:r>
            <w:r w:rsidR="000B1E6A" w:rsidRPr="00FF66DF">
              <w:rPr>
                <w:rFonts w:ascii="Times New Roman" w:eastAsia="Arial Unicode MS" w:hAnsi="Times New Roman"/>
                <w:lang w:val="en-GB"/>
              </w:rPr>
              <w:t xml:space="preserve">from </w:t>
            </w:r>
            <w:r w:rsidRPr="00FF66DF">
              <w:rPr>
                <w:rFonts w:ascii="Times New Roman" w:eastAsia="Arial Unicode MS" w:hAnsi="Times New Roman"/>
                <w:lang w:val="en-GB"/>
              </w:rPr>
              <w:t>the beneficiary</w:t>
            </w:r>
            <w:r w:rsidR="000B1E6A" w:rsidRPr="00FF66DF">
              <w:rPr>
                <w:rFonts w:ascii="Times New Roman" w:eastAsia="Arial Unicode MS" w:hAnsi="Times New Roman"/>
                <w:lang w:val="en-GB"/>
              </w:rPr>
              <w:t xml:space="preserve"> of </w:t>
            </w:r>
            <w:r w:rsidRPr="00FF66DF">
              <w:rPr>
                <w:rFonts w:ascii="Times New Roman" w:eastAsia="Arial Unicode MS" w:hAnsi="Times New Roman"/>
                <w:lang w:val="en-GB"/>
              </w:rPr>
              <w:t xml:space="preserve">chronologically, bilateral synthetic and analytic accounting records and financial statements in accordance with the requirements and basic accounting principles laid down in the Accounting </w:t>
            </w:r>
            <w:r w:rsidR="000B1E6A" w:rsidRPr="00FF66DF">
              <w:rPr>
                <w:rFonts w:ascii="Times New Roman" w:eastAsia="Arial Unicode MS" w:hAnsi="Times New Roman"/>
                <w:lang w:val="en-GB"/>
              </w:rPr>
              <w:t>Low</w:t>
            </w:r>
            <w:r w:rsidRPr="00FF66DF">
              <w:rPr>
                <w:rFonts w:ascii="Times New Roman" w:eastAsia="Arial Unicode MS" w:hAnsi="Times New Roman"/>
                <w:lang w:val="en-GB"/>
              </w:rPr>
              <w:t>;</w:t>
            </w:r>
          </w:p>
          <w:p w:rsidR="000B1E6A" w:rsidRPr="00FF66DF" w:rsidRDefault="000B1E6A" w:rsidP="0052296C">
            <w:pPr>
              <w:autoSpaceDE w:val="0"/>
              <w:autoSpaceDN w:val="0"/>
              <w:adjustRightInd w:val="0"/>
              <w:spacing w:before="0"/>
              <w:ind w:left="34" w:right="216" w:firstLine="0"/>
              <w:rPr>
                <w:rFonts w:ascii="Times New Roman" w:eastAsia="Arial Unicode MS" w:hAnsi="Times New Roman"/>
                <w:lang w:val="en-GB"/>
              </w:rPr>
            </w:pPr>
          </w:p>
          <w:p w:rsidR="0052296C" w:rsidRPr="00FF66DF" w:rsidRDefault="000B1E6A" w:rsidP="0030060E">
            <w:pPr>
              <w:pStyle w:val="ListParagraph"/>
              <w:numPr>
                <w:ilvl w:val="0"/>
                <w:numId w:val="22"/>
              </w:numPr>
              <w:autoSpaceDE w:val="0"/>
              <w:autoSpaceDN w:val="0"/>
              <w:adjustRightInd w:val="0"/>
              <w:ind w:right="216"/>
              <w:jc w:val="both"/>
              <w:rPr>
                <w:rFonts w:ascii="Times New Roman" w:eastAsia="Arial Unicode MS" w:hAnsi="Times New Roman"/>
                <w:lang w:val="en-GB"/>
              </w:rPr>
            </w:pPr>
            <w:r w:rsidRPr="00FF66DF">
              <w:rPr>
                <w:rFonts w:ascii="Times New Roman" w:eastAsia="Arial Unicode MS" w:hAnsi="Times New Roman"/>
                <w:lang w:val="en-GB"/>
              </w:rPr>
              <w:t>Checking of the</w:t>
            </w:r>
            <w:r w:rsidR="00FF66DF" w:rsidRPr="00FF66DF">
              <w:rPr>
                <w:rFonts w:ascii="Times New Roman" w:eastAsia="Arial Unicode MS" w:hAnsi="Times New Roman"/>
                <w:lang w:val="en-GB"/>
              </w:rPr>
              <w:t xml:space="preserve"> </w:t>
            </w:r>
            <w:r w:rsidRPr="00FF66DF">
              <w:rPr>
                <w:rFonts w:ascii="Times New Roman" w:eastAsia="Arial Unicode MS" w:hAnsi="Times New Roman"/>
                <w:lang w:val="en-GB"/>
              </w:rPr>
              <w:t>capacity of</w:t>
            </w:r>
            <w:r w:rsidR="00FF66DF">
              <w:rPr>
                <w:rFonts w:ascii="Times New Roman" w:eastAsia="Arial Unicode MS" w:hAnsi="Times New Roman"/>
                <w:lang w:val="en-GB"/>
              </w:rPr>
              <w:t xml:space="preserve"> </w:t>
            </w:r>
            <w:r w:rsidRPr="00FF66DF">
              <w:rPr>
                <w:rFonts w:ascii="Times New Roman" w:eastAsia="Arial Unicode MS" w:hAnsi="Times New Roman"/>
                <w:lang w:val="en-GB"/>
              </w:rPr>
              <w:t xml:space="preserve">the </w:t>
            </w:r>
            <w:r w:rsidR="0052296C" w:rsidRPr="00FF66DF">
              <w:rPr>
                <w:rFonts w:ascii="Times New Roman" w:eastAsia="Arial Unicode MS" w:hAnsi="Times New Roman"/>
                <w:lang w:val="en-GB"/>
              </w:rPr>
              <w:t>accounting</w:t>
            </w:r>
            <w:r w:rsidRPr="00FF66DF">
              <w:rPr>
                <w:rFonts w:ascii="Times New Roman" w:eastAsia="Arial Unicode MS" w:hAnsi="Times New Roman"/>
                <w:lang w:val="en-GB"/>
              </w:rPr>
              <w:t xml:space="preserve"> of the</w:t>
            </w:r>
            <w:r w:rsidR="0052296C" w:rsidRPr="00FF66DF">
              <w:rPr>
                <w:rFonts w:ascii="Times New Roman" w:eastAsia="Arial Unicode MS" w:hAnsi="Times New Roman"/>
                <w:lang w:val="en-GB"/>
              </w:rPr>
              <w:t xml:space="preserve"> project to allow the collection of data</w:t>
            </w:r>
            <w:r w:rsidRPr="00FF66DF">
              <w:rPr>
                <w:rFonts w:ascii="Times New Roman" w:eastAsia="Arial Unicode MS" w:hAnsi="Times New Roman"/>
                <w:lang w:val="en-GB"/>
              </w:rPr>
              <w:t>,</w:t>
            </w:r>
            <w:r w:rsidR="0052296C" w:rsidRPr="00FF66DF">
              <w:rPr>
                <w:rFonts w:ascii="Times New Roman" w:eastAsia="Arial Unicode MS" w:hAnsi="Times New Roman"/>
                <w:lang w:val="en-GB"/>
              </w:rPr>
              <w:t xml:space="preserve"> necessary to carry out financial management, monitoring, verification of expenditure, audit </w:t>
            </w:r>
            <w:r w:rsidR="0052296C" w:rsidRPr="00FF66DF">
              <w:rPr>
                <w:rFonts w:ascii="Times New Roman" w:eastAsia="Arial Unicode MS" w:hAnsi="Times New Roman"/>
                <w:lang w:val="en-GB"/>
              </w:rPr>
              <w:lastRenderedPageBreak/>
              <w:t>and evaluation;</w:t>
            </w:r>
          </w:p>
          <w:p w:rsidR="000B1E6A" w:rsidRPr="00FF66DF" w:rsidRDefault="000B1E6A" w:rsidP="0052296C">
            <w:pPr>
              <w:autoSpaceDE w:val="0"/>
              <w:autoSpaceDN w:val="0"/>
              <w:adjustRightInd w:val="0"/>
              <w:spacing w:before="0"/>
              <w:ind w:left="34" w:right="216" w:firstLine="0"/>
              <w:rPr>
                <w:rFonts w:ascii="Times New Roman" w:eastAsia="Arial Unicode MS" w:hAnsi="Times New Roman"/>
                <w:lang w:val="en-GB"/>
              </w:rPr>
            </w:pPr>
          </w:p>
          <w:p w:rsidR="0052296C" w:rsidRPr="00FF66DF" w:rsidRDefault="000B1E6A" w:rsidP="0030060E">
            <w:pPr>
              <w:pStyle w:val="ListParagraph"/>
              <w:numPr>
                <w:ilvl w:val="0"/>
                <w:numId w:val="22"/>
              </w:numPr>
              <w:autoSpaceDE w:val="0"/>
              <w:autoSpaceDN w:val="0"/>
              <w:adjustRightInd w:val="0"/>
              <w:ind w:right="216"/>
              <w:jc w:val="both"/>
              <w:rPr>
                <w:rFonts w:ascii="Times New Roman" w:eastAsia="Arial Unicode MS" w:hAnsi="Times New Roman"/>
                <w:lang w:val="en-GB"/>
              </w:rPr>
            </w:pPr>
            <w:r w:rsidRPr="00FF66DF">
              <w:rPr>
                <w:rFonts w:ascii="Times New Roman" w:eastAsia="Arial Unicode MS" w:hAnsi="Times New Roman"/>
                <w:lang w:val="en-GB"/>
              </w:rPr>
              <w:t>Trace out of</w:t>
            </w:r>
            <w:r w:rsidR="0052296C" w:rsidRPr="00FF66DF">
              <w:rPr>
                <w:rFonts w:ascii="Times New Roman" w:eastAsia="Arial Unicode MS" w:hAnsi="Times New Roman"/>
                <w:lang w:val="en-GB"/>
              </w:rPr>
              <w:t xml:space="preserve"> the detailed preparation of analytical accounting that </w:t>
            </w:r>
            <w:r w:rsidRPr="00FF66DF">
              <w:rPr>
                <w:rFonts w:ascii="Times New Roman" w:eastAsia="Arial Unicode MS" w:hAnsi="Times New Roman"/>
                <w:lang w:val="en-GB"/>
              </w:rPr>
              <w:t>should be</w:t>
            </w:r>
            <w:r w:rsidR="0052296C" w:rsidRPr="00FF66DF">
              <w:rPr>
                <w:rFonts w:ascii="Times New Roman" w:eastAsia="Arial Unicode MS" w:hAnsi="Times New Roman"/>
                <w:lang w:val="en-GB"/>
              </w:rPr>
              <w:t xml:space="preserve"> sufficient to identify and trace recoverable and non-recoverable value added tax for the specific project / contract;</w:t>
            </w:r>
          </w:p>
          <w:p w:rsidR="000B1E6A" w:rsidRPr="00FF66DF" w:rsidRDefault="000B1E6A" w:rsidP="0052296C">
            <w:pPr>
              <w:autoSpaceDE w:val="0"/>
              <w:autoSpaceDN w:val="0"/>
              <w:adjustRightInd w:val="0"/>
              <w:spacing w:before="0"/>
              <w:ind w:left="34" w:right="216" w:firstLine="0"/>
              <w:rPr>
                <w:rFonts w:ascii="Times New Roman" w:eastAsia="Arial Unicode MS" w:hAnsi="Times New Roman"/>
                <w:lang w:val="en-GB"/>
              </w:rPr>
            </w:pPr>
          </w:p>
          <w:p w:rsidR="0052296C" w:rsidRPr="00FF66DF" w:rsidRDefault="0052296C" w:rsidP="0030060E">
            <w:pPr>
              <w:pStyle w:val="ListParagraph"/>
              <w:numPr>
                <w:ilvl w:val="0"/>
                <w:numId w:val="22"/>
              </w:numPr>
              <w:autoSpaceDE w:val="0"/>
              <w:autoSpaceDN w:val="0"/>
              <w:adjustRightInd w:val="0"/>
              <w:ind w:right="216"/>
              <w:jc w:val="both"/>
              <w:rPr>
                <w:rFonts w:ascii="Times New Roman" w:eastAsia="Arial Unicode MS" w:hAnsi="Times New Roman"/>
                <w:lang w:val="en-GB"/>
              </w:rPr>
            </w:pPr>
            <w:r w:rsidRPr="00FF66DF">
              <w:rPr>
                <w:rFonts w:ascii="Times New Roman" w:eastAsia="Arial Unicode MS" w:hAnsi="Times New Roman"/>
                <w:lang w:val="en-GB"/>
              </w:rPr>
              <w:t>Check</w:t>
            </w:r>
            <w:r w:rsidR="000B1E6A" w:rsidRPr="00FF66DF">
              <w:rPr>
                <w:rFonts w:ascii="Times New Roman" w:eastAsia="Arial Unicode MS" w:hAnsi="Times New Roman"/>
                <w:lang w:val="en-GB"/>
              </w:rPr>
              <w:t xml:space="preserve"> of</w:t>
            </w:r>
            <w:r w:rsidRPr="00FF66DF">
              <w:rPr>
                <w:rFonts w:ascii="Times New Roman" w:eastAsia="Arial Unicode MS" w:hAnsi="Times New Roman"/>
                <w:lang w:val="en-GB"/>
              </w:rPr>
              <w:t xml:space="preserve"> the </w:t>
            </w:r>
            <w:r w:rsidR="000B1E6A" w:rsidRPr="00FF66DF">
              <w:rPr>
                <w:rFonts w:ascii="Times New Roman" w:eastAsia="Arial Unicode MS" w:hAnsi="Times New Roman"/>
                <w:lang w:val="en-GB"/>
              </w:rPr>
              <w:t>implementation</w:t>
            </w:r>
            <w:r w:rsidRPr="00FF66DF">
              <w:rPr>
                <w:rFonts w:ascii="Times New Roman" w:eastAsia="Arial Unicode MS" w:hAnsi="Times New Roman"/>
                <w:lang w:val="en-GB"/>
              </w:rPr>
              <w:t xml:space="preserve"> by the beneficiary of the directions of the I</w:t>
            </w:r>
            <w:r w:rsidR="000B1E6A" w:rsidRPr="00FF66DF">
              <w:rPr>
                <w:rFonts w:ascii="Times New Roman" w:eastAsia="Arial Unicode MS" w:hAnsi="Times New Roman"/>
                <w:lang w:val="en-GB"/>
              </w:rPr>
              <w:t xml:space="preserve">ntermediate </w:t>
            </w:r>
            <w:r w:rsidRPr="00FF66DF">
              <w:rPr>
                <w:rFonts w:ascii="Times New Roman" w:eastAsia="Arial Unicode MS" w:hAnsi="Times New Roman"/>
                <w:lang w:val="en-GB"/>
              </w:rPr>
              <w:t>B</w:t>
            </w:r>
            <w:r w:rsidR="000B1E6A" w:rsidRPr="00FF66DF">
              <w:rPr>
                <w:rFonts w:ascii="Times New Roman" w:eastAsia="Arial Unicode MS" w:hAnsi="Times New Roman"/>
                <w:lang w:val="en-GB"/>
              </w:rPr>
              <w:t>ody</w:t>
            </w:r>
            <w:r w:rsidRPr="00FF66DF">
              <w:rPr>
                <w:rFonts w:ascii="Times New Roman" w:eastAsia="Arial Unicode MS" w:hAnsi="Times New Roman"/>
                <w:lang w:val="en-GB"/>
              </w:rPr>
              <w:t xml:space="preserve"> concerning the organization of the accounting process from the date of</w:t>
            </w:r>
            <w:r w:rsidR="000B1E6A" w:rsidRPr="00FF66DF">
              <w:rPr>
                <w:rFonts w:ascii="Times New Roman" w:eastAsia="Arial Unicode MS" w:hAnsi="Times New Roman"/>
                <w:lang w:val="en-GB"/>
              </w:rPr>
              <w:t xml:space="preserve"> their</w:t>
            </w:r>
            <w:r w:rsidRPr="00FF66DF">
              <w:rPr>
                <w:rFonts w:ascii="Times New Roman" w:eastAsia="Arial Unicode MS" w:hAnsi="Times New Roman"/>
                <w:lang w:val="en-GB"/>
              </w:rPr>
              <w:t xml:space="preserve"> receipt (if issued);</w:t>
            </w:r>
          </w:p>
          <w:p w:rsidR="002A6F69" w:rsidRDefault="002A6F69" w:rsidP="002A6F69">
            <w:pPr>
              <w:autoSpaceDE w:val="0"/>
              <w:autoSpaceDN w:val="0"/>
              <w:adjustRightInd w:val="0"/>
              <w:spacing w:before="0"/>
              <w:ind w:left="34" w:right="216" w:firstLine="0"/>
              <w:rPr>
                <w:rFonts w:ascii="Times New Roman" w:eastAsia="Arial Unicode MS" w:hAnsi="Times New Roman"/>
                <w:noProof/>
                <w:lang w:val="en-US"/>
              </w:rPr>
            </w:pPr>
          </w:p>
          <w:p w:rsidR="002A6F69" w:rsidRDefault="002A6F69" w:rsidP="00FB00E6">
            <w:pPr>
              <w:autoSpaceDE w:val="0"/>
              <w:autoSpaceDN w:val="0"/>
              <w:adjustRightInd w:val="0"/>
              <w:spacing w:before="0"/>
              <w:ind w:left="34" w:right="216" w:firstLine="0"/>
              <w:rPr>
                <w:rFonts w:ascii="Times New Roman" w:hAnsi="Times New Roman"/>
                <w:lang w:val="en-US"/>
              </w:rPr>
            </w:pPr>
            <w:r w:rsidRPr="001B5DA5">
              <w:rPr>
                <w:rFonts w:ascii="Times New Roman" w:eastAsia="Arial Unicode MS" w:hAnsi="Times New Roman"/>
                <w:b/>
                <w:noProof/>
                <w:lang w:val="en-US"/>
              </w:rPr>
              <w:t>2.</w:t>
            </w:r>
            <w:r w:rsidRPr="00FB00E6">
              <w:rPr>
                <w:rFonts w:ascii="Times New Roman" w:eastAsia="Arial Unicode MS" w:hAnsi="Times New Roman"/>
                <w:b/>
                <w:noProof/>
                <w:lang w:val="en-US"/>
              </w:rPr>
              <w:t xml:space="preserve"> Activity 2: Conduct of final financial audit </w:t>
            </w:r>
            <w:r w:rsidR="00FB00E6" w:rsidRPr="00FB00E6">
              <w:rPr>
                <w:rFonts w:ascii="Times New Roman" w:eastAsia="Arial Unicode MS" w:hAnsi="Times New Roman"/>
                <w:b/>
                <w:noProof/>
                <w:lang w:val="en-US"/>
              </w:rPr>
              <w:t xml:space="preserve">with scope </w:t>
            </w:r>
            <w:r w:rsidR="00FB00E6" w:rsidRPr="00FB00E6">
              <w:rPr>
                <w:rFonts w:ascii="Times New Roman" w:hAnsi="Times New Roman"/>
                <w:b/>
                <w:lang w:val="en-US"/>
              </w:rPr>
              <w:t>the entire time period of implementation of the Project “Research and Development of Pilot models for environmentally friendly collection and temporary storage of hazardous household waste”</w:t>
            </w:r>
            <w:r w:rsidR="00FB00E6">
              <w:rPr>
                <w:rFonts w:ascii="Times New Roman" w:hAnsi="Times New Roman"/>
                <w:lang w:val="en-US"/>
              </w:rPr>
              <w:t>.</w:t>
            </w:r>
          </w:p>
          <w:p w:rsidR="001B5DA5" w:rsidRDefault="001B5DA5" w:rsidP="00FB00E6">
            <w:pPr>
              <w:autoSpaceDE w:val="0"/>
              <w:autoSpaceDN w:val="0"/>
              <w:adjustRightInd w:val="0"/>
              <w:spacing w:before="0"/>
              <w:ind w:left="34" w:right="216" w:firstLine="0"/>
              <w:rPr>
                <w:rFonts w:ascii="Times New Roman" w:hAnsi="Times New Roman"/>
                <w:lang w:val="en-US"/>
              </w:rPr>
            </w:pPr>
          </w:p>
          <w:p w:rsidR="00FB00E6" w:rsidRDefault="00FB00E6" w:rsidP="00FB00E6">
            <w:pPr>
              <w:autoSpaceDE w:val="0"/>
              <w:autoSpaceDN w:val="0"/>
              <w:adjustRightInd w:val="0"/>
              <w:spacing w:before="0"/>
              <w:ind w:left="34" w:right="216" w:firstLine="0"/>
              <w:rPr>
                <w:rFonts w:ascii="Times New Roman" w:eastAsia="Arial Unicode MS" w:hAnsi="Times New Roman"/>
                <w:noProof/>
                <w:lang w:val="en-US"/>
              </w:rPr>
            </w:pPr>
            <w:r>
              <w:rPr>
                <w:rFonts w:ascii="Times New Roman" w:hAnsi="Times New Roman"/>
                <w:lang w:val="en-US"/>
              </w:rPr>
              <w:t xml:space="preserve">The </w:t>
            </w:r>
            <w:r>
              <w:rPr>
                <w:rFonts w:ascii="Times New Roman" w:eastAsia="Arial Unicode MS" w:hAnsi="Times New Roman"/>
                <w:noProof/>
                <w:lang w:val="en-US"/>
              </w:rPr>
              <w:t>audit of the project must include at least the following checks:</w:t>
            </w:r>
          </w:p>
          <w:p w:rsidR="00F309E1" w:rsidRDefault="00F309E1" w:rsidP="00FB00E6">
            <w:pPr>
              <w:autoSpaceDE w:val="0"/>
              <w:autoSpaceDN w:val="0"/>
              <w:adjustRightInd w:val="0"/>
              <w:spacing w:before="0"/>
              <w:ind w:left="34" w:right="216" w:firstLine="0"/>
              <w:rPr>
                <w:rFonts w:ascii="Times New Roman" w:eastAsia="Arial Unicode MS" w:hAnsi="Times New Roman"/>
                <w:noProof/>
                <w:lang w:val="en-US"/>
              </w:rPr>
            </w:pPr>
          </w:p>
          <w:p w:rsidR="00FB00E6" w:rsidRPr="00407256" w:rsidRDefault="00FB00E6" w:rsidP="003C48CF">
            <w:pPr>
              <w:autoSpaceDE w:val="0"/>
              <w:autoSpaceDN w:val="0"/>
              <w:adjustRightInd w:val="0"/>
              <w:spacing w:before="0"/>
              <w:ind w:left="709" w:right="216" w:firstLine="0"/>
              <w:rPr>
                <w:rFonts w:ascii="Times New Roman" w:eastAsia="Arial Unicode MS" w:hAnsi="Times New Roman"/>
                <w:noProof/>
                <w:lang w:val="en-US"/>
              </w:rPr>
            </w:pPr>
            <w:r>
              <w:rPr>
                <w:rFonts w:ascii="Times New Roman" w:eastAsia="Arial Unicode MS" w:hAnsi="Times New Roman"/>
                <w:noProof/>
                <w:lang w:val="en-US"/>
              </w:rPr>
              <w:t>a)</w:t>
            </w:r>
            <w:r w:rsidRPr="00FB00E6">
              <w:rPr>
                <w:rFonts w:ascii="Times New Roman" w:eastAsia="Arial Unicode MS" w:hAnsi="Times New Roman"/>
                <w:noProof/>
                <w:lang w:val="en-US"/>
              </w:rPr>
              <w:t xml:space="preserve"> the activities of the project are carried out in accordance with the principles of sound financial management, i</w:t>
            </w:r>
            <w:r>
              <w:rPr>
                <w:rFonts w:ascii="Times New Roman" w:eastAsia="Arial Unicode MS" w:hAnsi="Times New Roman"/>
                <w:noProof/>
                <w:lang w:val="en-US"/>
              </w:rPr>
              <w:t>.</w:t>
            </w:r>
            <w:r w:rsidRPr="00FB00E6">
              <w:rPr>
                <w:rFonts w:ascii="Times New Roman" w:eastAsia="Arial Unicode MS" w:hAnsi="Times New Roman"/>
                <w:noProof/>
                <w:lang w:val="en-US"/>
              </w:rPr>
              <w:t>e</w:t>
            </w:r>
            <w:r>
              <w:rPr>
                <w:rFonts w:ascii="Times New Roman" w:eastAsia="Arial Unicode MS" w:hAnsi="Times New Roman"/>
                <w:noProof/>
                <w:lang w:val="en-US"/>
              </w:rPr>
              <w:t>.</w:t>
            </w:r>
            <w:r w:rsidRPr="00FB00E6">
              <w:rPr>
                <w:rFonts w:ascii="Times New Roman" w:eastAsia="Arial Unicode MS" w:hAnsi="Times New Roman"/>
                <w:noProof/>
                <w:lang w:val="en-US"/>
              </w:rPr>
              <w:t xml:space="preserve"> whether the funds are spent economically, efficiently and effectively. As a result of the </w:t>
            </w:r>
            <w:r w:rsidR="003C48CF">
              <w:rPr>
                <w:rFonts w:ascii="Times New Roman" w:eastAsia="Arial Unicode MS" w:hAnsi="Times New Roman"/>
                <w:noProof/>
                <w:lang w:val="en-US"/>
              </w:rPr>
              <w:t xml:space="preserve">implemented </w:t>
            </w:r>
            <w:r w:rsidRPr="00FB00E6">
              <w:rPr>
                <w:rFonts w:ascii="Times New Roman" w:eastAsia="Arial Unicode MS" w:hAnsi="Times New Roman"/>
                <w:noProof/>
                <w:lang w:val="en-US"/>
              </w:rPr>
              <w:t>audit, the auditor must be able to express reasonable assurance that the resources used for the project are in the right quantity and quality</w:t>
            </w:r>
            <w:r w:rsidR="003C48CF">
              <w:rPr>
                <w:rFonts w:ascii="Times New Roman" w:eastAsia="Arial Unicode MS" w:hAnsi="Times New Roman"/>
                <w:noProof/>
                <w:lang w:val="en-US"/>
              </w:rPr>
              <w:t>,</w:t>
            </w:r>
            <w:r w:rsidRPr="00FB00E6">
              <w:rPr>
                <w:rFonts w:ascii="Times New Roman" w:eastAsia="Arial Unicode MS" w:hAnsi="Times New Roman"/>
                <w:noProof/>
                <w:lang w:val="en-US"/>
              </w:rPr>
              <w:t xml:space="preserve"> at the best </w:t>
            </w:r>
            <w:r>
              <w:rPr>
                <w:rFonts w:ascii="Times New Roman" w:eastAsia="Arial Unicode MS" w:hAnsi="Times New Roman"/>
                <w:noProof/>
                <w:lang w:val="en-US"/>
              </w:rPr>
              <w:t>value for money</w:t>
            </w:r>
            <w:r w:rsidRPr="00FB00E6">
              <w:rPr>
                <w:rFonts w:ascii="Times New Roman" w:eastAsia="Arial Unicode MS" w:hAnsi="Times New Roman"/>
                <w:noProof/>
                <w:lang w:val="en-US"/>
              </w:rPr>
              <w:t xml:space="preserve">; </w:t>
            </w:r>
            <w:r>
              <w:rPr>
                <w:rFonts w:ascii="Times New Roman" w:eastAsia="Arial Unicode MS" w:hAnsi="Times New Roman"/>
                <w:noProof/>
                <w:lang w:val="en-US"/>
              </w:rPr>
              <w:t xml:space="preserve">that </w:t>
            </w:r>
            <w:r w:rsidRPr="00FB00E6">
              <w:rPr>
                <w:rFonts w:ascii="Times New Roman" w:eastAsia="Arial Unicode MS" w:hAnsi="Times New Roman"/>
                <w:noProof/>
                <w:lang w:val="en-US"/>
              </w:rPr>
              <w:t xml:space="preserve">the ratio between resources used and the result </w:t>
            </w:r>
            <w:r w:rsidRPr="00407256">
              <w:rPr>
                <w:rFonts w:ascii="Times New Roman" w:eastAsia="Arial Unicode MS" w:hAnsi="Times New Roman"/>
                <w:noProof/>
                <w:lang w:val="en-US"/>
              </w:rPr>
              <w:t>achieved is the best; that the objectives set are achieved;</w:t>
            </w:r>
          </w:p>
          <w:p w:rsidR="00FB00E6" w:rsidRPr="00407256" w:rsidRDefault="00FB00E6" w:rsidP="00FB00E6">
            <w:pPr>
              <w:autoSpaceDE w:val="0"/>
              <w:autoSpaceDN w:val="0"/>
              <w:adjustRightInd w:val="0"/>
              <w:spacing w:before="0"/>
              <w:ind w:left="34" w:right="216" w:firstLine="0"/>
              <w:rPr>
                <w:rFonts w:ascii="Times New Roman" w:eastAsia="Arial Unicode MS" w:hAnsi="Times New Roman"/>
                <w:noProof/>
                <w:lang w:val="en-US"/>
              </w:rPr>
            </w:pPr>
          </w:p>
          <w:p w:rsidR="00FB00E6" w:rsidRPr="00407256" w:rsidRDefault="00FB00E6" w:rsidP="00FB00E6">
            <w:pPr>
              <w:autoSpaceDE w:val="0"/>
              <w:autoSpaceDN w:val="0"/>
              <w:adjustRightInd w:val="0"/>
              <w:spacing w:before="0"/>
              <w:ind w:left="34" w:right="216" w:firstLine="0"/>
              <w:rPr>
                <w:rFonts w:ascii="Times New Roman" w:eastAsia="Arial Unicode MS" w:hAnsi="Times New Roman"/>
                <w:noProof/>
                <w:lang w:val="en-US"/>
              </w:rPr>
            </w:pPr>
          </w:p>
          <w:p w:rsidR="00FB00E6" w:rsidRPr="00407256" w:rsidRDefault="00FB00E6" w:rsidP="00BA4CE7">
            <w:pPr>
              <w:autoSpaceDE w:val="0"/>
              <w:autoSpaceDN w:val="0"/>
              <w:adjustRightInd w:val="0"/>
              <w:spacing w:before="0"/>
              <w:ind w:left="709" w:right="216" w:firstLine="0"/>
              <w:rPr>
                <w:rFonts w:ascii="Times New Roman" w:eastAsia="Arial Unicode MS" w:hAnsi="Times New Roman"/>
                <w:noProof/>
                <w:lang w:val="en-US"/>
              </w:rPr>
            </w:pPr>
            <w:r w:rsidRPr="00407256">
              <w:rPr>
                <w:rFonts w:ascii="Times New Roman" w:eastAsia="Arial Unicode MS" w:hAnsi="Times New Roman"/>
                <w:noProof/>
                <w:lang w:val="en-US"/>
              </w:rPr>
              <w:t xml:space="preserve">b) the project is implemented with the necessary </w:t>
            </w:r>
            <w:r w:rsidR="00BA4CE7" w:rsidRPr="00407256">
              <w:rPr>
                <w:rFonts w:ascii="Times New Roman" w:eastAsia="Arial Unicode MS" w:hAnsi="Times New Roman"/>
                <w:noProof/>
                <w:lang w:val="en-US"/>
              </w:rPr>
              <w:t xml:space="preserve">finacial </w:t>
            </w:r>
            <w:r w:rsidRPr="00407256">
              <w:rPr>
                <w:rFonts w:ascii="Times New Roman" w:eastAsia="Arial Unicode MS" w:hAnsi="Times New Roman"/>
                <w:noProof/>
                <w:lang w:val="en-US"/>
              </w:rPr>
              <w:t>resources: the auditor should ensure that during the implementation of project activities EMEPA has had the financial</w:t>
            </w:r>
            <w:r w:rsidR="00BA4CE7" w:rsidRPr="00407256">
              <w:rPr>
                <w:rFonts w:ascii="Times New Roman" w:eastAsia="Arial Unicode MS" w:hAnsi="Times New Roman"/>
                <w:noProof/>
                <w:lang w:val="en-US"/>
              </w:rPr>
              <w:t xml:space="preserve"> </w:t>
            </w:r>
            <w:r w:rsidRPr="00407256">
              <w:rPr>
                <w:rFonts w:ascii="Times New Roman" w:eastAsia="Arial Unicode MS" w:hAnsi="Times New Roman"/>
                <w:noProof/>
                <w:lang w:val="en-US"/>
              </w:rPr>
              <w:t>resources required for implementation;</w:t>
            </w:r>
          </w:p>
          <w:p w:rsidR="00FB00E6" w:rsidRPr="00407256" w:rsidRDefault="00FB00E6" w:rsidP="00FB00E6">
            <w:pPr>
              <w:autoSpaceDE w:val="0"/>
              <w:autoSpaceDN w:val="0"/>
              <w:adjustRightInd w:val="0"/>
              <w:spacing w:before="0"/>
              <w:ind w:left="34" w:right="216" w:firstLine="0"/>
              <w:rPr>
                <w:rFonts w:ascii="Times New Roman" w:eastAsia="Arial Unicode MS" w:hAnsi="Times New Roman"/>
                <w:noProof/>
                <w:lang w:val="en-US"/>
              </w:rPr>
            </w:pPr>
          </w:p>
          <w:p w:rsidR="00FB00E6" w:rsidRDefault="00096FB8" w:rsidP="00BA4CE7">
            <w:pPr>
              <w:autoSpaceDE w:val="0"/>
              <w:autoSpaceDN w:val="0"/>
              <w:adjustRightInd w:val="0"/>
              <w:spacing w:before="0"/>
              <w:ind w:left="709" w:right="216" w:firstLine="0"/>
              <w:rPr>
                <w:rFonts w:ascii="Times New Roman" w:eastAsia="Arial Unicode MS" w:hAnsi="Times New Roman"/>
                <w:noProof/>
                <w:lang w:val="en-US"/>
              </w:rPr>
            </w:pPr>
            <w:r w:rsidRPr="00407256">
              <w:rPr>
                <w:rFonts w:ascii="Times New Roman" w:eastAsia="Arial Unicode MS" w:hAnsi="Times New Roman"/>
                <w:noProof/>
                <w:lang w:val="en-US"/>
              </w:rPr>
              <w:t>c</w:t>
            </w:r>
            <w:r w:rsidR="00FB00E6" w:rsidRPr="00407256">
              <w:rPr>
                <w:rFonts w:ascii="Times New Roman" w:eastAsia="Arial Unicode MS" w:hAnsi="Times New Roman"/>
                <w:noProof/>
                <w:lang w:val="en-US"/>
              </w:rPr>
              <w:t>) all declared expenditure</w:t>
            </w:r>
            <w:r w:rsidR="00EE283E" w:rsidRPr="00407256">
              <w:rPr>
                <w:rFonts w:ascii="Times New Roman" w:eastAsia="Arial Unicode MS" w:hAnsi="Times New Roman"/>
                <w:noProof/>
                <w:lang w:val="en-US"/>
              </w:rPr>
              <w:t>s are</w:t>
            </w:r>
            <w:r w:rsidR="00FB00E6" w:rsidRPr="00407256">
              <w:rPr>
                <w:rFonts w:ascii="Times New Roman" w:eastAsia="Arial Unicode MS" w:hAnsi="Times New Roman"/>
                <w:noProof/>
                <w:lang w:val="en-US"/>
              </w:rPr>
              <w:t xml:space="preserve"> actually incurred and</w:t>
            </w:r>
            <w:r w:rsidR="00FB00E6" w:rsidRPr="00FB00E6">
              <w:rPr>
                <w:rFonts w:ascii="Times New Roman" w:eastAsia="Arial Unicode MS" w:hAnsi="Times New Roman"/>
                <w:noProof/>
                <w:lang w:val="en-US"/>
              </w:rPr>
              <w:t xml:space="preserve"> eligible in accordance with the req</w:t>
            </w:r>
            <w:r w:rsidR="00EE283E">
              <w:rPr>
                <w:rFonts w:ascii="Times New Roman" w:eastAsia="Arial Unicode MS" w:hAnsi="Times New Roman"/>
                <w:noProof/>
                <w:lang w:val="en-US"/>
              </w:rPr>
              <w:t xml:space="preserve">uirements of EU and national </w:t>
            </w:r>
            <w:r w:rsidR="00EE283E">
              <w:rPr>
                <w:rFonts w:ascii="Times New Roman" w:eastAsia="Arial Unicode MS" w:hAnsi="Times New Roman"/>
                <w:noProof/>
                <w:lang w:val="en-US"/>
              </w:rPr>
              <w:lastRenderedPageBreak/>
              <w:t xml:space="preserve">legislationrelated to the </w:t>
            </w:r>
            <w:r w:rsidR="00FB00E6" w:rsidRPr="00FB00E6">
              <w:rPr>
                <w:rFonts w:ascii="Times New Roman" w:eastAsia="Arial Unicode MS" w:hAnsi="Times New Roman"/>
                <w:noProof/>
                <w:lang w:val="en-US"/>
              </w:rPr>
              <w:t>eligibility of expenditure</w:t>
            </w:r>
            <w:r w:rsidR="00EE283E">
              <w:rPr>
                <w:rFonts w:ascii="Times New Roman" w:eastAsia="Arial Unicode MS" w:hAnsi="Times New Roman"/>
                <w:noProof/>
                <w:lang w:val="en-US"/>
              </w:rPr>
              <w:t>s</w:t>
            </w:r>
            <w:r w:rsidR="00FB00E6" w:rsidRPr="00FB00E6">
              <w:rPr>
                <w:rFonts w:ascii="Times New Roman" w:eastAsia="Arial Unicode MS" w:hAnsi="Times New Roman"/>
                <w:noProof/>
                <w:lang w:val="en-US"/>
              </w:rPr>
              <w:t xml:space="preserve"> under the Bulgarian-Swiss cooperation </w:t>
            </w:r>
            <w:r w:rsidR="00FB00E6">
              <w:rPr>
                <w:rFonts w:ascii="Times New Roman" w:eastAsia="Arial Unicode MS" w:hAnsi="Times New Roman"/>
                <w:noProof/>
                <w:lang w:val="en-US"/>
              </w:rPr>
              <w:t>program</w:t>
            </w:r>
            <w:r w:rsidR="00FB00E6" w:rsidRPr="00FB00E6">
              <w:rPr>
                <w:rFonts w:ascii="Times New Roman" w:eastAsia="Arial Unicode MS" w:hAnsi="Times New Roman"/>
                <w:noProof/>
                <w:lang w:val="en-US"/>
              </w:rPr>
              <w:t xml:space="preserve"> (BS</w:t>
            </w:r>
            <w:r w:rsidR="00FB00E6">
              <w:rPr>
                <w:rFonts w:ascii="Times New Roman" w:eastAsia="Arial Unicode MS" w:hAnsi="Times New Roman"/>
                <w:noProof/>
                <w:lang w:val="en-US"/>
              </w:rPr>
              <w:t>C</w:t>
            </w:r>
            <w:r w:rsidR="00FB00E6" w:rsidRPr="00FB00E6">
              <w:rPr>
                <w:rFonts w:ascii="Times New Roman" w:eastAsia="Arial Unicode MS" w:hAnsi="Times New Roman"/>
                <w:noProof/>
                <w:lang w:val="en-US"/>
              </w:rPr>
              <w:t>P);</w:t>
            </w:r>
          </w:p>
          <w:p w:rsidR="008E1DC5" w:rsidRDefault="008E1DC5" w:rsidP="00FB00E6">
            <w:pPr>
              <w:autoSpaceDE w:val="0"/>
              <w:autoSpaceDN w:val="0"/>
              <w:adjustRightInd w:val="0"/>
              <w:spacing w:before="0"/>
              <w:ind w:left="34" w:right="216" w:firstLine="0"/>
              <w:rPr>
                <w:rFonts w:ascii="Times New Roman" w:eastAsia="Arial Unicode MS" w:hAnsi="Times New Roman"/>
                <w:noProof/>
                <w:lang w:val="en-US"/>
              </w:rPr>
            </w:pPr>
          </w:p>
          <w:p w:rsidR="008E1DC5" w:rsidRDefault="008E1DC5" w:rsidP="00FB00E6">
            <w:pPr>
              <w:autoSpaceDE w:val="0"/>
              <w:autoSpaceDN w:val="0"/>
              <w:adjustRightInd w:val="0"/>
              <w:spacing w:before="0"/>
              <w:ind w:left="34" w:right="216" w:firstLine="0"/>
              <w:rPr>
                <w:rFonts w:ascii="Times New Roman" w:eastAsia="Arial Unicode MS" w:hAnsi="Times New Roman"/>
                <w:noProof/>
                <w:lang w:val="en-US"/>
              </w:rPr>
            </w:pPr>
          </w:p>
          <w:p w:rsidR="00FB00E6" w:rsidRDefault="00096FB8" w:rsidP="00BA4CE7">
            <w:pPr>
              <w:autoSpaceDE w:val="0"/>
              <w:autoSpaceDN w:val="0"/>
              <w:adjustRightInd w:val="0"/>
              <w:spacing w:before="0"/>
              <w:ind w:left="709" w:right="216" w:firstLine="0"/>
              <w:rPr>
                <w:rFonts w:ascii="Times New Roman" w:eastAsia="Arial Unicode MS" w:hAnsi="Times New Roman"/>
                <w:noProof/>
                <w:lang w:val="en-US"/>
              </w:rPr>
            </w:pPr>
            <w:r>
              <w:rPr>
                <w:rFonts w:ascii="Times New Roman" w:eastAsia="Arial Unicode MS" w:hAnsi="Times New Roman"/>
                <w:noProof/>
                <w:lang w:val="en-US"/>
              </w:rPr>
              <w:t>d</w:t>
            </w:r>
            <w:r w:rsidR="00FB00E6" w:rsidRPr="00FB00E6">
              <w:rPr>
                <w:rFonts w:ascii="Times New Roman" w:eastAsia="Arial Unicode MS" w:hAnsi="Times New Roman"/>
                <w:noProof/>
                <w:lang w:val="en-US"/>
              </w:rPr>
              <w:t xml:space="preserve">) </w:t>
            </w:r>
            <w:r w:rsidR="00FB00E6" w:rsidRPr="000718CF">
              <w:rPr>
                <w:rFonts w:ascii="Times New Roman" w:eastAsia="Arial Unicode MS" w:hAnsi="Times New Roman"/>
                <w:noProof/>
                <w:lang w:val="en-US"/>
              </w:rPr>
              <w:t>primary accounting documents</w:t>
            </w:r>
            <w:r w:rsidR="00FB00E6" w:rsidRPr="00FB00E6">
              <w:rPr>
                <w:rFonts w:ascii="Times New Roman" w:eastAsia="Arial Unicode MS" w:hAnsi="Times New Roman"/>
                <w:noProof/>
                <w:lang w:val="en-US"/>
              </w:rPr>
              <w:t xml:space="preserve"> (invoices, records, etc.) and</w:t>
            </w:r>
            <w:r w:rsidR="000718CF">
              <w:rPr>
                <w:rFonts w:ascii="Times New Roman" w:eastAsia="Arial Unicode MS" w:hAnsi="Times New Roman"/>
                <w:noProof/>
                <w:lang w:val="en-US"/>
              </w:rPr>
              <w:t>the</w:t>
            </w:r>
            <w:r w:rsidR="00FB00E6" w:rsidRPr="00FB00E6">
              <w:rPr>
                <w:rFonts w:ascii="Times New Roman" w:eastAsia="Arial Unicode MS" w:hAnsi="Times New Roman"/>
                <w:noProof/>
                <w:lang w:val="en-US"/>
              </w:rPr>
              <w:t xml:space="preserve"> documents of equivalent probative value are available and valid: </w:t>
            </w:r>
            <w:r w:rsidR="000718CF">
              <w:rPr>
                <w:rFonts w:ascii="Times New Roman" w:eastAsia="Arial Unicode MS" w:hAnsi="Times New Roman"/>
                <w:noProof/>
                <w:lang w:val="en-US"/>
              </w:rPr>
              <w:t>the auditor</w:t>
            </w:r>
            <w:r w:rsidR="000718CF" w:rsidRPr="0052296C">
              <w:rPr>
                <w:rFonts w:ascii="Times New Roman" w:eastAsia="Arial Unicode MS" w:hAnsi="Times New Roman"/>
                <w:noProof/>
                <w:lang w:val="en-US"/>
              </w:rPr>
              <w:t xml:space="preserve"> should ensure that all documents on which the costs are incurred during the reporting period</w:t>
            </w:r>
            <w:r w:rsidR="000718CF">
              <w:rPr>
                <w:rFonts w:ascii="Times New Roman" w:eastAsia="Arial Unicode MS" w:hAnsi="Times New Roman"/>
                <w:noProof/>
                <w:lang w:val="en-US"/>
              </w:rPr>
              <w:t>,</w:t>
            </w:r>
            <w:r w:rsidR="000718CF" w:rsidRPr="0052296C">
              <w:rPr>
                <w:rFonts w:ascii="Times New Roman" w:eastAsia="Arial Unicode MS" w:hAnsi="Times New Roman"/>
                <w:noProof/>
                <w:lang w:val="en-US"/>
              </w:rPr>
              <w:t xml:space="preserve"> are available in original, </w:t>
            </w:r>
            <w:r w:rsidR="000718CF">
              <w:rPr>
                <w:rFonts w:ascii="Times New Roman" w:eastAsia="Arial Unicode MS" w:hAnsi="Times New Roman"/>
                <w:noProof/>
                <w:lang w:val="en-US"/>
              </w:rPr>
              <w:t>t</w:t>
            </w:r>
            <w:r w:rsidR="000718CF" w:rsidRPr="0052296C">
              <w:rPr>
                <w:rFonts w:ascii="Times New Roman" w:eastAsia="Arial Unicode MS" w:hAnsi="Times New Roman"/>
                <w:noProof/>
                <w:lang w:val="en-US"/>
              </w:rPr>
              <w:t xml:space="preserve">hey contain all the necessary requisites and actually relate to the expense </w:t>
            </w:r>
            <w:r w:rsidR="000718CF">
              <w:rPr>
                <w:rFonts w:ascii="Times New Roman" w:eastAsia="Arial Unicode MS" w:hAnsi="Times New Roman"/>
                <w:noProof/>
                <w:lang w:val="en-US"/>
              </w:rPr>
              <w:t xml:space="preserve">they need </w:t>
            </w:r>
            <w:r w:rsidR="000718CF" w:rsidRPr="0052296C">
              <w:rPr>
                <w:rFonts w:ascii="Times New Roman" w:eastAsia="Arial Unicode MS" w:hAnsi="Times New Roman"/>
                <w:noProof/>
                <w:lang w:val="en-US"/>
              </w:rPr>
              <w:t>to justify</w:t>
            </w:r>
            <w:r w:rsidR="00FB00E6" w:rsidRPr="00FB00E6">
              <w:rPr>
                <w:rFonts w:ascii="Times New Roman" w:eastAsia="Arial Unicode MS" w:hAnsi="Times New Roman"/>
                <w:noProof/>
                <w:lang w:val="en-US"/>
              </w:rPr>
              <w:t>;</w:t>
            </w:r>
          </w:p>
          <w:p w:rsidR="005D5A5C" w:rsidRDefault="005D5A5C" w:rsidP="00FB00E6">
            <w:pPr>
              <w:autoSpaceDE w:val="0"/>
              <w:autoSpaceDN w:val="0"/>
              <w:adjustRightInd w:val="0"/>
              <w:spacing w:before="0"/>
              <w:ind w:left="34" w:right="216" w:firstLine="0"/>
              <w:rPr>
                <w:rFonts w:ascii="Times New Roman" w:eastAsia="Arial Unicode MS" w:hAnsi="Times New Roman"/>
                <w:noProof/>
                <w:lang w:val="en-US"/>
              </w:rPr>
            </w:pPr>
          </w:p>
          <w:p w:rsidR="00FB00E6" w:rsidRPr="003859C7" w:rsidRDefault="00096FB8" w:rsidP="00BA4CE7">
            <w:pPr>
              <w:autoSpaceDE w:val="0"/>
              <w:autoSpaceDN w:val="0"/>
              <w:adjustRightInd w:val="0"/>
              <w:spacing w:before="0"/>
              <w:ind w:left="709" w:right="216" w:firstLine="0"/>
              <w:rPr>
                <w:rFonts w:ascii="Times New Roman" w:eastAsia="Arial Unicode MS" w:hAnsi="Times New Roman"/>
                <w:lang w:val="en-GB"/>
              </w:rPr>
            </w:pPr>
            <w:r>
              <w:rPr>
                <w:rFonts w:ascii="Times New Roman" w:eastAsia="Arial Unicode MS" w:hAnsi="Times New Roman"/>
                <w:noProof/>
                <w:lang w:val="en-US"/>
              </w:rPr>
              <w:t>e</w:t>
            </w:r>
            <w:r w:rsidR="00FB00E6" w:rsidRPr="00FB00E6">
              <w:rPr>
                <w:rFonts w:ascii="Times New Roman" w:eastAsia="Arial Unicode MS" w:hAnsi="Times New Roman"/>
                <w:noProof/>
                <w:lang w:val="en-US"/>
              </w:rPr>
              <w:t xml:space="preserve">) the requirements for the maintenance of </w:t>
            </w:r>
            <w:r w:rsidR="00FB00E6" w:rsidRPr="003859C7">
              <w:rPr>
                <w:rFonts w:ascii="Times New Roman" w:eastAsia="Arial Unicode MS" w:hAnsi="Times New Roman"/>
                <w:lang w:val="en-GB"/>
              </w:rPr>
              <w:t>an adequate audit trail</w:t>
            </w:r>
            <w:r w:rsidR="003859C7" w:rsidRPr="003859C7">
              <w:rPr>
                <w:rFonts w:ascii="Times New Roman" w:eastAsia="Arial Unicode MS" w:hAnsi="Times New Roman"/>
                <w:lang w:val="en-GB"/>
              </w:rPr>
              <w:t xml:space="preserve"> </w:t>
            </w:r>
            <w:r w:rsidR="002C04C5" w:rsidRPr="003859C7">
              <w:rPr>
                <w:rFonts w:ascii="Times New Roman" w:eastAsia="Arial Unicode MS" w:hAnsi="Times New Roman"/>
                <w:lang w:val="en-GB"/>
              </w:rPr>
              <w:t>are met:</w:t>
            </w:r>
            <w:r w:rsidR="00FB00E6" w:rsidRPr="003859C7">
              <w:rPr>
                <w:rFonts w:ascii="Times New Roman" w:eastAsia="Arial Unicode MS" w:hAnsi="Times New Roman"/>
                <w:lang w:val="en-GB"/>
              </w:rPr>
              <w:t xml:space="preserve"> the auditor should verify whether the beneficiary has adequate systems and organization to</w:t>
            </w:r>
            <w:r w:rsidR="000859BF" w:rsidRPr="003859C7">
              <w:rPr>
                <w:rFonts w:ascii="Times New Roman" w:eastAsia="Arial Unicode MS" w:hAnsi="Times New Roman"/>
                <w:lang w:val="en-GB"/>
              </w:rPr>
              <w:t xml:space="preserve"> maintain adequate audit trail. The audit trail </w:t>
            </w:r>
            <w:r w:rsidR="00FB00E6" w:rsidRPr="003859C7">
              <w:rPr>
                <w:rFonts w:ascii="Times New Roman" w:eastAsia="Arial Unicode MS" w:hAnsi="Times New Roman"/>
                <w:lang w:val="en-GB"/>
              </w:rPr>
              <w:t xml:space="preserve">is considered adequate </w:t>
            </w:r>
            <w:r w:rsidR="000859BF" w:rsidRPr="003859C7">
              <w:rPr>
                <w:rFonts w:ascii="Times New Roman" w:eastAsia="Arial Unicode MS" w:hAnsi="Times New Roman"/>
                <w:lang w:val="en-GB"/>
              </w:rPr>
              <w:t xml:space="preserve">if it </w:t>
            </w:r>
            <w:r w:rsidR="00FB00E6" w:rsidRPr="003859C7">
              <w:rPr>
                <w:rFonts w:ascii="Times New Roman" w:eastAsia="Arial Unicode MS" w:hAnsi="Times New Roman"/>
                <w:lang w:val="en-GB"/>
              </w:rPr>
              <w:t xml:space="preserve">enables tracking of any expenditure </w:t>
            </w:r>
            <w:r w:rsidR="000859BF" w:rsidRPr="003859C7">
              <w:rPr>
                <w:rFonts w:ascii="Times New Roman" w:eastAsia="Arial Unicode MS" w:hAnsi="Times New Roman"/>
                <w:lang w:val="en-GB"/>
              </w:rPr>
              <w:t>from the</w:t>
            </w:r>
            <w:r w:rsidR="00FB00E6" w:rsidRPr="003859C7">
              <w:rPr>
                <w:rFonts w:ascii="Times New Roman" w:eastAsia="Arial Unicode MS" w:hAnsi="Times New Roman"/>
                <w:lang w:val="en-GB"/>
              </w:rPr>
              <w:t xml:space="preserve"> detailed accounting entry to the primary document</w:t>
            </w:r>
            <w:r w:rsidR="000859BF" w:rsidRPr="003859C7">
              <w:rPr>
                <w:rFonts w:ascii="Times New Roman" w:eastAsia="Arial Unicode MS" w:hAnsi="Times New Roman"/>
                <w:lang w:val="en-GB"/>
              </w:rPr>
              <w:t>,</w:t>
            </w:r>
            <w:r w:rsidR="00FB00E6" w:rsidRPr="003859C7">
              <w:rPr>
                <w:rFonts w:ascii="Times New Roman" w:eastAsia="Arial Unicode MS" w:hAnsi="Times New Roman"/>
                <w:lang w:val="en-GB"/>
              </w:rPr>
              <w:t xml:space="preserve"> giving rise to the corresponding accounting entry as well as supporting documents in the context of which t</w:t>
            </w:r>
            <w:r w:rsidR="000859BF" w:rsidRPr="003859C7">
              <w:rPr>
                <w:rFonts w:ascii="Times New Roman" w:eastAsia="Arial Unicode MS" w:hAnsi="Times New Roman"/>
                <w:lang w:val="en-GB"/>
              </w:rPr>
              <w:t>he costs are incurred (</w:t>
            </w:r>
            <w:r w:rsidRPr="003859C7">
              <w:rPr>
                <w:rFonts w:ascii="Times New Roman" w:eastAsia="Arial Unicode MS" w:hAnsi="Times New Roman"/>
                <w:lang w:val="en-GB"/>
              </w:rPr>
              <w:t xml:space="preserve">the </w:t>
            </w:r>
            <w:r w:rsidR="000859BF" w:rsidRPr="003859C7">
              <w:rPr>
                <w:rFonts w:ascii="Times New Roman" w:eastAsia="Arial Unicode MS" w:hAnsi="Times New Roman"/>
                <w:lang w:val="en-GB"/>
              </w:rPr>
              <w:t>financing;</w:t>
            </w:r>
            <w:r w:rsidR="00FB00E6" w:rsidRPr="003859C7">
              <w:rPr>
                <w:rFonts w:ascii="Times New Roman" w:eastAsia="Arial Unicode MS" w:hAnsi="Times New Roman"/>
                <w:lang w:val="en-GB"/>
              </w:rPr>
              <w:t xml:space="preserve"> docume</w:t>
            </w:r>
            <w:r w:rsidR="000859BF" w:rsidRPr="003859C7">
              <w:rPr>
                <w:rFonts w:ascii="Times New Roman" w:eastAsia="Arial Unicode MS" w:hAnsi="Times New Roman"/>
                <w:lang w:val="en-GB"/>
              </w:rPr>
              <w:t>ntation relating to procurement;</w:t>
            </w:r>
            <w:r w:rsidR="00FB00E6" w:rsidRPr="003859C7">
              <w:rPr>
                <w:rFonts w:ascii="Times New Roman" w:eastAsia="Arial Unicode MS" w:hAnsi="Times New Roman"/>
                <w:lang w:val="en-GB"/>
              </w:rPr>
              <w:t xml:space="preserve"> progress reports; reports </w:t>
            </w:r>
            <w:r w:rsidR="000859BF" w:rsidRPr="003859C7">
              <w:rPr>
                <w:rFonts w:ascii="Times New Roman" w:eastAsia="Arial Unicode MS" w:hAnsi="Times New Roman"/>
                <w:lang w:val="en-GB"/>
              </w:rPr>
              <w:t>from</w:t>
            </w:r>
            <w:r w:rsidR="00FB00E6" w:rsidRPr="003859C7">
              <w:rPr>
                <w:rFonts w:ascii="Times New Roman" w:eastAsia="Arial Unicode MS" w:hAnsi="Times New Roman"/>
                <w:lang w:val="en-GB"/>
              </w:rPr>
              <w:t xml:space="preserve"> audits</w:t>
            </w:r>
            <w:r w:rsidR="000859BF" w:rsidRPr="003859C7">
              <w:rPr>
                <w:rFonts w:ascii="Times New Roman" w:eastAsia="Arial Unicode MS" w:hAnsi="Times New Roman"/>
                <w:lang w:val="en-GB"/>
              </w:rPr>
              <w:t xml:space="preserve"> made</w:t>
            </w:r>
            <w:r w:rsidR="00FB00E6" w:rsidRPr="003859C7">
              <w:rPr>
                <w:rFonts w:ascii="Times New Roman" w:eastAsia="Arial Unicode MS" w:hAnsi="Times New Roman"/>
                <w:lang w:val="en-GB"/>
              </w:rPr>
              <w:t>, etc.);</w:t>
            </w:r>
          </w:p>
          <w:p w:rsidR="000859BF" w:rsidRPr="003859C7" w:rsidRDefault="000859BF" w:rsidP="00FB00E6">
            <w:pPr>
              <w:autoSpaceDE w:val="0"/>
              <w:autoSpaceDN w:val="0"/>
              <w:adjustRightInd w:val="0"/>
              <w:spacing w:before="0"/>
              <w:ind w:left="34" w:right="216" w:firstLine="0"/>
              <w:rPr>
                <w:rFonts w:ascii="Times New Roman" w:eastAsia="Arial Unicode MS" w:hAnsi="Times New Roman"/>
                <w:lang w:val="en-GB"/>
              </w:rPr>
            </w:pPr>
          </w:p>
          <w:p w:rsidR="000859BF" w:rsidRPr="003859C7" w:rsidRDefault="000859BF" w:rsidP="00FB00E6">
            <w:pPr>
              <w:autoSpaceDE w:val="0"/>
              <w:autoSpaceDN w:val="0"/>
              <w:adjustRightInd w:val="0"/>
              <w:spacing w:before="0"/>
              <w:ind w:left="34" w:right="216" w:firstLine="0"/>
              <w:rPr>
                <w:rFonts w:ascii="Times New Roman" w:eastAsia="Arial Unicode MS" w:hAnsi="Times New Roman"/>
                <w:lang w:val="en-GB"/>
              </w:rPr>
            </w:pPr>
          </w:p>
          <w:p w:rsidR="000859BF" w:rsidRPr="003859C7" w:rsidRDefault="000859BF" w:rsidP="00FB00E6">
            <w:pPr>
              <w:autoSpaceDE w:val="0"/>
              <w:autoSpaceDN w:val="0"/>
              <w:adjustRightInd w:val="0"/>
              <w:spacing w:before="0"/>
              <w:ind w:left="34" w:right="216" w:firstLine="0"/>
              <w:rPr>
                <w:rFonts w:ascii="Times New Roman" w:eastAsia="Arial Unicode MS" w:hAnsi="Times New Roman"/>
                <w:lang w:val="en-GB"/>
              </w:rPr>
            </w:pPr>
          </w:p>
          <w:p w:rsidR="00FB00E6" w:rsidRPr="003859C7" w:rsidRDefault="00096FB8" w:rsidP="00BA4CE7">
            <w:pPr>
              <w:autoSpaceDE w:val="0"/>
              <w:autoSpaceDN w:val="0"/>
              <w:adjustRightInd w:val="0"/>
              <w:spacing w:before="0"/>
              <w:ind w:left="709" w:right="216" w:firstLine="0"/>
              <w:rPr>
                <w:rFonts w:ascii="Times New Roman" w:eastAsia="Arial Unicode MS" w:hAnsi="Times New Roman"/>
                <w:lang w:val="en-GB"/>
              </w:rPr>
            </w:pPr>
            <w:r w:rsidRPr="003859C7">
              <w:rPr>
                <w:rFonts w:ascii="Times New Roman" w:eastAsia="Arial Unicode MS" w:hAnsi="Times New Roman"/>
                <w:lang w:val="en-GB"/>
              </w:rPr>
              <w:t>f</w:t>
            </w:r>
            <w:r w:rsidR="00FB00E6" w:rsidRPr="003859C7">
              <w:rPr>
                <w:rFonts w:ascii="Times New Roman" w:eastAsia="Arial Unicode MS" w:hAnsi="Times New Roman"/>
                <w:lang w:val="en-GB"/>
              </w:rPr>
              <w:t xml:space="preserve">) </w:t>
            </w:r>
            <w:proofErr w:type="gramStart"/>
            <w:r w:rsidR="00FB00E6" w:rsidRPr="003859C7">
              <w:rPr>
                <w:rFonts w:ascii="Times New Roman" w:eastAsia="Arial Unicode MS" w:hAnsi="Times New Roman"/>
                <w:lang w:val="en-GB"/>
              </w:rPr>
              <w:t>all</w:t>
            </w:r>
            <w:proofErr w:type="gramEnd"/>
            <w:r w:rsidR="00FB00E6" w:rsidRPr="003859C7">
              <w:rPr>
                <w:rFonts w:ascii="Times New Roman" w:eastAsia="Arial Unicode MS" w:hAnsi="Times New Roman"/>
                <w:lang w:val="en-GB"/>
              </w:rPr>
              <w:t xml:space="preserve"> project activities are properly documented </w:t>
            </w:r>
            <w:r w:rsidR="000859BF" w:rsidRPr="003859C7">
              <w:rPr>
                <w:rFonts w:ascii="Times New Roman" w:eastAsia="Arial Unicode MS" w:hAnsi="Times New Roman"/>
                <w:lang w:val="en-GB"/>
              </w:rPr>
              <w:t xml:space="preserve">and </w:t>
            </w:r>
            <w:r w:rsidR="00FB00E6" w:rsidRPr="003859C7">
              <w:rPr>
                <w:rFonts w:ascii="Times New Roman" w:eastAsia="Arial Unicode MS" w:hAnsi="Times New Roman"/>
                <w:lang w:val="en-GB"/>
              </w:rPr>
              <w:t>all documents</w:t>
            </w:r>
            <w:r w:rsidR="000859BF" w:rsidRPr="003859C7">
              <w:rPr>
                <w:rFonts w:ascii="Times New Roman" w:eastAsia="Arial Unicode MS" w:hAnsi="Times New Roman"/>
                <w:lang w:val="en-GB"/>
              </w:rPr>
              <w:t xml:space="preserve"> for the</w:t>
            </w:r>
            <w:r w:rsidR="00FB00E6" w:rsidRPr="003859C7">
              <w:rPr>
                <w:rFonts w:ascii="Times New Roman" w:eastAsia="Arial Unicode MS" w:hAnsi="Times New Roman"/>
                <w:lang w:val="en-GB"/>
              </w:rPr>
              <w:t xml:space="preserve"> costs are kept and are available at national and European supervisors upon request</w:t>
            </w:r>
            <w:r w:rsidR="000859BF" w:rsidRPr="003859C7">
              <w:rPr>
                <w:rFonts w:ascii="Times New Roman" w:eastAsia="Arial Unicode MS" w:hAnsi="Times New Roman"/>
                <w:lang w:val="en-GB"/>
              </w:rPr>
              <w:t>:</w:t>
            </w:r>
            <w:r w:rsidR="00FB00E6" w:rsidRPr="003859C7">
              <w:rPr>
                <w:rFonts w:ascii="Times New Roman" w:eastAsia="Arial Unicode MS" w:hAnsi="Times New Roman"/>
                <w:lang w:val="en-GB"/>
              </w:rPr>
              <w:t xml:space="preserve"> the auditor should follow each of the project activities to ensure that they are properly documented and that the documents are stored in accordance with applicable requirements.</w:t>
            </w:r>
          </w:p>
          <w:p w:rsidR="000859BF" w:rsidRPr="003859C7" w:rsidRDefault="000859BF" w:rsidP="00FB00E6">
            <w:pPr>
              <w:autoSpaceDE w:val="0"/>
              <w:autoSpaceDN w:val="0"/>
              <w:adjustRightInd w:val="0"/>
              <w:spacing w:before="0"/>
              <w:ind w:left="34" w:right="216" w:firstLine="0"/>
              <w:rPr>
                <w:rFonts w:ascii="Times New Roman" w:eastAsia="Arial Unicode MS" w:hAnsi="Times New Roman"/>
                <w:lang w:val="en-GB"/>
              </w:rPr>
            </w:pPr>
          </w:p>
          <w:p w:rsidR="00FB00E6" w:rsidRPr="003859C7" w:rsidRDefault="00BE5D2A" w:rsidP="00BA4CE7">
            <w:pPr>
              <w:autoSpaceDE w:val="0"/>
              <w:autoSpaceDN w:val="0"/>
              <w:adjustRightInd w:val="0"/>
              <w:spacing w:before="0"/>
              <w:ind w:left="709" w:right="216" w:firstLine="0"/>
              <w:rPr>
                <w:rFonts w:ascii="Times New Roman" w:eastAsia="Arial Unicode MS" w:hAnsi="Times New Roman"/>
                <w:lang w:val="en-GB"/>
              </w:rPr>
            </w:pPr>
            <w:r w:rsidRPr="003859C7">
              <w:rPr>
                <w:rFonts w:ascii="Times New Roman" w:eastAsia="Arial Unicode MS" w:hAnsi="Times New Roman"/>
                <w:lang w:val="en-GB"/>
              </w:rPr>
              <w:t>g</w:t>
            </w:r>
            <w:r w:rsidR="00FB00E6" w:rsidRPr="003859C7">
              <w:rPr>
                <w:rFonts w:ascii="Times New Roman" w:eastAsia="Arial Unicode MS" w:hAnsi="Times New Roman"/>
                <w:lang w:val="en-GB"/>
              </w:rPr>
              <w:t xml:space="preserve">) </w:t>
            </w:r>
            <w:proofErr w:type="gramStart"/>
            <w:r w:rsidR="00FB00E6" w:rsidRPr="003859C7">
              <w:rPr>
                <w:rFonts w:ascii="Times New Roman" w:eastAsia="Arial Unicode MS" w:hAnsi="Times New Roman"/>
                <w:lang w:val="en-GB"/>
              </w:rPr>
              <w:t>requests</w:t>
            </w:r>
            <w:proofErr w:type="gramEnd"/>
            <w:r w:rsidR="00FB00E6" w:rsidRPr="003859C7">
              <w:rPr>
                <w:rFonts w:ascii="Times New Roman" w:eastAsia="Arial Unicode MS" w:hAnsi="Times New Roman"/>
                <w:lang w:val="en-GB"/>
              </w:rPr>
              <w:t xml:space="preserve"> for funds (invoices) submitted by each </w:t>
            </w:r>
            <w:r w:rsidR="000859BF" w:rsidRPr="003859C7">
              <w:rPr>
                <w:rFonts w:ascii="Times New Roman" w:eastAsia="Arial Unicode MS" w:hAnsi="Times New Roman"/>
                <w:lang w:val="en-GB"/>
              </w:rPr>
              <w:t>contractor</w:t>
            </w:r>
            <w:r w:rsidR="00FB00E6" w:rsidRPr="003859C7">
              <w:rPr>
                <w:rFonts w:ascii="Times New Roman" w:eastAsia="Arial Unicode MS" w:hAnsi="Times New Roman"/>
                <w:lang w:val="en-GB"/>
              </w:rPr>
              <w:t xml:space="preserve"> are accurate, comp</w:t>
            </w:r>
            <w:r w:rsidR="000859BF" w:rsidRPr="003859C7">
              <w:rPr>
                <w:rFonts w:ascii="Times New Roman" w:eastAsia="Arial Unicode MS" w:hAnsi="Times New Roman"/>
                <w:lang w:val="en-GB"/>
              </w:rPr>
              <w:t>lete and in the required format:</w:t>
            </w:r>
            <w:r w:rsidR="00FB00E6" w:rsidRPr="003859C7">
              <w:rPr>
                <w:rFonts w:ascii="Times New Roman" w:eastAsia="Arial Unicode MS" w:hAnsi="Times New Roman"/>
                <w:lang w:val="en-GB"/>
              </w:rPr>
              <w:t xml:space="preserve"> the auditor should verify that the amounts </w:t>
            </w:r>
            <w:r w:rsidR="000859BF" w:rsidRPr="003859C7">
              <w:rPr>
                <w:rFonts w:ascii="Times New Roman" w:eastAsia="Arial Unicode MS" w:hAnsi="Times New Roman"/>
                <w:lang w:val="en-GB"/>
              </w:rPr>
              <w:t xml:space="preserve">which the </w:t>
            </w:r>
            <w:r w:rsidR="00FB00E6" w:rsidRPr="003859C7">
              <w:rPr>
                <w:rFonts w:ascii="Times New Roman" w:eastAsia="Arial Unicode MS" w:hAnsi="Times New Roman"/>
                <w:lang w:val="en-GB"/>
              </w:rPr>
              <w:t>corresponding contractor has indicated</w:t>
            </w:r>
            <w:r w:rsidR="000859BF" w:rsidRPr="003859C7">
              <w:rPr>
                <w:rFonts w:ascii="Times New Roman" w:eastAsia="Arial Unicode MS" w:hAnsi="Times New Roman"/>
                <w:lang w:val="en-GB"/>
              </w:rPr>
              <w:t xml:space="preserve"> for</w:t>
            </w:r>
            <w:r w:rsidR="00FB00E6" w:rsidRPr="003859C7">
              <w:rPr>
                <w:rFonts w:ascii="Times New Roman" w:eastAsia="Arial Unicode MS" w:hAnsi="Times New Roman"/>
                <w:lang w:val="en-GB"/>
              </w:rPr>
              <w:t xml:space="preserve"> payment</w:t>
            </w:r>
            <w:r w:rsidR="000859BF" w:rsidRPr="003859C7">
              <w:rPr>
                <w:rFonts w:ascii="Times New Roman" w:eastAsia="Arial Unicode MS" w:hAnsi="Times New Roman"/>
                <w:lang w:val="en-GB"/>
              </w:rPr>
              <w:t xml:space="preserve"> in the</w:t>
            </w:r>
            <w:r w:rsidR="00FB00E6" w:rsidRPr="003859C7">
              <w:rPr>
                <w:rFonts w:ascii="Times New Roman" w:eastAsia="Arial Unicode MS" w:hAnsi="Times New Roman"/>
                <w:lang w:val="en-GB"/>
              </w:rPr>
              <w:t xml:space="preserve"> corresponding request for funds reflect</w:t>
            </w:r>
            <w:r w:rsidR="000859BF" w:rsidRPr="003859C7">
              <w:rPr>
                <w:rFonts w:ascii="Times New Roman" w:eastAsia="Arial Unicode MS" w:hAnsi="Times New Roman"/>
                <w:lang w:val="en-GB"/>
              </w:rPr>
              <w:t>s</w:t>
            </w:r>
            <w:r w:rsidR="00FB00E6" w:rsidRPr="003859C7">
              <w:rPr>
                <w:rFonts w:ascii="Times New Roman" w:eastAsia="Arial Unicode MS" w:hAnsi="Times New Roman"/>
                <w:lang w:val="en-GB"/>
              </w:rPr>
              <w:t xml:space="preserve"> correctly the costs incurred to the relevant period. </w:t>
            </w:r>
            <w:r w:rsidR="000859BF" w:rsidRPr="003859C7">
              <w:rPr>
                <w:rFonts w:ascii="Times New Roman" w:eastAsia="Arial Unicode MS" w:hAnsi="Times New Roman"/>
                <w:lang w:val="en-GB"/>
              </w:rPr>
              <w:t>The auditor</w:t>
            </w:r>
            <w:r w:rsidR="00FB00E6" w:rsidRPr="003859C7">
              <w:rPr>
                <w:rFonts w:ascii="Times New Roman" w:eastAsia="Arial Unicode MS" w:hAnsi="Times New Roman"/>
                <w:lang w:val="en-GB"/>
              </w:rPr>
              <w:t xml:space="preserve"> need</w:t>
            </w:r>
            <w:r w:rsidR="000859BF" w:rsidRPr="003859C7">
              <w:rPr>
                <w:rFonts w:ascii="Times New Roman" w:eastAsia="Arial Unicode MS" w:hAnsi="Times New Roman"/>
                <w:lang w:val="en-GB"/>
              </w:rPr>
              <w:t>s</w:t>
            </w:r>
            <w:r w:rsidR="00FB00E6" w:rsidRPr="003859C7">
              <w:rPr>
                <w:rFonts w:ascii="Times New Roman" w:eastAsia="Arial Unicode MS" w:hAnsi="Times New Roman"/>
                <w:lang w:val="en-GB"/>
              </w:rPr>
              <w:t xml:space="preserve"> to check whether the information presented is reliable. Additionally, the </w:t>
            </w:r>
            <w:r w:rsidR="00FB00E6" w:rsidRPr="003859C7">
              <w:rPr>
                <w:rFonts w:ascii="Times New Roman" w:eastAsia="Arial Unicode MS" w:hAnsi="Times New Roman"/>
                <w:lang w:val="en-GB"/>
              </w:rPr>
              <w:lastRenderedPageBreak/>
              <w:t>auditor must ensure that the amounts on the claim</w:t>
            </w:r>
            <w:r w:rsidR="000859BF" w:rsidRPr="003859C7">
              <w:rPr>
                <w:rFonts w:ascii="Times New Roman" w:eastAsia="Arial Unicode MS" w:hAnsi="Times New Roman"/>
                <w:lang w:val="en-GB"/>
              </w:rPr>
              <w:t xml:space="preserve"> are</w:t>
            </w:r>
            <w:r w:rsidR="003859C7">
              <w:rPr>
                <w:rFonts w:ascii="Times New Roman" w:eastAsia="Arial Unicode MS" w:hAnsi="Times New Roman"/>
                <w:lang w:val="en-GB"/>
              </w:rPr>
              <w:t xml:space="preserve"> </w:t>
            </w:r>
            <w:r w:rsidR="000859BF" w:rsidRPr="003859C7">
              <w:rPr>
                <w:rFonts w:ascii="Times New Roman" w:eastAsia="Arial Unicode MS" w:hAnsi="Times New Roman"/>
                <w:lang w:val="en-GB"/>
              </w:rPr>
              <w:t>in the size</w:t>
            </w:r>
            <w:r w:rsidR="00FB00E6" w:rsidRPr="003859C7">
              <w:rPr>
                <w:rFonts w:ascii="Times New Roman" w:eastAsia="Arial Unicode MS" w:hAnsi="Times New Roman"/>
                <w:lang w:val="en-GB"/>
              </w:rPr>
              <w:t xml:space="preserve"> eligible for interim / final payment and </w:t>
            </w:r>
            <w:r w:rsidR="000859BF" w:rsidRPr="003859C7">
              <w:rPr>
                <w:rFonts w:ascii="Times New Roman" w:eastAsia="Arial Unicode MS" w:hAnsi="Times New Roman"/>
                <w:lang w:val="en-GB"/>
              </w:rPr>
              <w:t>cover the criteria in the Contract for public procurement</w:t>
            </w:r>
            <w:r w:rsidR="00FB00E6" w:rsidRPr="003859C7">
              <w:rPr>
                <w:rFonts w:ascii="Times New Roman" w:eastAsia="Arial Unicode MS" w:hAnsi="Times New Roman"/>
                <w:lang w:val="en-GB"/>
              </w:rPr>
              <w:t xml:space="preserve">, and that the </w:t>
            </w:r>
            <w:r w:rsidR="00144148" w:rsidRPr="003859C7">
              <w:rPr>
                <w:rFonts w:ascii="Times New Roman" w:eastAsia="Arial Unicode MS" w:hAnsi="Times New Roman"/>
                <w:lang w:val="en-GB"/>
              </w:rPr>
              <w:t xml:space="preserve">rounds off </w:t>
            </w:r>
            <w:r w:rsidR="00FB00E6" w:rsidRPr="003859C7">
              <w:rPr>
                <w:rFonts w:ascii="Times New Roman" w:eastAsia="Arial Unicode MS" w:hAnsi="Times New Roman"/>
                <w:lang w:val="en-GB"/>
              </w:rPr>
              <w:t xml:space="preserve"> are properly made;</w:t>
            </w:r>
          </w:p>
          <w:p w:rsidR="000859BF" w:rsidRPr="003859C7" w:rsidRDefault="000859BF" w:rsidP="00FB00E6">
            <w:pPr>
              <w:autoSpaceDE w:val="0"/>
              <w:autoSpaceDN w:val="0"/>
              <w:adjustRightInd w:val="0"/>
              <w:spacing w:before="0"/>
              <w:ind w:left="34" w:right="216" w:firstLine="0"/>
              <w:rPr>
                <w:rFonts w:ascii="Times New Roman" w:eastAsia="Arial Unicode MS" w:hAnsi="Times New Roman"/>
                <w:lang w:val="en-GB"/>
              </w:rPr>
            </w:pPr>
          </w:p>
          <w:p w:rsidR="000859BF" w:rsidRPr="003859C7" w:rsidRDefault="000859BF" w:rsidP="00FB00E6">
            <w:pPr>
              <w:autoSpaceDE w:val="0"/>
              <w:autoSpaceDN w:val="0"/>
              <w:adjustRightInd w:val="0"/>
              <w:spacing w:before="0"/>
              <w:ind w:left="34" w:right="216" w:firstLine="0"/>
              <w:rPr>
                <w:rFonts w:ascii="Times New Roman" w:eastAsia="Arial Unicode MS" w:hAnsi="Times New Roman"/>
                <w:lang w:val="en-GB"/>
              </w:rPr>
            </w:pPr>
          </w:p>
          <w:p w:rsidR="000859BF" w:rsidRPr="003859C7" w:rsidRDefault="000859BF" w:rsidP="00FB00E6">
            <w:pPr>
              <w:autoSpaceDE w:val="0"/>
              <w:autoSpaceDN w:val="0"/>
              <w:adjustRightInd w:val="0"/>
              <w:spacing w:before="0"/>
              <w:ind w:left="34" w:right="216" w:firstLine="0"/>
              <w:rPr>
                <w:rFonts w:ascii="Times New Roman" w:eastAsia="Arial Unicode MS" w:hAnsi="Times New Roman"/>
                <w:lang w:val="en-GB"/>
              </w:rPr>
            </w:pPr>
          </w:p>
          <w:p w:rsidR="00FB00E6" w:rsidRPr="003859C7" w:rsidRDefault="00BE5D2A" w:rsidP="003859C7">
            <w:pPr>
              <w:autoSpaceDE w:val="0"/>
              <w:autoSpaceDN w:val="0"/>
              <w:adjustRightInd w:val="0"/>
              <w:spacing w:before="0"/>
              <w:ind w:left="709" w:right="216" w:firstLine="0"/>
              <w:rPr>
                <w:rFonts w:ascii="Times New Roman" w:eastAsia="Arial Unicode MS" w:hAnsi="Times New Roman"/>
                <w:lang w:val="en-GB"/>
              </w:rPr>
            </w:pPr>
            <w:r w:rsidRPr="003859C7">
              <w:rPr>
                <w:rFonts w:ascii="Times New Roman" w:eastAsia="Arial Unicode MS" w:hAnsi="Times New Roman"/>
                <w:lang w:val="en-GB"/>
              </w:rPr>
              <w:t>h</w:t>
            </w:r>
            <w:r w:rsidR="00FB00E6" w:rsidRPr="003859C7">
              <w:rPr>
                <w:rFonts w:ascii="Times New Roman" w:eastAsia="Arial Unicode MS" w:hAnsi="Times New Roman"/>
                <w:lang w:val="en-GB"/>
              </w:rPr>
              <w:t>) unduly paid amounts are recovered properly</w:t>
            </w:r>
            <w:r w:rsidR="00485BBB" w:rsidRPr="003859C7">
              <w:rPr>
                <w:rFonts w:ascii="Times New Roman" w:eastAsia="Arial Unicode MS" w:hAnsi="Times New Roman"/>
                <w:lang w:val="en-GB"/>
              </w:rPr>
              <w:t>:</w:t>
            </w:r>
            <w:r w:rsidR="00FB00E6" w:rsidRPr="003859C7">
              <w:rPr>
                <w:rFonts w:ascii="Times New Roman" w:eastAsia="Arial Unicode MS" w:hAnsi="Times New Roman"/>
                <w:lang w:val="en-GB"/>
              </w:rPr>
              <w:t xml:space="preserve"> the auditor should verify whether the sums unduly paid, if any, have been restored properly and whether they are accounted correctly;</w:t>
            </w:r>
          </w:p>
          <w:p w:rsidR="00485BBB" w:rsidRPr="003859C7" w:rsidRDefault="00485BBB" w:rsidP="00FB00E6">
            <w:pPr>
              <w:autoSpaceDE w:val="0"/>
              <w:autoSpaceDN w:val="0"/>
              <w:adjustRightInd w:val="0"/>
              <w:spacing w:before="0"/>
              <w:ind w:left="34" w:right="216" w:firstLine="0"/>
              <w:rPr>
                <w:rFonts w:ascii="Times New Roman" w:eastAsia="Arial Unicode MS" w:hAnsi="Times New Roman"/>
                <w:lang w:val="en-GB"/>
              </w:rPr>
            </w:pPr>
          </w:p>
          <w:p w:rsidR="00485BBB" w:rsidRPr="003859C7" w:rsidRDefault="00485BBB" w:rsidP="00FB00E6">
            <w:pPr>
              <w:autoSpaceDE w:val="0"/>
              <w:autoSpaceDN w:val="0"/>
              <w:adjustRightInd w:val="0"/>
              <w:spacing w:before="0"/>
              <w:ind w:left="34" w:right="216" w:firstLine="0"/>
              <w:rPr>
                <w:rFonts w:ascii="Times New Roman" w:eastAsia="Arial Unicode MS" w:hAnsi="Times New Roman"/>
                <w:lang w:val="en-GB"/>
              </w:rPr>
            </w:pPr>
          </w:p>
          <w:p w:rsidR="00BE5D2A" w:rsidRPr="003859C7" w:rsidRDefault="00BE5D2A" w:rsidP="00FB00E6">
            <w:pPr>
              <w:autoSpaceDE w:val="0"/>
              <w:autoSpaceDN w:val="0"/>
              <w:adjustRightInd w:val="0"/>
              <w:spacing w:before="0"/>
              <w:ind w:left="34" w:right="216" w:firstLine="0"/>
              <w:rPr>
                <w:rFonts w:ascii="Times New Roman" w:eastAsia="Arial Unicode MS" w:hAnsi="Times New Roman"/>
                <w:lang w:val="en-GB"/>
              </w:rPr>
            </w:pPr>
          </w:p>
          <w:p w:rsidR="00FB00E6" w:rsidRPr="003859C7" w:rsidRDefault="00BE5D2A" w:rsidP="003859C7">
            <w:pPr>
              <w:autoSpaceDE w:val="0"/>
              <w:autoSpaceDN w:val="0"/>
              <w:adjustRightInd w:val="0"/>
              <w:spacing w:before="0"/>
              <w:ind w:left="709" w:right="216" w:firstLine="0"/>
              <w:rPr>
                <w:rFonts w:ascii="Times New Roman" w:eastAsia="Arial Unicode MS" w:hAnsi="Times New Roman"/>
                <w:lang w:val="en-GB"/>
              </w:rPr>
            </w:pPr>
            <w:proofErr w:type="spellStart"/>
            <w:r w:rsidRPr="003859C7">
              <w:rPr>
                <w:rFonts w:ascii="Times New Roman" w:eastAsia="Arial Unicode MS" w:hAnsi="Times New Roman"/>
                <w:lang w:val="en-GB"/>
              </w:rPr>
              <w:t>i</w:t>
            </w:r>
            <w:proofErr w:type="spellEnd"/>
            <w:r w:rsidR="00FB00E6" w:rsidRPr="003859C7">
              <w:rPr>
                <w:rFonts w:ascii="Times New Roman" w:eastAsia="Arial Unicode MS" w:hAnsi="Times New Roman"/>
                <w:lang w:val="en-GB"/>
              </w:rPr>
              <w:t xml:space="preserve">) </w:t>
            </w:r>
            <w:proofErr w:type="gramStart"/>
            <w:r w:rsidR="00FB00E6" w:rsidRPr="003859C7">
              <w:rPr>
                <w:rFonts w:ascii="Times New Roman" w:eastAsia="Arial Unicode MS" w:hAnsi="Times New Roman"/>
                <w:lang w:val="en-GB"/>
              </w:rPr>
              <w:t>accounting</w:t>
            </w:r>
            <w:proofErr w:type="gramEnd"/>
            <w:r w:rsidR="00FB00E6" w:rsidRPr="003859C7">
              <w:rPr>
                <w:rFonts w:ascii="Times New Roman" w:eastAsia="Arial Unicode MS" w:hAnsi="Times New Roman"/>
                <w:lang w:val="en-GB"/>
              </w:rPr>
              <w:t xml:space="preserve"> systems and accounting</w:t>
            </w:r>
            <w:r w:rsidR="00485BBB" w:rsidRPr="003859C7">
              <w:rPr>
                <w:rFonts w:ascii="Times New Roman" w:eastAsia="Arial Unicode MS" w:hAnsi="Times New Roman"/>
                <w:lang w:val="en-GB"/>
              </w:rPr>
              <w:t>:</w:t>
            </w:r>
            <w:r w:rsidR="00FB00E6" w:rsidRPr="003859C7">
              <w:rPr>
                <w:rFonts w:ascii="Times New Roman" w:eastAsia="Arial Unicode MS" w:hAnsi="Times New Roman"/>
                <w:lang w:val="en-GB"/>
              </w:rPr>
              <w:t xml:space="preserve"> the auditor must verify whether EMEPA maintain a separate accounting system for reporting on project activities. It should be checked whether all transactions relating to the operation are accounted </w:t>
            </w:r>
            <w:r w:rsidR="00485BBB" w:rsidRPr="003859C7">
              <w:rPr>
                <w:rFonts w:ascii="Times New Roman" w:eastAsia="Arial Unicode MS" w:hAnsi="Times New Roman"/>
                <w:lang w:val="en-GB"/>
              </w:rPr>
              <w:t>in</w:t>
            </w:r>
            <w:r w:rsidR="00FB00E6" w:rsidRPr="003859C7">
              <w:rPr>
                <w:rFonts w:ascii="Times New Roman" w:eastAsia="Arial Unicode MS" w:hAnsi="Times New Roman"/>
                <w:lang w:val="en-GB"/>
              </w:rPr>
              <w:t xml:space="preserve"> appropriate</w:t>
            </w:r>
            <w:r w:rsidR="00485BBB" w:rsidRPr="003859C7">
              <w:rPr>
                <w:rFonts w:ascii="Times New Roman" w:eastAsia="Arial Unicode MS" w:hAnsi="Times New Roman"/>
                <w:lang w:val="en-GB"/>
              </w:rPr>
              <w:t xml:space="preserve"> way</w:t>
            </w:r>
            <w:r w:rsidR="00FB00E6" w:rsidRPr="003859C7">
              <w:rPr>
                <w:rFonts w:ascii="Times New Roman" w:eastAsia="Arial Unicode MS" w:hAnsi="Times New Roman"/>
                <w:lang w:val="en-GB"/>
              </w:rPr>
              <w:t xml:space="preserve"> and in accordance with applicable rules. The auditor should ensure that accounting systems are</w:t>
            </w:r>
            <w:r w:rsidR="00485BBB" w:rsidRPr="003859C7">
              <w:rPr>
                <w:rFonts w:ascii="Times New Roman" w:eastAsia="Arial Unicode MS" w:hAnsi="Times New Roman"/>
                <w:lang w:val="en-GB"/>
              </w:rPr>
              <w:t xml:space="preserve"> in digital format </w:t>
            </w:r>
            <w:r w:rsidR="00FB00E6" w:rsidRPr="003859C7">
              <w:rPr>
                <w:rFonts w:ascii="Times New Roman" w:eastAsia="Arial Unicode MS" w:hAnsi="Times New Roman"/>
                <w:lang w:val="en-GB"/>
              </w:rPr>
              <w:t>and meet the requirements for security and reliability;</w:t>
            </w:r>
          </w:p>
          <w:p w:rsidR="00485BBB" w:rsidRPr="003859C7" w:rsidRDefault="00485BBB" w:rsidP="00FB00E6">
            <w:pPr>
              <w:autoSpaceDE w:val="0"/>
              <w:autoSpaceDN w:val="0"/>
              <w:adjustRightInd w:val="0"/>
              <w:spacing w:before="0"/>
              <w:ind w:left="34" w:right="216" w:firstLine="0"/>
              <w:rPr>
                <w:rFonts w:ascii="Times New Roman" w:eastAsia="Arial Unicode MS" w:hAnsi="Times New Roman"/>
                <w:lang w:val="en-GB"/>
              </w:rPr>
            </w:pPr>
          </w:p>
          <w:p w:rsidR="00485BBB" w:rsidRPr="003859C7" w:rsidRDefault="00485BBB" w:rsidP="00FB00E6">
            <w:pPr>
              <w:autoSpaceDE w:val="0"/>
              <w:autoSpaceDN w:val="0"/>
              <w:adjustRightInd w:val="0"/>
              <w:spacing w:before="0"/>
              <w:ind w:left="34" w:right="216" w:firstLine="0"/>
              <w:rPr>
                <w:rFonts w:ascii="Times New Roman" w:eastAsia="Arial Unicode MS" w:hAnsi="Times New Roman"/>
                <w:lang w:val="en-GB"/>
              </w:rPr>
            </w:pPr>
          </w:p>
          <w:p w:rsidR="00FB00E6" w:rsidRPr="003859C7" w:rsidRDefault="00BE5D2A" w:rsidP="003859C7">
            <w:pPr>
              <w:autoSpaceDE w:val="0"/>
              <w:autoSpaceDN w:val="0"/>
              <w:adjustRightInd w:val="0"/>
              <w:spacing w:before="0"/>
              <w:ind w:left="709" w:right="216" w:firstLine="0"/>
              <w:rPr>
                <w:rFonts w:ascii="Times New Roman" w:eastAsia="Arial Unicode MS" w:hAnsi="Times New Roman"/>
                <w:lang w:val="en-GB"/>
              </w:rPr>
            </w:pPr>
            <w:r w:rsidRPr="003859C7">
              <w:rPr>
                <w:rFonts w:ascii="Times New Roman" w:eastAsia="Arial Unicode MS" w:hAnsi="Times New Roman"/>
                <w:lang w:val="en-GB"/>
              </w:rPr>
              <w:t>j</w:t>
            </w:r>
            <w:r w:rsidR="00FB00E6" w:rsidRPr="003859C7">
              <w:rPr>
                <w:rFonts w:ascii="Times New Roman" w:eastAsia="Arial Unicode MS" w:hAnsi="Times New Roman"/>
                <w:lang w:val="en-GB"/>
              </w:rPr>
              <w:t>) The audit</w:t>
            </w:r>
            <w:r w:rsidR="00485BBB" w:rsidRPr="003859C7">
              <w:rPr>
                <w:rFonts w:ascii="Times New Roman" w:eastAsia="Arial Unicode MS" w:hAnsi="Times New Roman"/>
                <w:lang w:val="en-GB"/>
              </w:rPr>
              <w:t>or</w:t>
            </w:r>
            <w:r w:rsidR="00FB00E6" w:rsidRPr="003859C7">
              <w:rPr>
                <w:rFonts w:ascii="Times New Roman" w:eastAsia="Arial Unicode MS" w:hAnsi="Times New Roman"/>
                <w:lang w:val="en-GB"/>
              </w:rPr>
              <w:t xml:space="preserve"> must express independent opinion</w:t>
            </w:r>
            <w:r w:rsidR="00AB5D87" w:rsidRPr="003859C7">
              <w:rPr>
                <w:rFonts w:ascii="Times New Roman" w:eastAsia="Arial Unicode MS" w:hAnsi="Times New Roman"/>
                <w:lang w:val="en-GB"/>
              </w:rPr>
              <w:t xml:space="preserve"> regarding the </w:t>
            </w:r>
            <w:r w:rsidR="00FB00E6" w:rsidRPr="003859C7">
              <w:rPr>
                <w:rFonts w:ascii="Times New Roman" w:eastAsia="Arial Unicode MS" w:hAnsi="Times New Roman"/>
                <w:lang w:val="en-GB"/>
              </w:rPr>
              <w:t>fair presentation in all</w:t>
            </w:r>
            <w:r w:rsidR="003859C7">
              <w:rPr>
                <w:rFonts w:ascii="Times New Roman" w:eastAsia="Arial Unicode MS" w:hAnsi="Times New Roman"/>
                <w:lang w:val="en-GB"/>
              </w:rPr>
              <w:t xml:space="preserve"> </w:t>
            </w:r>
            <w:r w:rsidRPr="003859C7">
              <w:rPr>
                <w:rFonts w:ascii="Times New Roman" w:eastAsia="Arial Unicode MS" w:hAnsi="Times New Roman"/>
                <w:lang w:val="en-GB"/>
              </w:rPr>
              <w:t>financial</w:t>
            </w:r>
            <w:r w:rsidR="003859C7">
              <w:rPr>
                <w:rFonts w:ascii="Times New Roman" w:eastAsia="Arial Unicode MS" w:hAnsi="Times New Roman"/>
                <w:lang w:val="en-GB"/>
              </w:rPr>
              <w:t xml:space="preserve"> </w:t>
            </w:r>
            <w:r w:rsidR="00AB5D87" w:rsidRPr="003859C7">
              <w:rPr>
                <w:rFonts w:ascii="Times New Roman" w:eastAsia="Arial Unicode MS" w:hAnsi="Times New Roman"/>
                <w:lang w:val="en-GB"/>
              </w:rPr>
              <w:t>aspects of</w:t>
            </w:r>
            <w:r w:rsidR="00FB00E6" w:rsidRPr="003859C7">
              <w:rPr>
                <w:rFonts w:ascii="Times New Roman" w:eastAsia="Arial Unicode MS" w:hAnsi="Times New Roman"/>
                <w:lang w:val="en-GB"/>
              </w:rPr>
              <w:t xml:space="preserve"> material</w:t>
            </w:r>
            <w:r w:rsidR="0011055E" w:rsidRPr="003859C7">
              <w:rPr>
                <w:rFonts w:ascii="Times New Roman" w:eastAsia="Arial Unicode MS" w:hAnsi="Times New Roman"/>
                <w:lang w:val="en-GB"/>
              </w:rPr>
              <w:t>ity</w:t>
            </w:r>
            <w:r w:rsidR="003859C7">
              <w:rPr>
                <w:rFonts w:ascii="Times New Roman" w:eastAsia="Arial Unicode MS" w:hAnsi="Times New Roman"/>
                <w:lang w:val="en-GB"/>
              </w:rPr>
              <w:t xml:space="preserve"> </w:t>
            </w:r>
            <w:r w:rsidR="0011055E" w:rsidRPr="003859C7">
              <w:rPr>
                <w:rFonts w:ascii="Times New Roman" w:eastAsia="Arial Unicode MS" w:hAnsi="Times New Roman"/>
                <w:lang w:val="en-GB"/>
              </w:rPr>
              <w:t>during</w:t>
            </w:r>
            <w:r w:rsidR="003859C7">
              <w:rPr>
                <w:rFonts w:ascii="Times New Roman" w:eastAsia="Arial Unicode MS" w:hAnsi="Times New Roman"/>
                <w:lang w:val="en-GB"/>
              </w:rPr>
              <w:t xml:space="preserve"> </w:t>
            </w:r>
            <w:r w:rsidR="0011055E" w:rsidRPr="003859C7">
              <w:rPr>
                <w:rFonts w:ascii="Times New Roman" w:eastAsia="Arial Unicode MS" w:hAnsi="Times New Roman"/>
                <w:lang w:val="en-GB"/>
              </w:rPr>
              <w:t xml:space="preserve">the </w:t>
            </w:r>
            <w:r w:rsidR="00FB00E6" w:rsidRPr="003859C7">
              <w:rPr>
                <w:rFonts w:ascii="Times New Roman" w:eastAsia="Arial Unicode MS" w:hAnsi="Times New Roman"/>
                <w:lang w:val="en-GB"/>
              </w:rPr>
              <w:t>implement</w:t>
            </w:r>
            <w:r w:rsidR="0011055E" w:rsidRPr="003859C7">
              <w:rPr>
                <w:rFonts w:ascii="Times New Roman" w:eastAsia="Arial Unicode MS" w:hAnsi="Times New Roman"/>
                <w:lang w:val="en-GB"/>
              </w:rPr>
              <w:t>ation of</w:t>
            </w:r>
            <w:r w:rsidR="00FB00E6" w:rsidRPr="003859C7">
              <w:rPr>
                <w:rFonts w:ascii="Times New Roman" w:eastAsia="Arial Unicode MS" w:hAnsi="Times New Roman"/>
                <w:lang w:val="en-GB"/>
              </w:rPr>
              <w:t xml:space="preserve"> the project in accordance with national and international auditing standards;</w:t>
            </w:r>
          </w:p>
          <w:p w:rsidR="00BE5D2A" w:rsidRDefault="00BE5D2A" w:rsidP="00FB00E6">
            <w:pPr>
              <w:autoSpaceDE w:val="0"/>
              <w:autoSpaceDN w:val="0"/>
              <w:adjustRightInd w:val="0"/>
              <w:spacing w:before="0"/>
              <w:ind w:left="34" w:right="216" w:firstLine="0"/>
              <w:rPr>
                <w:rFonts w:ascii="Times New Roman" w:eastAsia="Arial Unicode MS" w:hAnsi="Times New Roman"/>
                <w:noProof/>
                <w:lang w:val="en-US"/>
              </w:rPr>
            </w:pPr>
          </w:p>
          <w:p w:rsidR="00BE5D2A" w:rsidRDefault="00BE5D2A" w:rsidP="00FB00E6">
            <w:pPr>
              <w:autoSpaceDE w:val="0"/>
              <w:autoSpaceDN w:val="0"/>
              <w:adjustRightInd w:val="0"/>
              <w:spacing w:before="0"/>
              <w:ind w:left="34" w:right="216" w:firstLine="0"/>
              <w:rPr>
                <w:rFonts w:ascii="Times New Roman" w:eastAsia="Arial Unicode MS" w:hAnsi="Times New Roman"/>
                <w:noProof/>
                <w:lang w:val="en-US"/>
              </w:rPr>
            </w:pPr>
          </w:p>
          <w:p w:rsidR="0063072E" w:rsidRDefault="0063072E" w:rsidP="00FB00E6">
            <w:pPr>
              <w:autoSpaceDE w:val="0"/>
              <w:autoSpaceDN w:val="0"/>
              <w:adjustRightInd w:val="0"/>
              <w:spacing w:before="0"/>
              <w:ind w:left="34" w:right="216" w:firstLine="0"/>
              <w:rPr>
                <w:rFonts w:ascii="Times New Roman" w:eastAsia="Arial Unicode MS" w:hAnsi="Times New Roman"/>
                <w:noProof/>
                <w:lang w:val="en-US"/>
              </w:rPr>
            </w:pPr>
          </w:p>
          <w:p w:rsidR="0063072E" w:rsidRDefault="0063072E" w:rsidP="00FB00E6">
            <w:pPr>
              <w:autoSpaceDE w:val="0"/>
              <w:autoSpaceDN w:val="0"/>
              <w:adjustRightInd w:val="0"/>
              <w:spacing w:before="0"/>
              <w:ind w:left="34" w:right="216" w:firstLine="0"/>
              <w:rPr>
                <w:rFonts w:ascii="Times New Roman" w:eastAsia="Arial Unicode MS" w:hAnsi="Times New Roman"/>
                <w:noProof/>
                <w:lang w:val="en-US"/>
              </w:rPr>
            </w:pPr>
          </w:p>
          <w:p w:rsidR="0063072E" w:rsidRDefault="0063072E" w:rsidP="00FB00E6">
            <w:pPr>
              <w:autoSpaceDE w:val="0"/>
              <w:autoSpaceDN w:val="0"/>
              <w:adjustRightInd w:val="0"/>
              <w:spacing w:before="0"/>
              <w:ind w:left="34" w:right="216" w:firstLine="0"/>
              <w:rPr>
                <w:rFonts w:ascii="Times New Roman" w:eastAsia="Arial Unicode MS" w:hAnsi="Times New Roman"/>
                <w:noProof/>
                <w:lang w:val="en-US"/>
              </w:rPr>
            </w:pPr>
          </w:p>
          <w:p w:rsidR="00485BBB" w:rsidRDefault="00485BBB" w:rsidP="008A0C9E">
            <w:pPr>
              <w:autoSpaceDE w:val="0"/>
              <w:autoSpaceDN w:val="0"/>
              <w:adjustRightInd w:val="0"/>
              <w:ind w:right="-18" w:firstLine="0"/>
              <w:rPr>
                <w:rFonts w:ascii="Times New Roman" w:eastAsia="Arial Unicode MS" w:hAnsi="Times New Roman"/>
                <w:b/>
                <w:noProof/>
                <w:lang w:val="en-US"/>
              </w:rPr>
            </w:pPr>
            <w:r w:rsidRPr="00F80E4D">
              <w:rPr>
                <w:rFonts w:ascii="Times New Roman" w:eastAsia="Arial Unicode MS" w:hAnsi="Times New Roman"/>
                <w:b/>
                <w:noProof/>
                <w:lang w:val="en-US"/>
              </w:rPr>
              <w:t>III. EXPERT</w:t>
            </w:r>
            <w:r>
              <w:rPr>
                <w:rFonts w:ascii="Times New Roman" w:eastAsia="Arial Unicode MS" w:hAnsi="Times New Roman"/>
                <w:b/>
                <w:noProof/>
                <w:lang w:val="en-US"/>
              </w:rPr>
              <w:t>S</w:t>
            </w:r>
          </w:p>
          <w:p w:rsidR="00485BBB" w:rsidRDefault="00485BBB" w:rsidP="00485BBB">
            <w:pPr>
              <w:autoSpaceDE w:val="0"/>
              <w:autoSpaceDN w:val="0"/>
              <w:adjustRightInd w:val="0"/>
              <w:ind w:right="-18" w:firstLine="0"/>
              <w:rPr>
                <w:rFonts w:ascii="Times New Roman" w:eastAsia="Arial Unicode MS" w:hAnsi="Times New Roman"/>
                <w:noProof/>
                <w:lang w:val="en-US"/>
              </w:rPr>
            </w:pPr>
            <w:r w:rsidRPr="00F80E4D">
              <w:rPr>
                <w:rFonts w:ascii="Times New Roman" w:eastAsia="Arial Unicode MS" w:hAnsi="Times New Roman"/>
                <w:noProof/>
                <w:lang w:val="en-US"/>
              </w:rPr>
              <w:t xml:space="preserve">The contract </w:t>
            </w:r>
            <w:r w:rsidR="003859C7">
              <w:rPr>
                <w:rFonts w:ascii="Times New Roman" w:eastAsia="Arial Unicode MS" w:hAnsi="Times New Roman"/>
                <w:noProof/>
                <w:lang w:val="en-US"/>
              </w:rPr>
              <w:t>will be</w:t>
            </w:r>
            <w:r w:rsidRPr="00F80E4D">
              <w:rPr>
                <w:rFonts w:ascii="Times New Roman" w:eastAsia="Arial Unicode MS" w:hAnsi="Times New Roman"/>
                <w:noProof/>
                <w:lang w:val="en-US"/>
              </w:rPr>
              <w:t xml:space="preserve"> awarded on the basis of the most economically advantageous tender specified in the criterion of optimum quality / price ratio within the meaning of Art. 70, para. 2 pt. 3 of the PPA.</w:t>
            </w:r>
          </w:p>
          <w:p w:rsidR="00485BBB" w:rsidRDefault="00485BBB" w:rsidP="00485BBB">
            <w:pPr>
              <w:autoSpaceDE w:val="0"/>
              <w:autoSpaceDN w:val="0"/>
              <w:adjustRightInd w:val="0"/>
              <w:ind w:right="-18" w:firstLine="0"/>
              <w:rPr>
                <w:rFonts w:ascii="Times New Roman" w:eastAsia="Arial Unicode MS" w:hAnsi="Times New Roman"/>
                <w:noProof/>
                <w:lang w:val="en-US"/>
              </w:rPr>
            </w:pPr>
            <w:r w:rsidRPr="00F80E4D">
              <w:rPr>
                <w:rFonts w:ascii="Times New Roman" w:eastAsia="Arial Unicode MS" w:hAnsi="Times New Roman"/>
                <w:noProof/>
                <w:lang w:val="en-US"/>
              </w:rPr>
              <w:t xml:space="preserve">The </w:t>
            </w:r>
            <w:r>
              <w:rPr>
                <w:rFonts w:ascii="Times New Roman" w:eastAsia="Arial Unicode MS" w:hAnsi="Times New Roman"/>
                <w:noProof/>
                <w:lang w:val="en-US"/>
              </w:rPr>
              <w:t>C</w:t>
            </w:r>
            <w:r w:rsidRPr="00F80E4D">
              <w:rPr>
                <w:rFonts w:ascii="Times New Roman" w:eastAsia="Arial Unicode MS" w:hAnsi="Times New Roman"/>
                <w:noProof/>
                <w:lang w:val="en-US"/>
              </w:rPr>
              <w:t xml:space="preserve">ontracting </w:t>
            </w:r>
            <w:r>
              <w:rPr>
                <w:rFonts w:ascii="Times New Roman" w:eastAsia="Arial Unicode MS" w:hAnsi="Times New Roman"/>
                <w:noProof/>
                <w:lang w:val="en-US"/>
              </w:rPr>
              <w:t>A</w:t>
            </w:r>
            <w:r w:rsidRPr="00F80E4D">
              <w:rPr>
                <w:rFonts w:ascii="Times New Roman" w:eastAsia="Arial Unicode MS" w:hAnsi="Times New Roman"/>
                <w:noProof/>
                <w:lang w:val="en-US"/>
              </w:rPr>
              <w:t xml:space="preserve">uthority does not require participants to have staff and/or management staff with specific professional competence for performance of the contract as a selection criterion under Art. 63, para. 1, p. 5 of the Public Procurement </w:t>
            </w:r>
            <w:r w:rsidR="003D2E0E">
              <w:rPr>
                <w:rFonts w:ascii="Times New Roman" w:eastAsia="Arial Unicode MS" w:hAnsi="Times New Roman"/>
                <w:noProof/>
                <w:lang w:val="en-US"/>
              </w:rPr>
              <w:t>Low</w:t>
            </w:r>
            <w:r w:rsidRPr="00F80E4D">
              <w:rPr>
                <w:rFonts w:ascii="Times New Roman" w:eastAsia="Arial Unicode MS" w:hAnsi="Times New Roman"/>
                <w:noProof/>
                <w:lang w:val="en-US"/>
              </w:rPr>
              <w:t xml:space="preserve">. The participant is free to </w:t>
            </w:r>
            <w:r w:rsidRPr="00F80E4D">
              <w:rPr>
                <w:rFonts w:ascii="Times New Roman" w:eastAsia="Arial Unicode MS" w:hAnsi="Times New Roman"/>
                <w:noProof/>
                <w:lang w:val="en-US"/>
              </w:rPr>
              <w:lastRenderedPageBreak/>
              <w:t xml:space="preserve">determine the human resources required for implementation of the activities forming the subject matter of the procurement and distribution of functions between team members. Notwithstanding the foregoing, the Contracting Authority considers that </w:t>
            </w:r>
            <w:r w:rsidR="003D2E0E">
              <w:rPr>
                <w:rFonts w:ascii="Times New Roman" w:eastAsia="Arial Unicode MS" w:hAnsi="Times New Roman"/>
                <w:noProof/>
                <w:lang w:val="en-US"/>
              </w:rPr>
              <w:t xml:space="preserve">for </w:t>
            </w:r>
            <w:r w:rsidRPr="00F80E4D">
              <w:rPr>
                <w:rFonts w:ascii="Times New Roman" w:eastAsia="Arial Unicode MS" w:hAnsi="Times New Roman"/>
                <w:noProof/>
                <w:lang w:val="en-US"/>
              </w:rPr>
              <w:t xml:space="preserve">the quality </w:t>
            </w:r>
            <w:r w:rsidR="003D2E0E">
              <w:rPr>
                <w:rFonts w:ascii="Times New Roman" w:eastAsia="Arial Unicode MS" w:hAnsi="Times New Roman"/>
                <w:noProof/>
                <w:lang w:val="en-US"/>
              </w:rPr>
              <w:t>implementation</w:t>
            </w:r>
            <w:r w:rsidRPr="00F80E4D">
              <w:rPr>
                <w:rFonts w:ascii="Times New Roman" w:eastAsia="Arial Unicode MS" w:hAnsi="Times New Roman"/>
                <w:noProof/>
                <w:lang w:val="en-US"/>
              </w:rPr>
              <w:t xml:space="preserve"> of the contract is required each participant to offer a minimum of key experts to be</w:t>
            </w:r>
            <w:r w:rsidR="003D2E0E">
              <w:rPr>
                <w:rFonts w:ascii="Times New Roman" w:eastAsia="Arial Unicode MS" w:hAnsi="Times New Roman"/>
                <w:noProof/>
                <w:lang w:val="en-US"/>
              </w:rPr>
              <w:t xml:space="preserve"> on its</w:t>
            </w:r>
            <w:r w:rsidRPr="00F80E4D">
              <w:rPr>
                <w:rFonts w:ascii="Times New Roman" w:eastAsia="Arial Unicode MS" w:hAnsi="Times New Roman"/>
                <w:noProof/>
                <w:lang w:val="en-US"/>
              </w:rPr>
              <w:t xml:space="preserve"> availab</w:t>
            </w:r>
            <w:r w:rsidR="003D2E0E">
              <w:rPr>
                <w:rFonts w:ascii="Times New Roman" w:eastAsia="Arial Unicode MS" w:hAnsi="Times New Roman"/>
                <w:noProof/>
                <w:lang w:val="en-US"/>
              </w:rPr>
              <w:t>i</w:t>
            </w:r>
            <w:r w:rsidRPr="00F80E4D">
              <w:rPr>
                <w:rFonts w:ascii="Times New Roman" w:eastAsia="Arial Unicode MS" w:hAnsi="Times New Roman"/>
                <w:noProof/>
                <w:lang w:val="en-US"/>
              </w:rPr>
              <w:t>l</w:t>
            </w:r>
            <w:r w:rsidR="003D2E0E">
              <w:rPr>
                <w:rFonts w:ascii="Times New Roman" w:eastAsia="Arial Unicode MS" w:hAnsi="Times New Roman"/>
                <w:noProof/>
                <w:lang w:val="en-US"/>
              </w:rPr>
              <w:t>ity</w:t>
            </w:r>
            <w:r w:rsidRPr="00F80E4D">
              <w:rPr>
                <w:rFonts w:ascii="Times New Roman" w:eastAsia="Arial Unicode MS" w:hAnsi="Times New Roman"/>
                <w:noProof/>
                <w:lang w:val="en-US"/>
              </w:rPr>
              <w:t xml:space="preserve"> throughout the period of </w:t>
            </w:r>
            <w:r w:rsidR="003D2E0E">
              <w:rPr>
                <w:rFonts w:ascii="Times New Roman" w:eastAsia="Arial Unicode MS" w:hAnsi="Times New Roman"/>
                <w:noProof/>
                <w:lang w:val="en-US"/>
              </w:rPr>
              <w:t>implementation</w:t>
            </w:r>
            <w:r w:rsidRPr="00F80E4D">
              <w:rPr>
                <w:rFonts w:ascii="Times New Roman" w:eastAsia="Arial Unicode MS" w:hAnsi="Times New Roman"/>
                <w:noProof/>
                <w:lang w:val="en-US"/>
              </w:rPr>
              <w:t xml:space="preserve"> of the contract. These experts are as follows:</w:t>
            </w:r>
          </w:p>
          <w:p w:rsidR="00891B33" w:rsidRDefault="00891B33" w:rsidP="00485BBB">
            <w:pPr>
              <w:autoSpaceDE w:val="0"/>
              <w:autoSpaceDN w:val="0"/>
              <w:adjustRightInd w:val="0"/>
              <w:ind w:right="-18" w:firstLine="0"/>
              <w:rPr>
                <w:rFonts w:ascii="Times New Roman" w:eastAsia="Arial Unicode MS" w:hAnsi="Times New Roman"/>
                <w:noProof/>
                <w:lang w:val="en-US"/>
              </w:rPr>
            </w:pPr>
          </w:p>
          <w:p w:rsidR="003859C7" w:rsidRDefault="003D2E0E" w:rsidP="003859C7">
            <w:pPr>
              <w:pStyle w:val="ListParagraph"/>
              <w:numPr>
                <w:ilvl w:val="0"/>
                <w:numId w:val="21"/>
              </w:numPr>
              <w:autoSpaceDE w:val="0"/>
              <w:autoSpaceDN w:val="0"/>
              <w:adjustRightInd w:val="0"/>
              <w:ind w:right="-18"/>
              <w:jc w:val="both"/>
              <w:rPr>
                <w:rFonts w:ascii="Times New Roman" w:eastAsia="Arial Unicode MS" w:hAnsi="Times New Roman"/>
                <w:b/>
                <w:noProof/>
                <w:sz w:val="24"/>
                <w:szCs w:val="24"/>
                <w:lang w:val="en-US"/>
              </w:rPr>
            </w:pPr>
            <w:r w:rsidRPr="003859C7">
              <w:rPr>
                <w:rFonts w:ascii="Times New Roman" w:eastAsia="Arial Unicode MS" w:hAnsi="Times New Roman"/>
                <w:b/>
                <w:noProof/>
                <w:sz w:val="24"/>
                <w:szCs w:val="24"/>
                <w:lang w:val="en-US"/>
              </w:rPr>
              <w:t xml:space="preserve">Key Expert 1: </w:t>
            </w:r>
            <w:r w:rsidR="00485BBB" w:rsidRPr="003859C7">
              <w:rPr>
                <w:rFonts w:ascii="Times New Roman" w:eastAsia="Arial Unicode MS" w:hAnsi="Times New Roman"/>
                <w:b/>
                <w:noProof/>
                <w:sz w:val="24"/>
                <w:szCs w:val="24"/>
                <w:lang w:val="en-US"/>
              </w:rPr>
              <w:t xml:space="preserve">"Team Leader" </w:t>
            </w:r>
            <w:r w:rsidR="003859C7">
              <w:rPr>
                <w:rFonts w:ascii="Times New Roman" w:eastAsia="Arial Unicode MS" w:hAnsi="Times New Roman"/>
                <w:b/>
                <w:noProof/>
                <w:sz w:val="24"/>
                <w:szCs w:val="24"/>
                <w:lang w:val="en-US"/>
              </w:rPr>
              <w:t>(E1)</w:t>
            </w:r>
          </w:p>
          <w:p w:rsidR="00860968" w:rsidRDefault="00860968" w:rsidP="00860968">
            <w:pPr>
              <w:pStyle w:val="ListParagraph"/>
              <w:autoSpaceDE w:val="0"/>
              <w:autoSpaceDN w:val="0"/>
              <w:adjustRightInd w:val="0"/>
              <w:ind w:left="1069" w:right="-18"/>
              <w:jc w:val="both"/>
              <w:rPr>
                <w:rFonts w:ascii="Times New Roman" w:eastAsia="Arial Unicode MS" w:hAnsi="Times New Roman"/>
                <w:b/>
                <w:noProof/>
                <w:sz w:val="24"/>
                <w:szCs w:val="24"/>
                <w:lang w:val="en-US"/>
              </w:rPr>
            </w:pPr>
          </w:p>
          <w:p w:rsidR="003859C7" w:rsidRPr="00407256" w:rsidRDefault="003859C7" w:rsidP="00860968">
            <w:pPr>
              <w:pStyle w:val="ListParagraph"/>
              <w:numPr>
                <w:ilvl w:val="0"/>
                <w:numId w:val="23"/>
              </w:numPr>
              <w:jc w:val="both"/>
              <w:rPr>
                <w:rFonts w:ascii="Times New Roman" w:eastAsia="Arial Unicode MS" w:hAnsi="Times New Roman"/>
                <w:noProof/>
                <w:lang w:val="en-US"/>
              </w:rPr>
            </w:pPr>
            <w:r w:rsidRPr="00407256">
              <w:rPr>
                <w:rFonts w:ascii="Times New Roman" w:eastAsia="Arial Unicode MS" w:hAnsi="Times New Roman"/>
                <w:noProof/>
                <w:lang w:val="en-US"/>
              </w:rPr>
              <w:t xml:space="preserve">To has accured </w:t>
            </w:r>
            <w:r w:rsidR="00860968" w:rsidRPr="00407256">
              <w:rPr>
                <w:rFonts w:ascii="Times New Roman" w:eastAsia="Arial Unicode MS" w:hAnsi="Times New Roman"/>
                <w:noProof/>
                <w:lang w:val="en-US"/>
              </w:rPr>
              <w:t xml:space="preserve">Higher </w:t>
            </w:r>
            <w:r w:rsidRPr="00407256">
              <w:rPr>
                <w:rFonts w:ascii="Times New Roman" w:eastAsia="Arial Unicode MS" w:hAnsi="Times New Roman"/>
                <w:noProof/>
                <w:lang w:val="en-US"/>
              </w:rPr>
              <w:t>Education Degree "Bachelor" or higher in "Economy" or equivalent;</w:t>
            </w:r>
          </w:p>
          <w:p w:rsidR="003859C7" w:rsidRPr="00407256" w:rsidRDefault="003859C7" w:rsidP="00860968">
            <w:pPr>
              <w:pStyle w:val="ListParagraph"/>
              <w:numPr>
                <w:ilvl w:val="0"/>
                <w:numId w:val="23"/>
              </w:numPr>
              <w:jc w:val="both"/>
              <w:rPr>
                <w:rFonts w:ascii="Times New Roman" w:eastAsia="Arial Unicode MS" w:hAnsi="Times New Roman"/>
                <w:noProof/>
                <w:lang w:val="en-US"/>
              </w:rPr>
            </w:pPr>
            <w:r w:rsidRPr="00407256">
              <w:rPr>
                <w:rFonts w:ascii="Times New Roman" w:eastAsia="Arial Unicode MS" w:hAnsi="Times New Roman"/>
                <w:noProof/>
                <w:lang w:val="en-US"/>
              </w:rPr>
              <w:t>To be "</w:t>
            </w:r>
            <w:r w:rsidRPr="00407256">
              <w:rPr>
                <w:rFonts w:ascii="Times New Roman" w:hAnsi="Times New Roman"/>
              </w:rPr>
              <w:t>Registered</w:t>
            </w:r>
            <w:r w:rsidRPr="00407256">
              <w:rPr>
                <w:rFonts w:ascii="Times New Roman" w:eastAsia="Arial Unicode MS" w:hAnsi="Times New Roman"/>
                <w:noProof/>
                <w:lang w:val="en-US"/>
              </w:rPr>
              <w:t xml:space="preserve"> Auditor" within the meaning of § 1., item </w:t>
            </w:r>
            <w:r w:rsidR="008A066B" w:rsidRPr="00407256">
              <w:rPr>
                <w:rFonts w:ascii="Times New Roman" w:eastAsia="Arial Unicode MS" w:hAnsi="Times New Roman"/>
                <w:noProof/>
              </w:rPr>
              <w:t>36</w:t>
            </w:r>
            <w:r w:rsidRPr="00407256">
              <w:rPr>
                <w:rFonts w:ascii="Times New Roman" w:eastAsia="Arial Unicode MS" w:hAnsi="Times New Roman"/>
                <w:noProof/>
                <w:lang w:val="en-US"/>
              </w:rPr>
              <w:t xml:space="preserve"> of</w:t>
            </w:r>
            <w:r w:rsidR="009A1C0A" w:rsidRPr="00407256">
              <w:rPr>
                <w:rFonts w:ascii="Times New Roman" w:eastAsia="Arial Unicode MS" w:hAnsi="Times New Roman"/>
                <w:noProof/>
                <w:lang w:val="en-US"/>
              </w:rPr>
              <w:t xml:space="preserve"> the additional provisions of </w:t>
            </w:r>
            <w:r w:rsidRPr="00407256">
              <w:rPr>
                <w:rFonts w:ascii="Times New Roman" w:eastAsia="Arial Unicode MS" w:hAnsi="Times New Roman"/>
                <w:noProof/>
                <w:lang w:val="en-US"/>
              </w:rPr>
              <w:t>IFA</w:t>
            </w:r>
            <w:r w:rsidR="007D585A" w:rsidRPr="00407256">
              <w:rPr>
                <w:rFonts w:ascii="Times New Roman" w:eastAsia="Arial Unicode MS" w:hAnsi="Times New Roman"/>
                <w:noProof/>
                <w:lang w:val="en-US"/>
              </w:rPr>
              <w:t>L</w:t>
            </w:r>
            <w:r w:rsidRPr="00407256">
              <w:rPr>
                <w:rFonts w:ascii="Times New Roman" w:eastAsia="Arial Unicode MS" w:hAnsi="Times New Roman"/>
                <w:noProof/>
                <w:lang w:val="en-US"/>
              </w:rPr>
              <w:t xml:space="preserve">, entered in the register of registered auditors at the Institute of Chartered Accountants. </w:t>
            </w:r>
          </w:p>
          <w:p w:rsidR="003859C7" w:rsidRDefault="000F7A84" w:rsidP="00860968">
            <w:pPr>
              <w:pStyle w:val="ListParagraph"/>
              <w:numPr>
                <w:ilvl w:val="0"/>
                <w:numId w:val="23"/>
              </w:numPr>
              <w:jc w:val="both"/>
              <w:rPr>
                <w:rFonts w:ascii="Times New Roman" w:eastAsia="Arial Unicode MS" w:hAnsi="Times New Roman"/>
                <w:noProof/>
                <w:lang w:val="en-US"/>
              </w:rPr>
            </w:pPr>
            <w:r w:rsidRPr="000F7A84">
              <w:rPr>
                <w:rFonts w:ascii="Times New Roman" w:eastAsia="Arial Unicode MS" w:hAnsi="Times New Roman"/>
                <w:noProof/>
                <w:lang w:val="en-US"/>
              </w:rPr>
              <w:t>It must have professional experience in implementation in at least 1 (one) activity/service, for conduction of financial audit.</w:t>
            </w:r>
          </w:p>
          <w:p w:rsidR="002E54ED" w:rsidRDefault="002E54ED" w:rsidP="003859C7">
            <w:pPr>
              <w:autoSpaceDE w:val="0"/>
              <w:autoSpaceDN w:val="0"/>
              <w:adjustRightInd w:val="0"/>
              <w:ind w:right="-18" w:firstLine="0"/>
              <w:rPr>
                <w:rFonts w:ascii="Times New Roman" w:eastAsia="Arial Unicode MS" w:hAnsi="Times New Roman"/>
                <w:noProof/>
                <w:u w:val="single"/>
              </w:rPr>
            </w:pPr>
          </w:p>
          <w:p w:rsidR="003859C7" w:rsidRPr="00AC2DF4" w:rsidRDefault="003859C7" w:rsidP="003859C7">
            <w:pPr>
              <w:autoSpaceDE w:val="0"/>
              <w:autoSpaceDN w:val="0"/>
              <w:adjustRightInd w:val="0"/>
              <w:ind w:right="-18" w:firstLine="0"/>
              <w:rPr>
                <w:rFonts w:ascii="Times New Roman" w:eastAsia="Arial Unicode MS" w:hAnsi="Times New Roman"/>
                <w:noProof/>
                <w:u w:val="single"/>
                <w:lang w:val="en-US"/>
              </w:rPr>
            </w:pPr>
            <w:r w:rsidRPr="00AC2DF4">
              <w:rPr>
                <w:rFonts w:ascii="Times New Roman" w:eastAsia="Arial Unicode MS" w:hAnsi="Times New Roman"/>
                <w:noProof/>
                <w:u w:val="single"/>
                <w:lang w:val="en-US"/>
              </w:rPr>
              <w:t>Main responsibilities:</w:t>
            </w:r>
          </w:p>
          <w:p w:rsidR="007D585A" w:rsidRDefault="007D585A" w:rsidP="007D585A">
            <w:pPr>
              <w:numPr>
                <w:ilvl w:val="0"/>
                <w:numId w:val="24"/>
              </w:numPr>
              <w:spacing w:before="0"/>
              <w:rPr>
                <w:rFonts w:ascii="Times New Roman" w:eastAsia="Arial Unicode MS" w:hAnsi="Times New Roman"/>
                <w:noProof/>
                <w:lang w:val="en-US"/>
              </w:rPr>
            </w:pPr>
            <w:r w:rsidRPr="007D585A">
              <w:rPr>
                <w:rFonts w:ascii="Times New Roman" w:hAnsi="Times New Roman"/>
                <w:lang w:val="ru-RU"/>
              </w:rPr>
              <w:t>responsible</w:t>
            </w:r>
            <w:r w:rsidRPr="007D585A">
              <w:rPr>
                <w:rFonts w:ascii="Times New Roman" w:eastAsia="Arial Unicode MS" w:hAnsi="Times New Roman"/>
                <w:noProof/>
                <w:lang w:val="en-US"/>
              </w:rPr>
              <w:t xml:space="preserve"> for the effective and quality </w:t>
            </w:r>
            <w:r w:rsidR="00891B33">
              <w:rPr>
                <w:rFonts w:ascii="Times New Roman" w:eastAsia="Arial Unicode MS" w:hAnsi="Times New Roman"/>
                <w:noProof/>
                <w:lang w:val="en-US"/>
              </w:rPr>
              <w:t>implementation</w:t>
            </w:r>
            <w:r w:rsidRPr="007D585A">
              <w:rPr>
                <w:rFonts w:ascii="Times New Roman" w:eastAsia="Arial Unicode MS" w:hAnsi="Times New Roman"/>
                <w:noProof/>
                <w:lang w:val="en-US"/>
              </w:rPr>
              <w:t xml:space="preserve"> of the contract</w:t>
            </w:r>
            <w:r w:rsidR="00891B33">
              <w:rPr>
                <w:rFonts w:ascii="Times New Roman" w:eastAsia="Arial Unicode MS" w:hAnsi="Times New Roman"/>
                <w:noProof/>
                <w:lang w:val="en-US"/>
              </w:rPr>
              <w:t xml:space="preserve"> as</w:t>
            </w:r>
            <w:r w:rsidRPr="007D585A">
              <w:rPr>
                <w:rFonts w:ascii="Times New Roman" w:eastAsia="Arial Unicode MS" w:hAnsi="Times New Roman"/>
                <w:noProof/>
                <w:lang w:val="en-US"/>
              </w:rPr>
              <w:t xml:space="preserve"> manag</w:t>
            </w:r>
            <w:r w:rsidR="00891B33">
              <w:rPr>
                <w:rFonts w:ascii="Times New Roman" w:eastAsia="Arial Unicode MS" w:hAnsi="Times New Roman"/>
                <w:noProof/>
                <w:lang w:val="en-US"/>
              </w:rPr>
              <w:t>ing</w:t>
            </w:r>
            <w:r w:rsidRPr="007D585A">
              <w:rPr>
                <w:rFonts w:ascii="Times New Roman" w:eastAsia="Arial Unicode MS" w:hAnsi="Times New Roman"/>
                <w:noProof/>
                <w:lang w:val="en-US"/>
              </w:rPr>
              <w:t xml:space="preserve"> the implementation of activities;</w:t>
            </w:r>
          </w:p>
          <w:p w:rsidR="007D585A" w:rsidRDefault="007D585A" w:rsidP="00891B33">
            <w:pPr>
              <w:numPr>
                <w:ilvl w:val="0"/>
                <w:numId w:val="24"/>
              </w:numPr>
              <w:spacing w:before="0"/>
              <w:rPr>
                <w:rFonts w:ascii="Times New Roman" w:eastAsia="Arial Unicode MS" w:hAnsi="Times New Roman"/>
                <w:noProof/>
                <w:lang w:val="en-US"/>
              </w:rPr>
            </w:pPr>
            <w:r w:rsidRPr="00891B33">
              <w:rPr>
                <w:rFonts w:ascii="Times New Roman" w:eastAsia="Arial Unicode MS" w:hAnsi="Times New Roman"/>
                <w:noProof/>
                <w:lang w:val="en-US"/>
              </w:rPr>
              <w:t>organize</w:t>
            </w:r>
            <w:r w:rsidR="00891B33">
              <w:rPr>
                <w:rFonts w:ascii="Times New Roman" w:eastAsia="Arial Unicode MS" w:hAnsi="Times New Roman"/>
                <w:noProof/>
                <w:lang w:val="en-US"/>
              </w:rPr>
              <w:t>s</w:t>
            </w:r>
            <w:r w:rsidRPr="00891B33">
              <w:rPr>
                <w:rFonts w:ascii="Times New Roman" w:eastAsia="Arial Unicode MS" w:hAnsi="Times New Roman"/>
                <w:noProof/>
                <w:lang w:val="en-US"/>
              </w:rPr>
              <w:t xml:space="preserve"> and coordinate</w:t>
            </w:r>
            <w:r w:rsidR="00891B33">
              <w:rPr>
                <w:rFonts w:ascii="Times New Roman" w:eastAsia="Arial Unicode MS" w:hAnsi="Times New Roman"/>
                <w:noProof/>
                <w:lang w:val="en-US"/>
              </w:rPr>
              <w:t>s</w:t>
            </w:r>
            <w:r w:rsidRPr="00891B33">
              <w:rPr>
                <w:rFonts w:ascii="Times New Roman" w:eastAsia="Arial Unicode MS" w:hAnsi="Times New Roman"/>
                <w:noProof/>
                <w:lang w:val="en-US"/>
              </w:rPr>
              <w:t xml:space="preserve"> the overall activities of the team </w:t>
            </w:r>
            <w:r w:rsidR="00891B33">
              <w:rPr>
                <w:rFonts w:ascii="Times New Roman" w:eastAsia="Arial Unicode MS" w:hAnsi="Times New Roman"/>
                <w:noProof/>
                <w:lang w:val="en-US"/>
              </w:rPr>
              <w:t xml:space="preserve">of experts for implementation of </w:t>
            </w:r>
            <w:r w:rsidRPr="00891B33">
              <w:rPr>
                <w:rFonts w:ascii="Times New Roman" w:eastAsia="Arial Unicode MS" w:hAnsi="Times New Roman"/>
                <w:noProof/>
                <w:lang w:val="en-US"/>
              </w:rPr>
              <w:t>the contract;</w:t>
            </w:r>
          </w:p>
          <w:p w:rsidR="007D585A" w:rsidRDefault="007D585A" w:rsidP="00891B33">
            <w:pPr>
              <w:numPr>
                <w:ilvl w:val="0"/>
                <w:numId w:val="24"/>
              </w:numPr>
              <w:spacing w:before="0"/>
              <w:rPr>
                <w:rFonts w:ascii="Times New Roman" w:eastAsia="Arial Unicode MS" w:hAnsi="Times New Roman"/>
                <w:noProof/>
                <w:lang w:val="en-US"/>
              </w:rPr>
            </w:pPr>
            <w:r w:rsidRPr="00891B33">
              <w:rPr>
                <w:rFonts w:ascii="Times New Roman" w:eastAsia="Arial Unicode MS" w:hAnsi="Times New Roman"/>
                <w:noProof/>
                <w:lang w:val="en-US"/>
              </w:rPr>
              <w:t>contact</w:t>
            </w:r>
            <w:r w:rsidR="00891B33">
              <w:rPr>
                <w:rFonts w:ascii="Times New Roman" w:eastAsia="Arial Unicode MS" w:hAnsi="Times New Roman"/>
                <w:noProof/>
                <w:lang w:val="en-US"/>
              </w:rPr>
              <w:t>s</w:t>
            </w:r>
            <w:r w:rsidRPr="00891B33">
              <w:rPr>
                <w:rFonts w:ascii="Times New Roman" w:eastAsia="Arial Unicode MS" w:hAnsi="Times New Roman"/>
                <w:noProof/>
                <w:lang w:val="en-US"/>
              </w:rPr>
              <w:t xml:space="preserve"> with authorities and institutions involved in the implementation of this </w:t>
            </w:r>
            <w:r w:rsidR="00891B33">
              <w:rPr>
                <w:rFonts w:ascii="Times New Roman" w:eastAsia="Arial Unicode MS" w:hAnsi="Times New Roman"/>
                <w:noProof/>
                <w:lang w:val="en-US"/>
              </w:rPr>
              <w:t>contract</w:t>
            </w:r>
            <w:r w:rsidRPr="00891B33">
              <w:rPr>
                <w:rFonts w:ascii="Times New Roman" w:eastAsia="Arial Unicode MS" w:hAnsi="Times New Roman"/>
                <w:noProof/>
                <w:lang w:val="en-US"/>
              </w:rPr>
              <w:t>;</w:t>
            </w:r>
          </w:p>
          <w:p w:rsidR="007D585A" w:rsidRDefault="007D585A" w:rsidP="00891B33">
            <w:pPr>
              <w:numPr>
                <w:ilvl w:val="0"/>
                <w:numId w:val="24"/>
              </w:numPr>
              <w:spacing w:before="0"/>
              <w:rPr>
                <w:rFonts w:ascii="Times New Roman" w:eastAsia="Arial Unicode MS" w:hAnsi="Times New Roman"/>
                <w:noProof/>
                <w:lang w:val="en-US"/>
              </w:rPr>
            </w:pPr>
            <w:r w:rsidRPr="00891B33">
              <w:rPr>
                <w:rFonts w:ascii="Times New Roman" w:eastAsia="Arial Unicode MS" w:hAnsi="Times New Roman"/>
                <w:noProof/>
                <w:lang w:val="en-US"/>
              </w:rPr>
              <w:t>organize</w:t>
            </w:r>
            <w:r w:rsidR="00891B33">
              <w:rPr>
                <w:rFonts w:ascii="Times New Roman" w:eastAsia="Arial Unicode MS" w:hAnsi="Times New Roman"/>
                <w:noProof/>
                <w:lang w:val="en-US"/>
              </w:rPr>
              <w:t>s</w:t>
            </w:r>
            <w:r w:rsidRPr="00891B33">
              <w:rPr>
                <w:rFonts w:ascii="Times New Roman" w:eastAsia="Arial Unicode MS" w:hAnsi="Times New Roman"/>
                <w:noProof/>
                <w:lang w:val="en-US"/>
              </w:rPr>
              <w:t xml:space="preserve"> and coordinate</w:t>
            </w:r>
            <w:r w:rsidR="00943F92">
              <w:rPr>
                <w:rFonts w:ascii="Times New Roman" w:eastAsia="Arial Unicode MS" w:hAnsi="Times New Roman"/>
                <w:noProof/>
                <w:lang w:val="en-US"/>
              </w:rPr>
              <w:t>s</w:t>
            </w:r>
            <w:r w:rsidRPr="00891B33">
              <w:rPr>
                <w:rFonts w:ascii="Times New Roman" w:eastAsia="Arial Unicode MS" w:hAnsi="Times New Roman"/>
                <w:noProof/>
                <w:lang w:val="en-US"/>
              </w:rPr>
              <w:t xml:space="preserve"> the implementation of the provisions of the Contracting Authority;</w:t>
            </w:r>
          </w:p>
          <w:p w:rsidR="007D585A" w:rsidRDefault="007D585A" w:rsidP="00943F92">
            <w:pPr>
              <w:numPr>
                <w:ilvl w:val="0"/>
                <w:numId w:val="24"/>
              </w:numPr>
              <w:spacing w:before="0"/>
              <w:rPr>
                <w:rFonts w:ascii="Times New Roman" w:eastAsia="Arial Unicode MS" w:hAnsi="Times New Roman"/>
                <w:noProof/>
                <w:lang w:val="en-US"/>
              </w:rPr>
            </w:pPr>
            <w:r w:rsidRPr="00943F92">
              <w:rPr>
                <w:rFonts w:ascii="Times New Roman" w:eastAsia="Arial Unicode MS" w:hAnsi="Times New Roman"/>
                <w:noProof/>
                <w:lang w:val="en-US"/>
              </w:rPr>
              <w:t xml:space="preserve">directly involved in </w:t>
            </w:r>
            <w:r w:rsidR="00943F92">
              <w:rPr>
                <w:rFonts w:ascii="Times New Roman" w:eastAsia="Arial Unicode MS" w:hAnsi="Times New Roman"/>
                <w:noProof/>
                <w:lang w:val="en-US"/>
              </w:rPr>
              <w:t>conduction of</w:t>
            </w:r>
            <w:r w:rsidRPr="00943F92">
              <w:rPr>
                <w:rFonts w:ascii="Times New Roman" w:eastAsia="Arial Unicode MS" w:hAnsi="Times New Roman"/>
                <w:noProof/>
                <w:lang w:val="en-US"/>
              </w:rPr>
              <w:t xml:space="preserve"> financial audit of the project and</w:t>
            </w:r>
            <w:r w:rsidR="00943F92">
              <w:rPr>
                <w:rFonts w:ascii="Times New Roman" w:eastAsia="Arial Unicode MS" w:hAnsi="Times New Roman"/>
                <w:noProof/>
                <w:lang w:val="en-US"/>
              </w:rPr>
              <w:t xml:space="preserve"> in preparation of</w:t>
            </w:r>
            <w:r w:rsidRPr="00943F92">
              <w:rPr>
                <w:rFonts w:ascii="Times New Roman" w:eastAsia="Arial Unicode MS" w:hAnsi="Times New Roman"/>
                <w:noProof/>
                <w:lang w:val="en-US"/>
              </w:rPr>
              <w:t xml:space="preserve"> </w:t>
            </w:r>
            <w:r w:rsidR="00943F92">
              <w:rPr>
                <w:rFonts w:ascii="Times New Roman" w:eastAsia="Arial Unicode MS" w:hAnsi="Times New Roman"/>
                <w:noProof/>
                <w:lang w:val="en-US"/>
              </w:rPr>
              <w:t xml:space="preserve">the </w:t>
            </w:r>
            <w:r w:rsidRPr="00943F92">
              <w:rPr>
                <w:rFonts w:ascii="Times New Roman" w:eastAsia="Arial Unicode MS" w:hAnsi="Times New Roman"/>
                <w:noProof/>
                <w:lang w:val="en-US"/>
              </w:rPr>
              <w:t>reports</w:t>
            </w:r>
            <w:r w:rsidR="00943F92">
              <w:rPr>
                <w:rFonts w:ascii="Times New Roman" w:eastAsia="Arial Unicode MS" w:hAnsi="Times New Roman"/>
                <w:noProof/>
                <w:lang w:val="en-US"/>
              </w:rPr>
              <w:t xml:space="preserve"> for conducted </w:t>
            </w:r>
            <w:r w:rsidRPr="00943F92">
              <w:rPr>
                <w:rFonts w:ascii="Times New Roman" w:eastAsia="Arial Unicode MS" w:hAnsi="Times New Roman"/>
                <w:noProof/>
                <w:lang w:val="en-US"/>
              </w:rPr>
              <w:t>audit</w:t>
            </w:r>
            <w:r w:rsidR="00943F92">
              <w:rPr>
                <w:rFonts w:ascii="Times New Roman" w:eastAsia="Arial Unicode MS" w:hAnsi="Times New Roman"/>
                <w:noProof/>
                <w:lang w:val="en-US"/>
              </w:rPr>
              <w:t>s</w:t>
            </w:r>
            <w:r w:rsidRPr="00943F92">
              <w:rPr>
                <w:rFonts w:ascii="Times New Roman" w:eastAsia="Arial Unicode MS" w:hAnsi="Times New Roman"/>
                <w:noProof/>
                <w:lang w:val="en-US"/>
              </w:rPr>
              <w:t xml:space="preserve"> according to the subject of the contract;</w:t>
            </w:r>
          </w:p>
          <w:p w:rsidR="003859C7" w:rsidRDefault="007D585A" w:rsidP="00943F92">
            <w:pPr>
              <w:numPr>
                <w:ilvl w:val="0"/>
                <w:numId w:val="24"/>
              </w:numPr>
              <w:spacing w:before="0"/>
              <w:rPr>
                <w:rFonts w:ascii="Times New Roman" w:eastAsia="Arial Unicode MS" w:hAnsi="Times New Roman"/>
                <w:noProof/>
                <w:lang w:val="en-US"/>
              </w:rPr>
            </w:pPr>
            <w:r w:rsidRPr="00943F92">
              <w:rPr>
                <w:rFonts w:ascii="Times New Roman" w:eastAsia="Arial Unicode MS" w:hAnsi="Times New Roman"/>
                <w:noProof/>
                <w:lang w:val="en-US"/>
              </w:rPr>
              <w:t xml:space="preserve">in </w:t>
            </w:r>
            <w:r w:rsidR="00860968">
              <w:rPr>
                <w:rFonts w:ascii="Times New Roman" w:eastAsia="Arial Unicode MS" w:hAnsi="Times New Roman"/>
                <w:noProof/>
                <w:lang w:val="en-US"/>
              </w:rPr>
              <w:t xml:space="preserve">case of </w:t>
            </w:r>
            <w:r w:rsidRPr="00943F92">
              <w:rPr>
                <w:rFonts w:ascii="Times New Roman" w:eastAsia="Arial Unicode MS" w:hAnsi="Times New Roman"/>
                <w:noProof/>
                <w:lang w:val="en-US"/>
              </w:rPr>
              <w:t>detecting/reporting an irregularity or suspected irregularity or fraud of any stage of implementation of this contract and the project</w:t>
            </w:r>
            <w:r w:rsidR="00860968">
              <w:rPr>
                <w:rFonts w:ascii="Times New Roman" w:eastAsia="Arial Unicode MS" w:hAnsi="Times New Roman"/>
                <w:noProof/>
                <w:lang w:val="en-US"/>
              </w:rPr>
              <w:t>,</w:t>
            </w:r>
            <w:r w:rsidRPr="00943F92">
              <w:rPr>
                <w:rFonts w:ascii="Times New Roman" w:eastAsia="Arial Unicode MS" w:hAnsi="Times New Roman"/>
                <w:noProof/>
                <w:lang w:val="en-US"/>
              </w:rPr>
              <w:t xml:space="preserve"> report</w:t>
            </w:r>
            <w:r w:rsidR="00860968">
              <w:rPr>
                <w:rFonts w:ascii="Times New Roman" w:eastAsia="Arial Unicode MS" w:hAnsi="Times New Roman"/>
                <w:noProof/>
                <w:lang w:val="en-US"/>
              </w:rPr>
              <w:t>s</w:t>
            </w:r>
            <w:r w:rsidRPr="00943F92">
              <w:rPr>
                <w:rFonts w:ascii="Times New Roman" w:eastAsia="Arial Unicode MS" w:hAnsi="Times New Roman"/>
                <w:noProof/>
                <w:lang w:val="en-US"/>
              </w:rPr>
              <w:t xml:space="preserve"> to the </w:t>
            </w:r>
            <w:r w:rsidR="00943F92">
              <w:rPr>
                <w:rFonts w:ascii="Times New Roman" w:eastAsia="Arial Unicode MS" w:hAnsi="Times New Roman"/>
                <w:noProof/>
                <w:lang w:val="en-US"/>
              </w:rPr>
              <w:t>Contracting authority</w:t>
            </w:r>
            <w:r w:rsidRPr="00943F92">
              <w:rPr>
                <w:rFonts w:ascii="Times New Roman" w:eastAsia="Arial Unicode MS" w:hAnsi="Times New Roman"/>
                <w:noProof/>
                <w:lang w:val="en-US"/>
              </w:rPr>
              <w:t xml:space="preserve"> - </w:t>
            </w:r>
            <w:r w:rsidR="00943F92">
              <w:rPr>
                <w:rFonts w:ascii="Times New Roman" w:eastAsia="Arial Unicode MS" w:hAnsi="Times New Roman"/>
                <w:noProof/>
                <w:lang w:val="en-US"/>
              </w:rPr>
              <w:t>EMEPA</w:t>
            </w:r>
            <w:r w:rsidRPr="00943F92">
              <w:rPr>
                <w:rFonts w:ascii="Times New Roman" w:eastAsia="Arial Unicode MS" w:hAnsi="Times New Roman"/>
                <w:noProof/>
                <w:lang w:val="en-US"/>
              </w:rPr>
              <w:t>.</w:t>
            </w:r>
          </w:p>
          <w:p w:rsidR="00943F92" w:rsidRDefault="00943F92" w:rsidP="00943F92">
            <w:pPr>
              <w:spacing w:before="0"/>
              <w:ind w:left="720" w:firstLine="0"/>
              <w:rPr>
                <w:rFonts w:ascii="Times New Roman" w:eastAsia="Arial Unicode MS" w:hAnsi="Times New Roman"/>
                <w:noProof/>
                <w:lang w:val="en-US"/>
              </w:rPr>
            </w:pPr>
          </w:p>
          <w:p w:rsidR="00CF52D3" w:rsidRPr="00943F92" w:rsidRDefault="00CF52D3" w:rsidP="00943F92">
            <w:pPr>
              <w:spacing w:before="0"/>
              <w:ind w:left="720" w:firstLine="0"/>
              <w:rPr>
                <w:rFonts w:ascii="Times New Roman" w:eastAsia="Arial Unicode MS" w:hAnsi="Times New Roman"/>
                <w:noProof/>
                <w:lang w:val="en-US"/>
              </w:rPr>
            </w:pPr>
          </w:p>
          <w:p w:rsidR="00485BBB" w:rsidRPr="00943F92" w:rsidRDefault="003D2E0E" w:rsidP="00174C2F">
            <w:pPr>
              <w:pStyle w:val="ListParagraph"/>
              <w:numPr>
                <w:ilvl w:val="0"/>
                <w:numId w:val="21"/>
              </w:numPr>
              <w:autoSpaceDE w:val="0"/>
              <w:autoSpaceDN w:val="0"/>
              <w:adjustRightInd w:val="0"/>
              <w:ind w:right="-18"/>
              <w:jc w:val="both"/>
              <w:rPr>
                <w:rFonts w:ascii="Times New Roman" w:eastAsia="Arial Unicode MS" w:hAnsi="Times New Roman"/>
                <w:b/>
                <w:noProof/>
                <w:sz w:val="24"/>
                <w:szCs w:val="24"/>
                <w:lang w:val="en-US"/>
              </w:rPr>
            </w:pPr>
            <w:r w:rsidRPr="00943F92">
              <w:rPr>
                <w:rFonts w:ascii="Times New Roman" w:eastAsia="Arial Unicode MS" w:hAnsi="Times New Roman"/>
                <w:b/>
                <w:noProof/>
                <w:sz w:val="24"/>
                <w:szCs w:val="24"/>
                <w:lang w:val="en-US"/>
              </w:rPr>
              <w:t xml:space="preserve">Key Expert 2: </w:t>
            </w:r>
            <w:r w:rsidR="00485BBB" w:rsidRPr="00943F92">
              <w:rPr>
                <w:rFonts w:ascii="Times New Roman" w:eastAsia="Arial Unicode MS" w:hAnsi="Times New Roman"/>
                <w:b/>
                <w:noProof/>
                <w:sz w:val="24"/>
                <w:szCs w:val="24"/>
                <w:lang w:val="en-US"/>
              </w:rPr>
              <w:t>"</w:t>
            </w:r>
            <w:r w:rsidRPr="00943F92">
              <w:rPr>
                <w:rFonts w:ascii="Times New Roman" w:eastAsia="Arial Unicode MS" w:hAnsi="Times New Roman"/>
                <w:b/>
                <w:noProof/>
                <w:sz w:val="24"/>
                <w:szCs w:val="24"/>
                <w:lang w:val="en-US"/>
              </w:rPr>
              <w:t>Financial expert</w:t>
            </w:r>
            <w:r w:rsidR="00485BBB" w:rsidRPr="00943F92">
              <w:rPr>
                <w:rFonts w:ascii="Times New Roman" w:eastAsia="Arial Unicode MS" w:hAnsi="Times New Roman"/>
                <w:b/>
                <w:noProof/>
                <w:sz w:val="24"/>
                <w:szCs w:val="24"/>
                <w:lang w:val="en-US"/>
              </w:rPr>
              <w:t>"</w:t>
            </w:r>
            <w:r w:rsidR="00891B33" w:rsidRPr="00943F92">
              <w:rPr>
                <w:rFonts w:ascii="Times New Roman" w:eastAsia="Arial Unicode MS" w:hAnsi="Times New Roman"/>
                <w:b/>
                <w:noProof/>
                <w:sz w:val="24"/>
                <w:szCs w:val="24"/>
                <w:lang w:val="en-US"/>
              </w:rPr>
              <w:t xml:space="preserve"> (E2)</w:t>
            </w:r>
          </w:p>
          <w:p w:rsidR="00860968" w:rsidRPr="00407256" w:rsidRDefault="00860968" w:rsidP="00CF52D3">
            <w:pPr>
              <w:pStyle w:val="ListParagraph"/>
              <w:numPr>
                <w:ilvl w:val="0"/>
                <w:numId w:val="23"/>
              </w:numPr>
              <w:spacing w:line="240" w:lineRule="auto"/>
              <w:jc w:val="both"/>
              <w:rPr>
                <w:rFonts w:ascii="Times New Roman" w:eastAsia="Arial Unicode MS" w:hAnsi="Times New Roman"/>
                <w:noProof/>
                <w:sz w:val="24"/>
                <w:szCs w:val="24"/>
                <w:lang w:val="en-US"/>
              </w:rPr>
            </w:pPr>
            <w:r w:rsidRPr="00CF52D3">
              <w:rPr>
                <w:rFonts w:ascii="Times New Roman" w:eastAsia="Arial Unicode MS" w:hAnsi="Times New Roman"/>
                <w:noProof/>
                <w:sz w:val="24"/>
                <w:szCs w:val="24"/>
                <w:lang w:val="en-US"/>
              </w:rPr>
              <w:t xml:space="preserve">To has accured Higher Education Degree "Bachelor" or higher in "Economy" or </w:t>
            </w:r>
            <w:r w:rsidRPr="00407256">
              <w:rPr>
                <w:rFonts w:ascii="Times New Roman" w:eastAsia="Arial Unicode MS" w:hAnsi="Times New Roman"/>
                <w:noProof/>
                <w:sz w:val="24"/>
                <w:szCs w:val="24"/>
                <w:lang w:val="en-US"/>
              </w:rPr>
              <w:lastRenderedPageBreak/>
              <w:t>equivalent;</w:t>
            </w:r>
          </w:p>
          <w:p w:rsidR="00860968" w:rsidRPr="00407256" w:rsidRDefault="00860968" w:rsidP="00CF52D3">
            <w:pPr>
              <w:pStyle w:val="ListParagraph"/>
              <w:numPr>
                <w:ilvl w:val="0"/>
                <w:numId w:val="23"/>
              </w:numPr>
              <w:spacing w:line="240" w:lineRule="auto"/>
              <w:jc w:val="both"/>
              <w:rPr>
                <w:rFonts w:ascii="Times New Roman" w:eastAsia="Arial Unicode MS" w:hAnsi="Times New Roman"/>
                <w:noProof/>
                <w:sz w:val="24"/>
                <w:szCs w:val="24"/>
                <w:lang w:val="en-US"/>
              </w:rPr>
            </w:pPr>
            <w:r w:rsidRPr="00407256">
              <w:rPr>
                <w:rFonts w:ascii="Times New Roman" w:eastAsia="Arial Unicode MS" w:hAnsi="Times New Roman"/>
                <w:noProof/>
                <w:sz w:val="24"/>
                <w:szCs w:val="24"/>
                <w:lang w:val="en-US"/>
              </w:rPr>
              <w:t xml:space="preserve">To be "Registered Auditor" within the meaning of § 1., </w:t>
            </w:r>
            <w:r w:rsidR="00231715" w:rsidRPr="00407256">
              <w:rPr>
                <w:rFonts w:ascii="Times New Roman" w:eastAsia="Arial Unicode MS" w:hAnsi="Times New Roman"/>
                <w:noProof/>
                <w:lang w:val="en-US"/>
              </w:rPr>
              <w:t xml:space="preserve">item </w:t>
            </w:r>
            <w:r w:rsidR="00231715" w:rsidRPr="00407256">
              <w:rPr>
                <w:rFonts w:ascii="Times New Roman" w:eastAsia="Arial Unicode MS" w:hAnsi="Times New Roman"/>
                <w:noProof/>
              </w:rPr>
              <w:t>36</w:t>
            </w:r>
            <w:r w:rsidR="00231715" w:rsidRPr="00407256">
              <w:rPr>
                <w:rFonts w:ascii="Times New Roman" w:eastAsia="Arial Unicode MS" w:hAnsi="Times New Roman"/>
                <w:noProof/>
                <w:lang w:val="en-US"/>
              </w:rPr>
              <w:t xml:space="preserve"> of the additional provisions of</w:t>
            </w:r>
            <w:r w:rsidRPr="00407256">
              <w:rPr>
                <w:rFonts w:ascii="Times New Roman" w:eastAsia="Arial Unicode MS" w:hAnsi="Times New Roman"/>
                <w:noProof/>
                <w:sz w:val="24"/>
                <w:szCs w:val="24"/>
                <w:lang w:val="en-US"/>
              </w:rPr>
              <w:t xml:space="preserve">, entered in the register of registered auditors at the Institute of Chartered Accountants. </w:t>
            </w:r>
          </w:p>
          <w:p w:rsidR="002E54ED" w:rsidRDefault="002E54ED" w:rsidP="002E54ED">
            <w:pPr>
              <w:pStyle w:val="ListParagraph"/>
              <w:numPr>
                <w:ilvl w:val="0"/>
                <w:numId w:val="23"/>
              </w:numPr>
              <w:jc w:val="both"/>
              <w:rPr>
                <w:rFonts w:ascii="Times New Roman" w:eastAsia="Arial Unicode MS" w:hAnsi="Times New Roman"/>
                <w:noProof/>
                <w:lang w:val="en-US"/>
              </w:rPr>
            </w:pPr>
            <w:r w:rsidRPr="000F7A84">
              <w:rPr>
                <w:rFonts w:ascii="Times New Roman" w:eastAsia="Arial Unicode MS" w:hAnsi="Times New Roman"/>
                <w:noProof/>
                <w:lang w:val="en-US"/>
              </w:rPr>
              <w:t>It must have professional experience in implementation in at least 1 (one) activity/service, for conduction of financial audit.</w:t>
            </w:r>
          </w:p>
          <w:p w:rsidR="00860968" w:rsidRPr="00AC2DF4" w:rsidRDefault="00860968" w:rsidP="00860968">
            <w:pPr>
              <w:autoSpaceDE w:val="0"/>
              <w:autoSpaceDN w:val="0"/>
              <w:adjustRightInd w:val="0"/>
              <w:ind w:right="-18" w:firstLine="0"/>
              <w:rPr>
                <w:rFonts w:ascii="Times New Roman" w:eastAsia="Arial Unicode MS" w:hAnsi="Times New Roman"/>
                <w:noProof/>
                <w:u w:val="single"/>
                <w:lang w:val="en-US"/>
              </w:rPr>
            </w:pPr>
            <w:r w:rsidRPr="00AC2DF4">
              <w:rPr>
                <w:rFonts w:ascii="Times New Roman" w:eastAsia="Arial Unicode MS" w:hAnsi="Times New Roman"/>
                <w:noProof/>
                <w:u w:val="single"/>
                <w:lang w:val="en-US"/>
              </w:rPr>
              <w:t>Main responsibilities:</w:t>
            </w:r>
          </w:p>
          <w:p w:rsidR="00860968" w:rsidRDefault="00860968" w:rsidP="00860968">
            <w:pPr>
              <w:numPr>
                <w:ilvl w:val="0"/>
                <w:numId w:val="24"/>
              </w:numPr>
              <w:spacing w:before="0"/>
              <w:rPr>
                <w:rFonts w:ascii="Times New Roman" w:eastAsia="Arial Unicode MS" w:hAnsi="Times New Roman"/>
                <w:noProof/>
                <w:lang w:val="en-US"/>
              </w:rPr>
            </w:pPr>
            <w:r w:rsidRPr="007D585A">
              <w:rPr>
                <w:rFonts w:ascii="Times New Roman" w:hAnsi="Times New Roman"/>
                <w:lang w:val="ru-RU"/>
              </w:rPr>
              <w:t>responsible</w:t>
            </w:r>
            <w:r w:rsidRPr="007D585A">
              <w:rPr>
                <w:rFonts w:ascii="Times New Roman" w:eastAsia="Arial Unicode MS" w:hAnsi="Times New Roman"/>
                <w:noProof/>
                <w:lang w:val="en-US"/>
              </w:rPr>
              <w:t xml:space="preserve"> for the effective and quality </w:t>
            </w:r>
            <w:r>
              <w:rPr>
                <w:rFonts w:ascii="Times New Roman" w:eastAsia="Arial Unicode MS" w:hAnsi="Times New Roman"/>
                <w:noProof/>
                <w:lang w:val="en-US"/>
              </w:rPr>
              <w:t>implementation</w:t>
            </w:r>
            <w:r w:rsidRPr="007D585A">
              <w:rPr>
                <w:rFonts w:ascii="Times New Roman" w:eastAsia="Arial Unicode MS" w:hAnsi="Times New Roman"/>
                <w:noProof/>
                <w:lang w:val="en-US"/>
              </w:rPr>
              <w:t xml:space="preserve"> of the contract</w:t>
            </w:r>
            <w:r>
              <w:rPr>
                <w:rFonts w:ascii="Times New Roman" w:eastAsia="Arial Unicode MS" w:hAnsi="Times New Roman"/>
                <w:noProof/>
                <w:lang w:val="en-US"/>
              </w:rPr>
              <w:t xml:space="preserve"> as</w:t>
            </w:r>
            <w:r w:rsidRPr="007D585A">
              <w:rPr>
                <w:rFonts w:ascii="Times New Roman" w:eastAsia="Arial Unicode MS" w:hAnsi="Times New Roman"/>
                <w:noProof/>
                <w:lang w:val="en-US"/>
              </w:rPr>
              <w:t xml:space="preserve"> </w:t>
            </w:r>
            <w:r>
              <w:rPr>
                <w:rFonts w:ascii="Times New Roman" w:eastAsia="Arial Unicode MS" w:hAnsi="Times New Roman"/>
                <w:noProof/>
                <w:lang w:val="en-US"/>
              </w:rPr>
              <w:t xml:space="preserve">directly participating in </w:t>
            </w:r>
            <w:r w:rsidRPr="007D585A">
              <w:rPr>
                <w:rFonts w:ascii="Times New Roman" w:eastAsia="Arial Unicode MS" w:hAnsi="Times New Roman"/>
                <w:noProof/>
                <w:lang w:val="en-US"/>
              </w:rPr>
              <w:t>the implementation of activities;</w:t>
            </w:r>
          </w:p>
          <w:p w:rsidR="00860968" w:rsidRDefault="00860968" w:rsidP="00860968">
            <w:pPr>
              <w:numPr>
                <w:ilvl w:val="0"/>
                <w:numId w:val="24"/>
              </w:numPr>
              <w:spacing w:before="0"/>
              <w:rPr>
                <w:rFonts w:ascii="Times New Roman" w:eastAsia="Arial Unicode MS" w:hAnsi="Times New Roman"/>
                <w:noProof/>
                <w:lang w:val="en-US"/>
              </w:rPr>
            </w:pPr>
            <w:r w:rsidRPr="00891B33">
              <w:rPr>
                <w:rFonts w:ascii="Times New Roman" w:eastAsia="Arial Unicode MS" w:hAnsi="Times New Roman"/>
                <w:noProof/>
                <w:lang w:val="en-US"/>
              </w:rPr>
              <w:t>contact</w:t>
            </w:r>
            <w:r>
              <w:rPr>
                <w:rFonts w:ascii="Times New Roman" w:eastAsia="Arial Unicode MS" w:hAnsi="Times New Roman"/>
                <w:noProof/>
                <w:lang w:val="en-US"/>
              </w:rPr>
              <w:t>s</w:t>
            </w:r>
            <w:r w:rsidRPr="00891B33">
              <w:rPr>
                <w:rFonts w:ascii="Times New Roman" w:eastAsia="Arial Unicode MS" w:hAnsi="Times New Roman"/>
                <w:noProof/>
                <w:lang w:val="en-US"/>
              </w:rPr>
              <w:t xml:space="preserve"> with authorities and institutions involved in the implementation of this </w:t>
            </w:r>
            <w:r>
              <w:rPr>
                <w:rFonts w:ascii="Times New Roman" w:eastAsia="Arial Unicode MS" w:hAnsi="Times New Roman"/>
                <w:noProof/>
                <w:lang w:val="en-US"/>
              </w:rPr>
              <w:t>contract</w:t>
            </w:r>
            <w:r w:rsidRPr="00891B33">
              <w:rPr>
                <w:rFonts w:ascii="Times New Roman" w:eastAsia="Arial Unicode MS" w:hAnsi="Times New Roman"/>
                <w:noProof/>
                <w:lang w:val="en-US"/>
              </w:rPr>
              <w:t>;</w:t>
            </w:r>
          </w:p>
          <w:p w:rsidR="00860968" w:rsidRDefault="00860968" w:rsidP="00860968">
            <w:pPr>
              <w:numPr>
                <w:ilvl w:val="0"/>
                <w:numId w:val="24"/>
              </w:numPr>
              <w:spacing w:before="0"/>
              <w:rPr>
                <w:rFonts w:ascii="Times New Roman" w:eastAsia="Arial Unicode MS" w:hAnsi="Times New Roman"/>
                <w:noProof/>
                <w:lang w:val="en-US"/>
              </w:rPr>
            </w:pPr>
            <w:r w:rsidRPr="00943F92">
              <w:rPr>
                <w:rFonts w:ascii="Times New Roman" w:eastAsia="Arial Unicode MS" w:hAnsi="Times New Roman"/>
                <w:noProof/>
                <w:lang w:val="en-US"/>
              </w:rPr>
              <w:t xml:space="preserve">directly involved in </w:t>
            </w:r>
            <w:r>
              <w:rPr>
                <w:rFonts w:ascii="Times New Roman" w:eastAsia="Arial Unicode MS" w:hAnsi="Times New Roman"/>
                <w:noProof/>
                <w:lang w:val="en-US"/>
              </w:rPr>
              <w:t>conduction of</w:t>
            </w:r>
            <w:r w:rsidRPr="00943F92">
              <w:rPr>
                <w:rFonts w:ascii="Times New Roman" w:eastAsia="Arial Unicode MS" w:hAnsi="Times New Roman"/>
                <w:noProof/>
                <w:lang w:val="en-US"/>
              </w:rPr>
              <w:t xml:space="preserve"> financial audit of the project and</w:t>
            </w:r>
            <w:r>
              <w:rPr>
                <w:rFonts w:ascii="Times New Roman" w:eastAsia="Arial Unicode MS" w:hAnsi="Times New Roman"/>
                <w:noProof/>
                <w:lang w:val="en-US"/>
              </w:rPr>
              <w:t xml:space="preserve"> in preparation of</w:t>
            </w:r>
            <w:r w:rsidRPr="00943F92">
              <w:rPr>
                <w:rFonts w:ascii="Times New Roman" w:eastAsia="Arial Unicode MS" w:hAnsi="Times New Roman"/>
                <w:noProof/>
                <w:lang w:val="en-US"/>
              </w:rPr>
              <w:t xml:space="preserve"> </w:t>
            </w:r>
            <w:r>
              <w:rPr>
                <w:rFonts w:ascii="Times New Roman" w:eastAsia="Arial Unicode MS" w:hAnsi="Times New Roman"/>
                <w:noProof/>
                <w:lang w:val="en-US"/>
              </w:rPr>
              <w:t xml:space="preserve">the </w:t>
            </w:r>
            <w:r w:rsidRPr="00943F92">
              <w:rPr>
                <w:rFonts w:ascii="Times New Roman" w:eastAsia="Arial Unicode MS" w:hAnsi="Times New Roman"/>
                <w:noProof/>
                <w:lang w:val="en-US"/>
              </w:rPr>
              <w:t>reports</w:t>
            </w:r>
            <w:r>
              <w:rPr>
                <w:rFonts w:ascii="Times New Roman" w:eastAsia="Arial Unicode MS" w:hAnsi="Times New Roman"/>
                <w:noProof/>
                <w:lang w:val="en-US"/>
              </w:rPr>
              <w:t xml:space="preserve"> for conducted </w:t>
            </w:r>
            <w:r w:rsidRPr="00943F92">
              <w:rPr>
                <w:rFonts w:ascii="Times New Roman" w:eastAsia="Arial Unicode MS" w:hAnsi="Times New Roman"/>
                <w:noProof/>
                <w:lang w:val="en-US"/>
              </w:rPr>
              <w:t>audit</w:t>
            </w:r>
            <w:r>
              <w:rPr>
                <w:rFonts w:ascii="Times New Roman" w:eastAsia="Arial Unicode MS" w:hAnsi="Times New Roman"/>
                <w:noProof/>
                <w:lang w:val="en-US"/>
              </w:rPr>
              <w:t>s</w:t>
            </w:r>
            <w:r w:rsidRPr="00943F92">
              <w:rPr>
                <w:rFonts w:ascii="Times New Roman" w:eastAsia="Arial Unicode MS" w:hAnsi="Times New Roman"/>
                <w:noProof/>
                <w:lang w:val="en-US"/>
              </w:rPr>
              <w:t xml:space="preserve"> according to the subject of the contract;</w:t>
            </w:r>
          </w:p>
          <w:p w:rsidR="00731231" w:rsidRDefault="00731231" w:rsidP="00731231">
            <w:pPr>
              <w:spacing w:before="0"/>
              <w:ind w:left="720" w:firstLine="0"/>
              <w:rPr>
                <w:rFonts w:ascii="Times New Roman" w:eastAsia="Arial Unicode MS" w:hAnsi="Times New Roman"/>
                <w:noProof/>
                <w:lang w:val="en-US"/>
              </w:rPr>
            </w:pPr>
          </w:p>
          <w:p w:rsidR="00860968" w:rsidRDefault="00860968" w:rsidP="00860968">
            <w:pPr>
              <w:numPr>
                <w:ilvl w:val="0"/>
                <w:numId w:val="24"/>
              </w:numPr>
              <w:spacing w:before="0"/>
              <w:rPr>
                <w:rFonts w:ascii="Times New Roman" w:eastAsia="Arial Unicode MS" w:hAnsi="Times New Roman"/>
                <w:noProof/>
                <w:lang w:val="en-US"/>
              </w:rPr>
            </w:pPr>
            <w:r w:rsidRPr="00943F92">
              <w:rPr>
                <w:rFonts w:ascii="Times New Roman" w:eastAsia="Arial Unicode MS" w:hAnsi="Times New Roman"/>
                <w:noProof/>
                <w:lang w:val="en-US"/>
              </w:rPr>
              <w:t xml:space="preserve">in </w:t>
            </w:r>
            <w:r>
              <w:rPr>
                <w:rFonts w:ascii="Times New Roman" w:eastAsia="Arial Unicode MS" w:hAnsi="Times New Roman"/>
                <w:noProof/>
                <w:lang w:val="en-US"/>
              </w:rPr>
              <w:t xml:space="preserve">case of </w:t>
            </w:r>
            <w:r w:rsidRPr="00943F92">
              <w:rPr>
                <w:rFonts w:ascii="Times New Roman" w:eastAsia="Arial Unicode MS" w:hAnsi="Times New Roman"/>
                <w:noProof/>
                <w:lang w:val="en-US"/>
              </w:rPr>
              <w:t>detecting/reporting an irregularity or suspected irregularity or fraud of any stage of implementation of this contract and the project</w:t>
            </w:r>
            <w:r>
              <w:rPr>
                <w:rFonts w:ascii="Times New Roman" w:eastAsia="Arial Unicode MS" w:hAnsi="Times New Roman"/>
                <w:noProof/>
                <w:lang w:val="en-US"/>
              </w:rPr>
              <w:t>,</w:t>
            </w:r>
            <w:r w:rsidRPr="00943F92">
              <w:rPr>
                <w:rFonts w:ascii="Times New Roman" w:eastAsia="Arial Unicode MS" w:hAnsi="Times New Roman"/>
                <w:noProof/>
                <w:lang w:val="en-US"/>
              </w:rPr>
              <w:t xml:space="preserve"> report</w:t>
            </w:r>
            <w:r>
              <w:rPr>
                <w:rFonts w:ascii="Times New Roman" w:eastAsia="Arial Unicode MS" w:hAnsi="Times New Roman"/>
                <w:noProof/>
                <w:lang w:val="en-US"/>
              </w:rPr>
              <w:t>s</w:t>
            </w:r>
            <w:r w:rsidRPr="00943F92">
              <w:rPr>
                <w:rFonts w:ascii="Times New Roman" w:eastAsia="Arial Unicode MS" w:hAnsi="Times New Roman"/>
                <w:noProof/>
                <w:lang w:val="en-US"/>
              </w:rPr>
              <w:t xml:space="preserve"> to the </w:t>
            </w:r>
            <w:r>
              <w:rPr>
                <w:rFonts w:ascii="Times New Roman" w:eastAsia="Arial Unicode MS" w:hAnsi="Times New Roman"/>
                <w:noProof/>
                <w:lang w:val="en-US"/>
              </w:rPr>
              <w:t>Contracting authority</w:t>
            </w:r>
            <w:r w:rsidRPr="00943F92">
              <w:rPr>
                <w:rFonts w:ascii="Times New Roman" w:eastAsia="Arial Unicode MS" w:hAnsi="Times New Roman"/>
                <w:noProof/>
                <w:lang w:val="en-US"/>
              </w:rPr>
              <w:t xml:space="preserve"> - </w:t>
            </w:r>
            <w:r>
              <w:rPr>
                <w:rFonts w:ascii="Times New Roman" w:eastAsia="Arial Unicode MS" w:hAnsi="Times New Roman"/>
                <w:noProof/>
                <w:lang w:val="en-US"/>
              </w:rPr>
              <w:t>EMEPA</w:t>
            </w:r>
            <w:r w:rsidRPr="00943F92">
              <w:rPr>
                <w:rFonts w:ascii="Times New Roman" w:eastAsia="Arial Unicode MS" w:hAnsi="Times New Roman"/>
                <w:noProof/>
                <w:lang w:val="en-US"/>
              </w:rPr>
              <w:t>.</w:t>
            </w:r>
          </w:p>
          <w:p w:rsidR="00860968" w:rsidRDefault="00860968" w:rsidP="00943F92">
            <w:pPr>
              <w:autoSpaceDE w:val="0"/>
              <w:autoSpaceDN w:val="0"/>
              <w:adjustRightInd w:val="0"/>
              <w:ind w:right="-18" w:firstLine="0"/>
              <w:rPr>
                <w:rFonts w:ascii="Times New Roman" w:eastAsia="Arial Unicode MS" w:hAnsi="Times New Roman"/>
                <w:noProof/>
                <w:lang w:val="en-US"/>
              </w:rPr>
            </w:pPr>
          </w:p>
          <w:p w:rsidR="00231715" w:rsidRPr="00943F92" w:rsidRDefault="00231715" w:rsidP="00943F92">
            <w:pPr>
              <w:autoSpaceDE w:val="0"/>
              <w:autoSpaceDN w:val="0"/>
              <w:adjustRightInd w:val="0"/>
              <w:ind w:right="-18" w:firstLine="0"/>
              <w:rPr>
                <w:rFonts w:ascii="Times New Roman" w:eastAsia="Arial Unicode MS" w:hAnsi="Times New Roman"/>
                <w:noProof/>
                <w:lang w:val="en-US"/>
              </w:rPr>
            </w:pPr>
          </w:p>
          <w:p w:rsidR="00485BBB" w:rsidRPr="00731231" w:rsidRDefault="00B52749" w:rsidP="00174C2F">
            <w:pPr>
              <w:pStyle w:val="ListParagraph"/>
              <w:numPr>
                <w:ilvl w:val="0"/>
                <w:numId w:val="21"/>
              </w:numPr>
              <w:autoSpaceDE w:val="0"/>
              <w:autoSpaceDN w:val="0"/>
              <w:adjustRightInd w:val="0"/>
              <w:ind w:right="-18"/>
              <w:jc w:val="both"/>
              <w:rPr>
                <w:rFonts w:ascii="Times New Roman" w:eastAsia="Arial Unicode MS" w:hAnsi="Times New Roman"/>
                <w:b/>
                <w:noProof/>
                <w:sz w:val="24"/>
                <w:szCs w:val="24"/>
                <w:lang w:val="en-US"/>
              </w:rPr>
            </w:pPr>
            <w:r w:rsidRPr="00731231">
              <w:rPr>
                <w:rFonts w:ascii="Times New Roman" w:eastAsia="Arial Unicode MS" w:hAnsi="Times New Roman"/>
                <w:b/>
                <w:noProof/>
                <w:sz w:val="24"/>
                <w:szCs w:val="24"/>
                <w:lang w:val="en-US"/>
              </w:rPr>
              <w:t xml:space="preserve">Key Expert 3: </w:t>
            </w:r>
            <w:r w:rsidR="00485BBB" w:rsidRPr="00731231">
              <w:rPr>
                <w:rFonts w:ascii="Times New Roman" w:eastAsia="Arial Unicode MS" w:hAnsi="Times New Roman"/>
                <w:b/>
                <w:noProof/>
                <w:sz w:val="24"/>
                <w:szCs w:val="24"/>
                <w:lang w:val="en-US"/>
              </w:rPr>
              <w:t>"</w:t>
            </w:r>
            <w:r w:rsidRPr="00731231">
              <w:rPr>
                <w:rFonts w:ascii="Times New Roman" w:eastAsia="Arial Unicode MS" w:hAnsi="Times New Roman"/>
                <w:b/>
                <w:noProof/>
                <w:sz w:val="24"/>
                <w:szCs w:val="24"/>
                <w:lang w:val="en-US"/>
              </w:rPr>
              <w:t>Monitoring and control</w:t>
            </w:r>
            <w:r w:rsidR="00485BBB" w:rsidRPr="00731231">
              <w:rPr>
                <w:rFonts w:ascii="Times New Roman" w:eastAsia="Arial Unicode MS" w:hAnsi="Times New Roman"/>
                <w:b/>
                <w:noProof/>
                <w:sz w:val="24"/>
                <w:szCs w:val="24"/>
                <w:lang w:val="en-US"/>
              </w:rPr>
              <w:t>"</w:t>
            </w:r>
          </w:p>
          <w:p w:rsidR="00731231" w:rsidRPr="00F830CD" w:rsidRDefault="00731231" w:rsidP="00CF52D3">
            <w:pPr>
              <w:pStyle w:val="ListParagraph"/>
              <w:numPr>
                <w:ilvl w:val="0"/>
                <w:numId w:val="23"/>
              </w:numPr>
              <w:spacing w:line="240" w:lineRule="auto"/>
              <w:jc w:val="both"/>
              <w:rPr>
                <w:rFonts w:ascii="Times New Roman" w:eastAsia="Arial Unicode MS" w:hAnsi="Times New Roman"/>
                <w:noProof/>
                <w:sz w:val="24"/>
                <w:szCs w:val="24"/>
                <w:lang w:val="en-US"/>
              </w:rPr>
            </w:pPr>
            <w:r w:rsidRPr="00CF52D3">
              <w:rPr>
                <w:rFonts w:ascii="Times New Roman" w:eastAsia="Arial Unicode MS" w:hAnsi="Times New Roman"/>
                <w:noProof/>
                <w:sz w:val="24"/>
                <w:szCs w:val="24"/>
                <w:lang w:val="en-US"/>
              </w:rPr>
              <w:t>To has accured Higher Education Degree "Bachelor" or higher in "Economy" or equivalent;</w:t>
            </w:r>
          </w:p>
          <w:p w:rsidR="00F830CD" w:rsidRPr="00F830CD" w:rsidRDefault="00F830CD" w:rsidP="00F830CD">
            <w:pPr>
              <w:pStyle w:val="ListParagraph"/>
              <w:numPr>
                <w:ilvl w:val="0"/>
                <w:numId w:val="23"/>
              </w:numPr>
              <w:spacing w:line="240" w:lineRule="auto"/>
              <w:jc w:val="both"/>
              <w:rPr>
                <w:rFonts w:ascii="Times New Roman" w:eastAsia="Arial Unicode MS" w:hAnsi="Times New Roman"/>
                <w:noProof/>
                <w:sz w:val="24"/>
                <w:szCs w:val="24"/>
                <w:lang w:val="en-US"/>
              </w:rPr>
            </w:pPr>
            <w:r w:rsidRPr="00407256">
              <w:rPr>
                <w:rFonts w:ascii="Times New Roman" w:eastAsia="Arial Unicode MS" w:hAnsi="Times New Roman"/>
                <w:noProof/>
                <w:sz w:val="24"/>
                <w:szCs w:val="24"/>
                <w:lang w:val="en-US"/>
              </w:rPr>
              <w:t xml:space="preserve">To be "Registered Auditor" within the meaning of § 1., </w:t>
            </w:r>
            <w:r w:rsidRPr="00407256">
              <w:rPr>
                <w:rFonts w:ascii="Times New Roman" w:eastAsia="Arial Unicode MS" w:hAnsi="Times New Roman"/>
                <w:noProof/>
                <w:lang w:val="en-US"/>
              </w:rPr>
              <w:t xml:space="preserve">item </w:t>
            </w:r>
            <w:r w:rsidRPr="00407256">
              <w:rPr>
                <w:rFonts w:ascii="Times New Roman" w:eastAsia="Arial Unicode MS" w:hAnsi="Times New Roman"/>
                <w:noProof/>
              </w:rPr>
              <w:t>36</w:t>
            </w:r>
            <w:r w:rsidRPr="00407256">
              <w:rPr>
                <w:rFonts w:ascii="Times New Roman" w:eastAsia="Arial Unicode MS" w:hAnsi="Times New Roman"/>
                <w:noProof/>
                <w:lang w:val="en-US"/>
              </w:rPr>
              <w:t xml:space="preserve"> of the additional provisions of</w:t>
            </w:r>
            <w:r w:rsidRPr="00407256">
              <w:rPr>
                <w:rFonts w:ascii="Times New Roman" w:eastAsia="Arial Unicode MS" w:hAnsi="Times New Roman"/>
                <w:noProof/>
                <w:sz w:val="24"/>
                <w:szCs w:val="24"/>
                <w:lang w:val="en-US"/>
              </w:rPr>
              <w:t xml:space="preserve">, entered in the register of registered auditors at the Institute of Chartered Accountants. </w:t>
            </w:r>
          </w:p>
          <w:p w:rsidR="002E54ED" w:rsidRDefault="002E54ED" w:rsidP="002E54ED">
            <w:pPr>
              <w:pStyle w:val="ListParagraph"/>
              <w:numPr>
                <w:ilvl w:val="0"/>
                <w:numId w:val="23"/>
              </w:numPr>
              <w:jc w:val="both"/>
              <w:rPr>
                <w:rFonts w:ascii="Times New Roman" w:eastAsia="Arial Unicode MS" w:hAnsi="Times New Roman"/>
                <w:noProof/>
                <w:lang w:val="en-US"/>
              </w:rPr>
            </w:pPr>
            <w:r w:rsidRPr="000F7A84">
              <w:rPr>
                <w:rFonts w:ascii="Times New Roman" w:eastAsia="Arial Unicode MS" w:hAnsi="Times New Roman"/>
                <w:noProof/>
                <w:lang w:val="en-US"/>
              </w:rPr>
              <w:t>It must have professional experience in implementation in at least 1 (one) activity/service, for conduction of financial audit.</w:t>
            </w:r>
          </w:p>
          <w:p w:rsidR="00CF52D3" w:rsidRPr="00AC2DF4" w:rsidRDefault="00CF52D3" w:rsidP="00CF52D3">
            <w:pPr>
              <w:autoSpaceDE w:val="0"/>
              <w:autoSpaceDN w:val="0"/>
              <w:adjustRightInd w:val="0"/>
              <w:ind w:right="-18" w:firstLine="0"/>
              <w:rPr>
                <w:rFonts w:ascii="Times New Roman" w:eastAsia="Arial Unicode MS" w:hAnsi="Times New Roman"/>
                <w:noProof/>
                <w:u w:val="single"/>
                <w:lang w:val="en-US"/>
              </w:rPr>
            </w:pPr>
            <w:r w:rsidRPr="00AC2DF4">
              <w:rPr>
                <w:rFonts w:ascii="Times New Roman" w:eastAsia="Arial Unicode MS" w:hAnsi="Times New Roman"/>
                <w:noProof/>
                <w:u w:val="single"/>
                <w:lang w:val="en-US"/>
              </w:rPr>
              <w:t>Main responsibilities:</w:t>
            </w:r>
          </w:p>
          <w:p w:rsidR="00CF52D3" w:rsidRDefault="00CF52D3" w:rsidP="00CF52D3">
            <w:pPr>
              <w:numPr>
                <w:ilvl w:val="0"/>
                <w:numId w:val="24"/>
              </w:numPr>
              <w:spacing w:before="0"/>
              <w:rPr>
                <w:rFonts w:ascii="Times New Roman" w:eastAsia="Arial Unicode MS" w:hAnsi="Times New Roman"/>
                <w:noProof/>
                <w:lang w:val="en-US"/>
              </w:rPr>
            </w:pPr>
            <w:r w:rsidRPr="007D585A">
              <w:rPr>
                <w:rFonts w:ascii="Times New Roman" w:hAnsi="Times New Roman"/>
                <w:lang w:val="ru-RU"/>
              </w:rPr>
              <w:t>responsible</w:t>
            </w:r>
            <w:r w:rsidRPr="007D585A">
              <w:rPr>
                <w:rFonts w:ascii="Times New Roman" w:eastAsia="Arial Unicode MS" w:hAnsi="Times New Roman"/>
                <w:noProof/>
                <w:lang w:val="en-US"/>
              </w:rPr>
              <w:t xml:space="preserve"> for the effective and quality </w:t>
            </w:r>
            <w:r>
              <w:rPr>
                <w:rFonts w:ascii="Times New Roman" w:eastAsia="Arial Unicode MS" w:hAnsi="Times New Roman"/>
                <w:noProof/>
                <w:lang w:val="en-US"/>
              </w:rPr>
              <w:t>implementation</w:t>
            </w:r>
            <w:r w:rsidRPr="007D585A">
              <w:rPr>
                <w:rFonts w:ascii="Times New Roman" w:eastAsia="Arial Unicode MS" w:hAnsi="Times New Roman"/>
                <w:noProof/>
                <w:lang w:val="en-US"/>
              </w:rPr>
              <w:t xml:space="preserve"> of the contract</w:t>
            </w:r>
            <w:r>
              <w:rPr>
                <w:rFonts w:ascii="Times New Roman" w:eastAsia="Arial Unicode MS" w:hAnsi="Times New Roman"/>
                <w:noProof/>
                <w:lang w:val="en-US"/>
              </w:rPr>
              <w:t xml:space="preserve"> as</w:t>
            </w:r>
            <w:r w:rsidRPr="007D585A">
              <w:rPr>
                <w:rFonts w:ascii="Times New Roman" w:eastAsia="Arial Unicode MS" w:hAnsi="Times New Roman"/>
                <w:noProof/>
                <w:lang w:val="en-US"/>
              </w:rPr>
              <w:t xml:space="preserve"> </w:t>
            </w:r>
            <w:r>
              <w:rPr>
                <w:rFonts w:ascii="Times New Roman" w:eastAsia="Arial Unicode MS" w:hAnsi="Times New Roman"/>
                <w:noProof/>
                <w:lang w:val="en-US"/>
              </w:rPr>
              <w:t xml:space="preserve">participating in </w:t>
            </w:r>
            <w:r w:rsidRPr="007D585A">
              <w:rPr>
                <w:rFonts w:ascii="Times New Roman" w:eastAsia="Arial Unicode MS" w:hAnsi="Times New Roman"/>
                <w:noProof/>
                <w:lang w:val="en-US"/>
              </w:rPr>
              <w:t>the implementation of activities;</w:t>
            </w:r>
          </w:p>
          <w:p w:rsidR="00CF52D3" w:rsidRDefault="00CF52D3" w:rsidP="00CF52D3">
            <w:pPr>
              <w:numPr>
                <w:ilvl w:val="0"/>
                <w:numId w:val="24"/>
              </w:numPr>
              <w:spacing w:before="0"/>
              <w:rPr>
                <w:rFonts w:ascii="Times New Roman" w:eastAsia="Arial Unicode MS" w:hAnsi="Times New Roman"/>
                <w:noProof/>
                <w:lang w:val="en-US"/>
              </w:rPr>
            </w:pPr>
            <w:r w:rsidRPr="00891B33">
              <w:rPr>
                <w:rFonts w:ascii="Times New Roman" w:eastAsia="Arial Unicode MS" w:hAnsi="Times New Roman"/>
                <w:noProof/>
                <w:lang w:val="en-US"/>
              </w:rPr>
              <w:t>contact</w:t>
            </w:r>
            <w:r>
              <w:rPr>
                <w:rFonts w:ascii="Times New Roman" w:eastAsia="Arial Unicode MS" w:hAnsi="Times New Roman"/>
                <w:noProof/>
                <w:lang w:val="en-US"/>
              </w:rPr>
              <w:t>s</w:t>
            </w:r>
            <w:r w:rsidRPr="00891B33">
              <w:rPr>
                <w:rFonts w:ascii="Times New Roman" w:eastAsia="Arial Unicode MS" w:hAnsi="Times New Roman"/>
                <w:noProof/>
                <w:lang w:val="en-US"/>
              </w:rPr>
              <w:t xml:space="preserve"> with authorities and institutions involved in the implementation of this </w:t>
            </w:r>
            <w:r>
              <w:rPr>
                <w:rFonts w:ascii="Times New Roman" w:eastAsia="Arial Unicode MS" w:hAnsi="Times New Roman"/>
                <w:noProof/>
                <w:lang w:val="en-US"/>
              </w:rPr>
              <w:t>contract</w:t>
            </w:r>
            <w:r w:rsidRPr="00891B33">
              <w:rPr>
                <w:rFonts w:ascii="Times New Roman" w:eastAsia="Arial Unicode MS" w:hAnsi="Times New Roman"/>
                <w:noProof/>
                <w:lang w:val="en-US"/>
              </w:rPr>
              <w:t>;</w:t>
            </w:r>
          </w:p>
          <w:p w:rsidR="00CF52D3" w:rsidRDefault="00CF52D3" w:rsidP="00CF52D3">
            <w:pPr>
              <w:numPr>
                <w:ilvl w:val="0"/>
                <w:numId w:val="24"/>
              </w:numPr>
              <w:spacing w:before="0"/>
              <w:rPr>
                <w:rFonts w:ascii="Times New Roman" w:eastAsia="Arial Unicode MS" w:hAnsi="Times New Roman"/>
                <w:noProof/>
                <w:lang w:val="en-US"/>
              </w:rPr>
            </w:pPr>
            <w:r>
              <w:rPr>
                <w:rFonts w:ascii="Times New Roman" w:eastAsia="Arial Unicode MS" w:hAnsi="Times New Roman"/>
                <w:noProof/>
                <w:lang w:val="en-US"/>
              </w:rPr>
              <w:t xml:space="preserve">conducts control and monitoring during </w:t>
            </w:r>
            <w:r w:rsidR="009A1C0A">
              <w:rPr>
                <w:rFonts w:ascii="Times New Roman" w:eastAsia="Arial Unicode MS" w:hAnsi="Times New Roman"/>
                <w:noProof/>
                <w:lang w:val="en-US"/>
              </w:rPr>
              <w:t>the</w:t>
            </w:r>
            <w:r w:rsidRPr="00943F92">
              <w:rPr>
                <w:rFonts w:ascii="Times New Roman" w:eastAsia="Arial Unicode MS" w:hAnsi="Times New Roman"/>
                <w:noProof/>
                <w:lang w:val="en-US"/>
              </w:rPr>
              <w:t xml:space="preserve"> </w:t>
            </w:r>
            <w:r>
              <w:rPr>
                <w:rFonts w:ascii="Times New Roman" w:eastAsia="Arial Unicode MS" w:hAnsi="Times New Roman"/>
                <w:noProof/>
                <w:lang w:val="en-US"/>
              </w:rPr>
              <w:t>conduction of</w:t>
            </w:r>
            <w:r w:rsidRPr="00943F92">
              <w:rPr>
                <w:rFonts w:ascii="Times New Roman" w:eastAsia="Arial Unicode MS" w:hAnsi="Times New Roman"/>
                <w:noProof/>
                <w:lang w:val="en-US"/>
              </w:rPr>
              <w:t xml:space="preserve"> financial audit of the project </w:t>
            </w:r>
            <w:r w:rsidRPr="00943F92">
              <w:rPr>
                <w:rFonts w:ascii="Times New Roman" w:eastAsia="Arial Unicode MS" w:hAnsi="Times New Roman"/>
                <w:noProof/>
                <w:lang w:val="en-US"/>
              </w:rPr>
              <w:lastRenderedPageBreak/>
              <w:t>and</w:t>
            </w:r>
            <w:r>
              <w:rPr>
                <w:rFonts w:ascii="Times New Roman" w:eastAsia="Arial Unicode MS" w:hAnsi="Times New Roman"/>
                <w:noProof/>
                <w:lang w:val="en-US"/>
              </w:rPr>
              <w:t xml:space="preserve"> in preparation of</w:t>
            </w:r>
            <w:r w:rsidRPr="00943F92">
              <w:rPr>
                <w:rFonts w:ascii="Times New Roman" w:eastAsia="Arial Unicode MS" w:hAnsi="Times New Roman"/>
                <w:noProof/>
                <w:lang w:val="en-US"/>
              </w:rPr>
              <w:t xml:space="preserve"> </w:t>
            </w:r>
            <w:r>
              <w:rPr>
                <w:rFonts w:ascii="Times New Roman" w:eastAsia="Arial Unicode MS" w:hAnsi="Times New Roman"/>
                <w:noProof/>
                <w:lang w:val="en-US"/>
              </w:rPr>
              <w:t xml:space="preserve">the </w:t>
            </w:r>
            <w:r w:rsidRPr="00943F92">
              <w:rPr>
                <w:rFonts w:ascii="Times New Roman" w:eastAsia="Arial Unicode MS" w:hAnsi="Times New Roman"/>
                <w:noProof/>
                <w:lang w:val="en-US"/>
              </w:rPr>
              <w:t>reports</w:t>
            </w:r>
            <w:r>
              <w:rPr>
                <w:rFonts w:ascii="Times New Roman" w:eastAsia="Arial Unicode MS" w:hAnsi="Times New Roman"/>
                <w:noProof/>
                <w:lang w:val="en-US"/>
              </w:rPr>
              <w:t xml:space="preserve"> for conducted </w:t>
            </w:r>
            <w:r w:rsidRPr="00943F92">
              <w:rPr>
                <w:rFonts w:ascii="Times New Roman" w:eastAsia="Arial Unicode MS" w:hAnsi="Times New Roman"/>
                <w:noProof/>
                <w:lang w:val="en-US"/>
              </w:rPr>
              <w:t>audit</w:t>
            </w:r>
            <w:r>
              <w:rPr>
                <w:rFonts w:ascii="Times New Roman" w:eastAsia="Arial Unicode MS" w:hAnsi="Times New Roman"/>
                <w:noProof/>
                <w:lang w:val="en-US"/>
              </w:rPr>
              <w:t>s</w:t>
            </w:r>
            <w:r w:rsidRPr="00943F92">
              <w:rPr>
                <w:rFonts w:ascii="Times New Roman" w:eastAsia="Arial Unicode MS" w:hAnsi="Times New Roman"/>
                <w:noProof/>
                <w:lang w:val="en-US"/>
              </w:rPr>
              <w:t xml:space="preserve"> according to the subject of the contract;</w:t>
            </w:r>
          </w:p>
          <w:p w:rsidR="00CF52D3" w:rsidRDefault="00CF52D3" w:rsidP="00CF52D3">
            <w:pPr>
              <w:numPr>
                <w:ilvl w:val="0"/>
                <w:numId w:val="24"/>
              </w:numPr>
              <w:spacing w:before="0"/>
              <w:rPr>
                <w:rFonts w:ascii="Times New Roman" w:eastAsia="Arial Unicode MS" w:hAnsi="Times New Roman"/>
                <w:noProof/>
                <w:lang w:val="en-US"/>
              </w:rPr>
            </w:pPr>
            <w:r w:rsidRPr="00943F92">
              <w:rPr>
                <w:rFonts w:ascii="Times New Roman" w:eastAsia="Arial Unicode MS" w:hAnsi="Times New Roman"/>
                <w:noProof/>
                <w:lang w:val="en-US"/>
              </w:rPr>
              <w:t xml:space="preserve">in </w:t>
            </w:r>
            <w:r>
              <w:rPr>
                <w:rFonts w:ascii="Times New Roman" w:eastAsia="Arial Unicode MS" w:hAnsi="Times New Roman"/>
                <w:noProof/>
                <w:lang w:val="en-US"/>
              </w:rPr>
              <w:t xml:space="preserve">case of </w:t>
            </w:r>
            <w:r w:rsidRPr="00943F92">
              <w:rPr>
                <w:rFonts w:ascii="Times New Roman" w:eastAsia="Arial Unicode MS" w:hAnsi="Times New Roman"/>
                <w:noProof/>
                <w:lang w:val="en-US"/>
              </w:rPr>
              <w:t>detecting/reporting an irregularity or suspected irregularity or fraud of any stage of implementation of this contract and the project</w:t>
            </w:r>
            <w:r>
              <w:rPr>
                <w:rFonts w:ascii="Times New Roman" w:eastAsia="Arial Unicode MS" w:hAnsi="Times New Roman"/>
                <w:noProof/>
                <w:lang w:val="en-US"/>
              </w:rPr>
              <w:t>,</w:t>
            </w:r>
            <w:r w:rsidRPr="00943F92">
              <w:rPr>
                <w:rFonts w:ascii="Times New Roman" w:eastAsia="Arial Unicode MS" w:hAnsi="Times New Roman"/>
                <w:noProof/>
                <w:lang w:val="en-US"/>
              </w:rPr>
              <w:t xml:space="preserve"> report</w:t>
            </w:r>
            <w:r>
              <w:rPr>
                <w:rFonts w:ascii="Times New Roman" w:eastAsia="Arial Unicode MS" w:hAnsi="Times New Roman"/>
                <w:noProof/>
                <w:lang w:val="en-US"/>
              </w:rPr>
              <w:t>s</w:t>
            </w:r>
            <w:r w:rsidRPr="00943F92">
              <w:rPr>
                <w:rFonts w:ascii="Times New Roman" w:eastAsia="Arial Unicode MS" w:hAnsi="Times New Roman"/>
                <w:noProof/>
                <w:lang w:val="en-US"/>
              </w:rPr>
              <w:t xml:space="preserve"> to the </w:t>
            </w:r>
            <w:r>
              <w:rPr>
                <w:rFonts w:ascii="Times New Roman" w:eastAsia="Arial Unicode MS" w:hAnsi="Times New Roman"/>
                <w:noProof/>
                <w:lang w:val="en-US"/>
              </w:rPr>
              <w:t>Contracting authority</w:t>
            </w:r>
            <w:r w:rsidRPr="00943F92">
              <w:rPr>
                <w:rFonts w:ascii="Times New Roman" w:eastAsia="Arial Unicode MS" w:hAnsi="Times New Roman"/>
                <w:noProof/>
                <w:lang w:val="en-US"/>
              </w:rPr>
              <w:t xml:space="preserve"> - </w:t>
            </w:r>
            <w:r>
              <w:rPr>
                <w:rFonts w:ascii="Times New Roman" w:eastAsia="Arial Unicode MS" w:hAnsi="Times New Roman"/>
                <w:noProof/>
                <w:lang w:val="en-US"/>
              </w:rPr>
              <w:t>EMEPA</w:t>
            </w:r>
            <w:r w:rsidRPr="00943F92">
              <w:rPr>
                <w:rFonts w:ascii="Times New Roman" w:eastAsia="Arial Unicode MS" w:hAnsi="Times New Roman"/>
                <w:noProof/>
                <w:lang w:val="en-US"/>
              </w:rPr>
              <w:t>.</w:t>
            </w:r>
          </w:p>
          <w:p w:rsidR="00731231" w:rsidRPr="00731231" w:rsidRDefault="00731231" w:rsidP="00731231">
            <w:pPr>
              <w:autoSpaceDE w:val="0"/>
              <w:autoSpaceDN w:val="0"/>
              <w:adjustRightInd w:val="0"/>
              <w:ind w:right="-18" w:firstLine="0"/>
              <w:rPr>
                <w:rFonts w:ascii="Times New Roman" w:eastAsia="Arial Unicode MS" w:hAnsi="Times New Roman"/>
                <w:noProof/>
                <w:lang w:val="en-US"/>
              </w:rPr>
            </w:pPr>
          </w:p>
          <w:p w:rsidR="00485BBB" w:rsidRDefault="00485BBB" w:rsidP="00B52749">
            <w:pPr>
              <w:autoSpaceDE w:val="0"/>
              <w:autoSpaceDN w:val="0"/>
              <w:adjustRightInd w:val="0"/>
              <w:ind w:right="-18" w:firstLine="0"/>
              <w:rPr>
                <w:rFonts w:ascii="Times New Roman" w:eastAsia="Arial Unicode MS" w:hAnsi="Times New Roman"/>
                <w:noProof/>
                <w:lang w:val="en-US"/>
              </w:rPr>
            </w:pPr>
            <w:r w:rsidRPr="00F80E4D">
              <w:rPr>
                <w:rFonts w:ascii="Times New Roman" w:eastAsia="Arial Unicode MS" w:hAnsi="Times New Roman"/>
                <w:noProof/>
                <w:lang w:val="en-US"/>
              </w:rPr>
              <w:t xml:space="preserve">The </w:t>
            </w:r>
            <w:r>
              <w:rPr>
                <w:rFonts w:ascii="Times New Roman" w:eastAsia="Arial Unicode MS" w:hAnsi="Times New Roman"/>
                <w:noProof/>
                <w:lang w:val="en-US"/>
              </w:rPr>
              <w:t>C</w:t>
            </w:r>
            <w:r w:rsidRPr="00F80E4D">
              <w:rPr>
                <w:rFonts w:ascii="Times New Roman" w:eastAsia="Arial Unicode MS" w:hAnsi="Times New Roman"/>
                <w:noProof/>
                <w:lang w:val="en-US"/>
              </w:rPr>
              <w:t xml:space="preserve">ontracting </w:t>
            </w:r>
            <w:r>
              <w:rPr>
                <w:rFonts w:ascii="Times New Roman" w:eastAsia="Arial Unicode MS" w:hAnsi="Times New Roman"/>
                <w:noProof/>
                <w:lang w:val="en-US"/>
              </w:rPr>
              <w:t>A</w:t>
            </w:r>
            <w:r w:rsidRPr="00F80E4D">
              <w:rPr>
                <w:rFonts w:ascii="Times New Roman" w:eastAsia="Arial Unicode MS" w:hAnsi="Times New Roman"/>
                <w:noProof/>
                <w:lang w:val="en-US"/>
              </w:rPr>
              <w:t xml:space="preserve">uthority exalted </w:t>
            </w:r>
            <w:r w:rsidR="00B52749">
              <w:rPr>
                <w:rFonts w:ascii="Times New Roman" w:eastAsia="Arial Unicode MS" w:hAnsi="Times New Roman"/>
                <w:noProof/>
                <w:lang w:val="en-US"/>
              </w:rPr>
              <w:t xml:space="preserve">the </w:t>
            </w:r>
            <w:r w:rsidRPr="00F80E4D">
              <w:rPr>
                <w:rFonts w:ascii="Times New Roman" w:eastAsia="Arial Unicode MS" w:hAnsi="Times New Roman"/>
                <w:noProof/>
                <w:lang w:val="en-US"/>
              </w:rPr>
              <w:t xml:space="preserve">experience of </w:t>
            </w:r>
            <w:r w:rsidR="000C2E34">
              <w:rPr>
                <w:rFonts w:ascii="Times New Roman" w:eastAsia="Arial Unicode MS" w:hAnsi="Times New Roman"/>
                <w:noProof/>
                <w:lang w:val="en-US"/>
              </w:rPr>
              <w:t xml:space="preserve">the </w:t>
            </w:r>
            <w:r w:rsidRPr="00F80E4D">
              <w:rPr>
                <w:rFonts w:ascii="Times New Roman" w:eastAsia="Arial Unicode MS" w:hAnsi="Times New Roman"/>
                <w:noProof/>
                <w:lang w:val="en-US"/>
              </w:rPr>
              <w:t xml:space="preserve">key personnel, which will be entrusted with the implementation of the </w:t>
            </w:r>
            <w:r w:rsidR="000C2E34">
              <w:rPr>
                <w:rFonts w:ascii="Times New Roman" w:eastAsia="Arial Unicode MS" w:hAnsi="Times New Roman"/>
                <w:noProof/>
                <w:lang w:val="en-US"/>
              </w:rPr>
              <w:t>contract</w:t>
            </w:r>
            <w:r w:rsidRPr="00F80E4D">
              <w:rPr>
                <w:rFonts w:ascii="Times New Roman" w:eastAsia="Arial Unicode MS" w:hAnsi="Times New Roman"/>
                <w:noProof/>
                <w:lang w:val="en-US"/>
              </w:rPr>
              <w:t xml:space="preserve">, </w:t>
            </w:r>
            <w:r w:rsidR="00B52749">
              <w:rPr>
                <w:rFonts w:ascii="Times New Roman" w:eastAsia="Arial Unicode MS" w:hAnsi="Times New Roman"/>
                <w:noProof/>
                <w:lang w:val="en-US"/>
              </w:rPr>
              <w:t xml:space="preserve">in </w:t>
            </w:r>
            <w:r w:rsidRPr="00F80E4D">
              <w:rPr>
                <w:rFonts w:ascii="Times New Roman" w:eastAsia="Arial Unicode MS" w:hAnsi="Times New Roman"/>
                <w:noProof/>
                <w:lang w:val="en-US"/>
              </w:rPr>
              <w:t>an indicator included in the evaluation criteria of the offer pursuant to Art. 70, para. 2 pt. 3 and par. 4 pt. 2 of the PP</w:t>
            </w:r>
            <w:r w:rsidR="00B52749">
              <w:rPr>
                <w:rFonts w:ascii="Times New Roman" w:eastAsia="Arial Unicode MS" w:hAnsi="Times New Roman"/>
                <w:noProof/>
                <w:lang w:val="en-US"/>
              </w:rPr>
              <w:t>L</w:t>
            </w:r>
            <w:r w:rsidRPr="00F80E4D">
              <w:rPr>
                <w:rFonts w:ascii="Times New Roman" w:eastAsia="Arial Unicode MS" w:hAnsi="Times New Roman"/>
                <w:noProof/>
                <w:lang w:val="en-US"/>
              </w:rPr>
              <w:t>. For this reason,</w:t>
            </w:r>
            <w:r w:rsidR="00B52749">
              <w:rPr>
                <w:rFonts w:ascii="Times New Roman" w:eastAsia="Arial Unicode MS" w:hAnsi="Times New Roman"/>
                <w:noProof/>
                <w:lang w:val="en-US"/>
              </w:rPr>
              <w:t xml:space="preserve"> in its T</w:t>
            </w:r>
            <w:r w:rsidRPr="00F80E4D">
              <w:rPr>
                <w:rFonts w:ascii="Times New Roman" w:eastAsia="Arial Unicode MS" w:hAnsi="Times New Roman"/>
                <w:noProof/>
                <w:lang w:val="en-US"/>
              </w:rPr>
              <w:t xml:space="preserve">echnical proposal, the </w:t>
            </w:r>
            <w:r w:rsidR="000C2E34">
              <w:rPr>
                <w:rFonts w:ascii="Times New Roman" w:eastAsia="Arial Unicode MS" w:hAnsi="Times New Roman"/>
                <w:noProof/>
                <w:lang w:val="en-US"/>
              </w:rPr>
              <w:t>tenderer</w:t>
            </w:r>
            <w:r w:rsidRPr="00F80E4D">
              <w:rPr>
                <w:rFonts w:ascii="Times New Roman" w:eastAsia="Arial Unicode MS" w:hAnsi="Times New Roman"/>
                <w:noProof/>
                <w:lang w:val="en-US"/>
              </w:rPr>
              <w:t xml:space="preserve"> shall submit information and evidence on the </w:t>
            </w:r>
            <w:r w:rsidR="000C2E34">
              <w:rPr>
                <w:rFonts w:ascii="Times New Roman" w:eastAsia="Arial Unicode MS" w:hAnsi="Times New Roman"/>
                <w:noProof/>
                <w:lang w:val="en-US"/>
              </w:rPr>
              <w:t>accuired experince</w:t>
            </w:r>
            <w:r w:rsidRPr="00F80E4D">
              <w:rPr>
                <w:rFonts w:ascii="Times New Roman" w:eastAsia="Arial Unicode MS" w:hAnsi="Times New Roman"/>
                <w:noProof/>
                <w:lang w:val="en-US"/>
              </w:rPr>
              <w:t xml:space="preserve"> and </w:t>
            </w:r>
            <w:r w:rsidR="000C2E34">
              <w:rPr>
                <w:rFonts w:ascii="Times New Roman" w:eastAsia="Arial Unicode MS" w:hAnsi="Times New Roman"/>
                <w:noProof/>
                <w:lang w:val="en-US"/>
              </w:rPr>
              <w:t>it</w:t>
            </w:r>
            <w:r w:rsidRPr="00F80E4D">
              <w:rPr>
                <w:rFonts w:ascii="Times New Roman" w:eastAsia="Arial Unicode MS" w:hAnsi="Times New Roman"/>
                <w:noProof/>
                <w:lang w:val="en-US"/>
              </w:rPr>
              <w:t xml:space="preserve"> </w:t>
            </w:r>
            <w:r w:rsidR="00B52749">
              <w:rPr>
                <w:rFonts w:ascii="Times New Roman" w:eastAsia="Arial Unicode MS" w:hAnsi="Times New Roman"/>
                <w:noProof/>
                <w:lang w:val="en-US"/>
              </w:rPr>
              <w:t>will be</w:t>
            </w:r>
            <w:r w:rsidRPr="00F80E4D">
              <w:rPr>
                <w:rFonts w:ascii="Times New Roman" w:eastAsia="Arial Unicode MS" w:hAnsi="Times New Roman"/>
                <w:noProof/>
                <w:lang w:val="en-US"/>
              </w:rPr>
              <w:t xml:space="preserve"> evaluated according to the indicators defined in the methodology for comprehensive evaluation of </w:t>
            </w:r>
            <w:r w:rsidR="000C2E34">
              <w:rPr>
                <w:rFonts w:ascii="Times New Roman" w:eastAsia="Arial Unicode MS" w:hAnsi="Times New Roman"/>
                <w:noProof/>
                <w:lang w:val="en-US"/>
              </w:rPr>
              <w:t>offers</w:t>
            </w:r>
            <w:r w:rsidRPr="00F80E4D">
              <w:rPr>
                <w:rFonts w:ascii="Times New Roman" w:eastAsia="Arial Unicode MS" w:hAnsi="Times New Roman"/>
                <w:noProof/>
                <w:lang w:val="en-US"/>
              </w:rPr>
              <w:t xml:space="preserve">. </w:t>
            </w:r>
            <w:r w:rsidR="00B52749">
              <w:rPr>
                <w:rFonts w:ascii="Times New Roman" w:eastAsia="Arial Unicode MS" w:hAnsi="Times New Roman"/>
                <w:noProof/>
                <w:lang w:val="en-US"/>
              </w:rPr>
              <w:t>The d</w:t>
            </w:r>
            <w:r w:rsidRPr="00F80E4D">
              <w:rPr>
                <w:rFonts w:ascii="Times New Roman" w:eastAsia="Arial Unicode MS" w:hAnsi="Times New Roman"/>
                <w:noProof/>
                <w:lang w:val="en-US"/>
              </w:rPr>
              <w:t>ocuments on key personnel form part of the offer and</w:t>
            </w:r>
            <w:r w:rsidR="00B52749">
              <w:rPr>
                <w:rFonts w:ascii="Times New Roman" w:eastAsia="Arial Unicode MS" w:hAnsi="Times New Roman"/>
                <w:noProof/>
                <w:lang w:val="en-US"/>
              </w:rPr>
              <w:t xml:space="preserve"> will be evaluated</w:t>
            </w:r>
            <w:r w:rsidRPr="00F80E4D">
              <w:rPr>
                <w:rFonts w:ascii="Times New Roman" w:eastAsia="Arial Unicode MS" w:hAnsi="Times New Roman"/>
                <w:noProof/>
                <w:lang w:val="en-US"/>
              </w:rPr>
              <w:t xml:space="preserve"> after </w:t>
            </w:r>
            <w:r w:rsidR="00B52749">
              <w:rPr>
                <w:rFonts w:ascii="Times New Roman" w:eastAsia="Arial Unicode MS" w:hAnsi="Times New Roman"/>
                <w:noProof/>
                <w:lang w:val="en-US"/>
              </w:rPr>
              <w:t>the</w:t>
            </w:r>
            <w:r w:rsidRPr="00F80E4D">
              <w:rPr>
                <w:rFonts w:ascii="Times New Roman" w:eastAsia="Arial Unicode MS" w:hAnsi="Times New Roman"/>
                <w:noProof/>
                <w:lang w:val="en-US"/>
              </w:rPr>
              <w:t xml:space="preserve"> preliminary selection under Art. 104, para. 1 of PP</w:t>
            </w:r>
            <w:r w:rsidR="00B52749">
              <w:rPr>
                <w:rFonts w:ascii="Times New Roman" w:eastAsia="Arial Unicode MS" w:hAnsi="Times New Roman"/>
                <w:noProof/>
                <w:lang w:val="en-US"/>
              </w:rPr>
              <w:t>L</w:t>
            </w:r>
            <w:r w:rsidRPr="00F80E4D">
              <w:rPr>
                <w:rFonts w:ascii="Times New Roman" w:eastAsia="Arial Unicode MS" w:hAnsi="Times New Roman"/>
                <w:noProof/>
                <w:lang w:val="en-US"/>
              </w:rPr>
              <w:t>.</w:t>
            </w:r>
            <w:r w:rsidR="000C2E34">
              <w:rPr>
                <w:rFonts w:ascii="Times New Roman" w:eastAsia="Arial Unicode MS" w:hAnsi="Times New Roman"/>
                <w:noProof/>
                <w:lang w:val="en-US"/>
              </w:rPr>
              <w:t xml:space="preserve"> The tenderer must present as well for each of the key experts evidences for:</w:t>
            </w:r>
          </w:p>
          <w:p w:rsidR="00857378" w:rsidRDefault="00857378" w:rsidP="00B52749">
            <w:pPr>
              <w:autoSpaceDE w:val="0"/>
              <w:autoSpaceDN w:val="0"/>
              <w:adjustRightInd w:val="0"/>
              <w:ind w:right="-18" w:firstLine="0"/>
              <w:rPr>
                <w:rFonts w:ascii="Times New Roman" w:eastAsia="Arial Unicode MS" w:hAnsi="Times New Roman"/>
                <w:noProof/>
                <w:lang w:val="en-US"/>
              </w:rPr>
            </w:pPr>
          </w:p>
          <w:p w:rsidR="00857378" w:rsidRDefault="00857378" w:rsidP="00857378">
            <w:pPr>
              <w:pStyle w:val="ListParagraph"/>
              <w:numPr>
                <w:ilvl w:val="0"/>
                <w:numId w:val="26"/>
              </w:numPr>
              <w:jc w:val="both"/>
              <w:rPr>
                <w:rFonts w:ascii="Times New Roman" w:eastAsia="Arial Unicode MS" w:hAnsi="Times New Roman"/>
                <w:noProof/>
                <w:sz w:val="24"/>
                <w:szCs w:val="24"/>
                <w:lang w:val="en-US"/>
              </w:rPr>
            </w:pPr>
            <w:r w:rsidRPr="00857378">
              <w:rPr>
                <w:rFonts w:ascii="Times New Roman" w:eastAsia="Arial Unicode MS" w:hAnsi="Times New Roman"/>
                <w:noProof/>
                <w:sz w:val="24"/>
                <w:szCs w:val="24"/>
                <w:lang w:val="en-US"/>
              </w:rPr>
              <w:t xml:space="preserve">accuired education (copy of dimploma); </w:t>
            </w:r>
          </w:p>
          <w:p w:rsidR="00857378" w:rsidRPr="00857378" w:rsidRDefault="00857378" w:rsidP="00857378">
            <w:pPr>
              <w:pStyle w:val="ListParagraph"/>
              <w:ind w:left="780"/>
              <w:jc w:val="both"/>
              <w:rPr>
                <w:rFonts w:ascii="Times New Roman" w:eastAsia="Arial Unicode MS" w:hAnsi="Times New Roman"/>
                <w:noProof/>
                <w:sz w:val="24"/>
                <w:szCs w:val="24"/>
                <w:lang w:val="en-US"/>
              </w:rPr>
            </w:pPr>
          </w:p>
          <w:p w:rsidR="000C2E34" w:rsidRPr="00857378" w:rsidRDefault="00857378" w:rsidP="00857378">
            <w:pPr>
              <w:pStyle w:val="ListParagraph"/>
              <w:numPr>
                <w:ilvl w:val="0"/>
                <w:numId w:val="26"/>
              </w:numPr>
              <w:jc w:val="both"/>
              <w:rPr>
                <w:rFonts w:ascii="Times New Roman" w:eastAsia="Arial Unicode MS" w:hAnsi="Times New Roman"/>
                <w:noProof/>
                <w:sz w:val="24"/>
                <w:szCs w:val="24"/>
                <w:lang w:val="en-US"/>
              </w:rPr>
            </w:pPr>
            <w:r w:rsidRPr="00857378">
              <w:rPr>
                <w:rFonts w:ascii="Times New Roman" w:eastAsia="Arial Unicode MS" w:hAnsi="Times New Roman"/>
                <w:noProof/>
                <w:sz w:val="24"/>
                <w:szCs w:val="24"/>
                <w:lang w:val="en-US"/>
              </w:rPr>
              <w:t>for the registered</w:t>
            </w:r>
            <w:r w:rsidRPr="00857378">
              <w:rPr>
                <w:rFonts w:ascii="Times New Roman" w:eastAsia="Arial Unicode MS" w:hAnsi="Times New Roman"/>
                <w:noProof/>
                <w:sz w:val="24"/>
                <w:szCs w:val="24"/>
              </w:rPr>
              <w:t xml:space="preserve">  - </w:t>
            </w:r>
            <w:r w:rsidRPr="00857378">
              <w:rPr>
                <w:rFonts w:ascii="Times New Roman" w:eastAsia="Arial Unicode MS" w:hAnsi="Times New Roman"/>
                <w:noProof/>
                <w:sz w:val="24"/>
                <w:szCs w:val="24"/>
                <w:lang w:val="en-US"/>
              </w:rPr>
              <w:t xml:space="preserve">document evidncing the registration under </w:t>
            </w:r>
            <w:r w:rsidRPr="00857378">
              <w:rPr>
                <w:rFonts w:ascii="Times New Roman" w:hAnsi="Times New Roman"/>
                <w:sz w:val="24"/>
                <w:szCs w:val="24"/>
                <w:lang w:val="en-GB"/>
              </w:rPr>
              <w:t>the Independent financial audit low</w:t>
            </w:r>
            <w:r>
              <w:rPr>
                <w:rFonts w:ascii="Times New Roman" w:hAnsi="Times New Roman"/>
                <w:sz w:val="24"/>
                <w:szCs w:val="24"/>
                <w:lang w:val="en-GB"/>
              </w:rPr>
              <w:t>;</w:t>
            </w:r>
          </w:p>
          <w:p w:rsidR="00857378" w:rsidRPr="006C580D" w:rsidRDefault="00857378" w:rsidP="00857378">
            <w:pPr>
              <w:pStyle w:val="ListParagraph"/>
              <w:numPr>
                <w:ilvl w:val="0"/>
                <w:numId w:val="26"/>
              </w:numPr>
              <w:jc w:val="both"/>
              <w:rPr>
                <w:rFonts w:ascii="Times New Roman" w:eastAsia="Arial Unicode MS" w:hAnsi="Times New Roman"/>
                <w:sz w:val="24"/>
                <w:szCs w:val="24"/>
                <w:lang w:val="en-GB"/>
              </w:rPr>
            </w:pPr>
            <w:r w:rsidRPr="00857378">
              <w:rPr>
                <w:rFonts w:ascii="Times New Roman" w:eastAsia="Arial Unicode MS" w:hAnsi="Times New Roman"/>
                <w:bCs/>
                <w:noProof/>
                <w:sz w:val="24"/>
                <w:szCs w:val="24"/>
                <w:lang w:val="en-GB"/>
              </w:rPr>
              <w:t xml:space="preserve">acquired experience </w:t>
            </w:r>
            <w:r w:rsidRPr="00CF52D3">
              <w:rPr>
                <w:rFonts w:ascii="Times New Roman" w:eastAsia="Arial Unicode MS" w:hAnsi="Times New Roman"/>
                <w:noProof/>
                <w:sz w:val="24"/>
                <w:szCs w:val="24"/>
                <w:lang w:val="en-US"/>
              </w:rPr>
              <w:t xml:space="preserve">in the implementation of </w:t>
            </w:r>
            <w:r>
              <w:rPr>
                <w:rFonts w:ascii="Times New Roman" w:eastAsia="Arial Unicode MS" w:hAnsi="Times New Roman"/>
                <w:noProof/>
                <w:sz w:val="24"/>
                <w:szCs w:val="24"/>
                <w:lang w:val="en-US"/>
              </w:rPr>
              <w:t xml:space="preserve">the required activity/service – references (or equivalent documents) or other documents with evidencing character, certifiung the relevant experience (implemented activities/services) </w:t>
            </w:r>
            <w:r>
              <w:rPr>
                <w:rFonts w:ascii="Times New Roman" w:eastAsia="Arial Unicode MS" w:hAnsi="Times New Roman"/>
                <w:bCs/>
                <w:noProof/>
                <w:sz w:val="24"/>
                <w:szCs w:val="24"/>
                <w:lang w:val="en-GB"/>
              </w:rPr>
              <w:t xml:space="preserve">for each </w:t>
            </w:r>
            <w:r w:rsidRPr="006C580D">
              <w:rPr>
                <w:rFonts w:ascii="Times New Roman" w:eastAsia="Arial Unicode MS" w:hAnsi="Times New Roman"/>
                <w:bCs/>
                <w:sz w:val="24"/>
                <w:szCs w:val="24"/>
                <w:lang w:val="en-GB"/>
              </w:rPr>
              <w:t>of the key experts.</w:t>
            </w:r>
          </w:p>
          <w:p w:rsidR="00485BBB" w:rsidRPr="006C580D" w:rsidRDefault="00485BBB" w:rsidP="005C3AC4">
            <w:pPr>
              <w:autoSpaceDE w:val="0"/>
              <w:autoSpaceDN w:val="0"/>
              <w:adjustRightInd w:val="0"/>
              <w:ind w:right="-18" w:firstLine="0"/>
              <w:rPr>
                <w:rFonts w:ascii="Times New Roman" w:eastAsia="Arial Unicode MS" w:hAnsi="Times New Roman"/>
                <w:lang w:val="en-GB"/>
              </w:rPr>
            </w:pPr>
            <w:r w:rsidRPr="006C580D">
              <w:rPr>
                <w:rFonts w:ascii="Times New Roman" w:eastAsia="Arial Unicode MS" w:hAnsi="Times New Roman"/>
                <w:lang w:val="en-GB"/>
              </w:rPr>
              <w:t xml:space="preserve">The participant may provide other experts as members of the team to perform the contract. </w:t>
            </w:r>
            <w:r w:rsidR="00B52749" w:rsidRPr="006C580D">
              <w:rPr>
                <w:rFonts w:ascii="Times New Roman" w:eastAsia="Arial Unicode MS" w:hAnsi="Times New Roman"/>
                <w:lang w:val="en-GB"/>
              </w:rPr>
              <w:t>The q</w:t>
            </w:r>
            <w:r w:rsidRPr="006C580D">
              <w:rPr>
                <w:rFonts w:ascii="Times New Roman" w:eastAsia="Arial Unicode MS" w:hAnsi="Times New Roman"/>
                <w:lang w:val="en-GB"/>
              </w:rPr>
              <w:t xml:space="preserve">ualifications and experience of these additional experts will </w:t>
            </w:r>
            <w:r w:rsidR="00B52749" w:rsidRPr="006C580D">
              <w:rPr>
                <w:rFonts w:ascii="Times New Roman" w:eastAsia="Arial Unicode MS" w:hAnsi="Times New Roman"/>
                <w:lang w:val="en-GB"/>
              </w:rPr>
              <w:t xml:space="preserve">not </w:t>
            </w:r>
            <w:r w:rsidRPr="006C580D">
              <w:rPr>
                <w:rFonts w:ascii="Times New Roman" w:eastAsia="Arial Unicode MS" w:hAnsi="Times New Roman"/>
                <w:lang w:val="en-GB"/>
              </w:rPr>
              <w:t xml:space="preserve">be subject to evaluation by the </w:t>
            </w:r>
            <w:r w:rsidR="00857378" w:rsidRPr="006C580D">
              <w:rPr>
                <w:rFonts w:ascii="Times New Roman" w:eastAsia="Arial Unicode MS" w:hAnsi="Times New Roman"/>
                <w:lang w:val="en-GB"/>
              </w:rPr>
              <w:t>contracting authority</w:t>
            </w:r>
            <w:r w:rsidRPr="006C580D">
              <w:rPr>
                <w:rFonts w:ascii="Times New Roman" w:eastAsia="Arial Unicode MS" w:hAnsi="Times New Roman"/>
                <w:lang w:val="en-GB"/>
              </w:rPr>
              <w:t>.</w:t>
            </w:r>
          </w:p>
          <w:p w:rsidR="00485BBB" w:rsidRPr="006C580D" w:rsidRDefault="00485BBB" w:rsidP="00B52749">
            <w:pPr>
              <w:autoSpaceDE w:val="0"/>
              <w:autoSpaceDN w:val="0"/>
              <w:adjustRightInd w:val="0"/>
              <w:ind w:right="-18" w:firstLine="0"/>
              <w:rPr>
                <w:rFonts w:ascii="Times New Roman" w:eastAsia="Arial Unicode MS" w:hAnsi="Times New Roman"/>
                <w:lang w:val="en-GB"/>
              </w:rPr>
            </w:pPr>
            <w:r w:rsidRPr="006C580D">
              <w:rPr>
                <w:rFonts w:ascii="Times New Roman" w:eastAsia="Arial Unicode MS" w:hAnsi="Times New Roman"/>
                <w:lang w:val="en-GB"/>
              </w:rPr>
              <w:t>Replace</w:t>
            </w:r>
            <w:r w:rsidR="00B52749" w:rsidRPr="006C580D">
              <w:rPr>
                <w:rFonts w:ascii="Times New Roman" w:eastAsia="Arial Unicode MS" w:hAnsi="Times New Roman"/>
                <w:lang w:val="en-GB"/>
              </w:rPr>
              <w:t xml:space="preserve"> of the</w:t>
            </w:r>
            <w:r w:rsidRPr="006C580D">
              <w:rPr>
                <w:rFonts w:ascii="Times New Roman" w:eastAsia="Arial Unicode MS" w:hAnsi="Times New Roman"/>
                <w:lang w:val="en-GB"/>
              </w:rPr>
              <w:t xml:space="preserve"> specified in the </w:t>
            </w:r>
            <w:r w:rsidR="00B52749" w:rsidRPr="006C580D">
              <w:rPr>
                <w:rFonts w:ascii="Times New Roman" w:eastAsia="Arial Unicode MS" w:hAnsi="Times New Roman"/>
                <w:lang w:val="en-GB"/>
              </w:rPr>
              <w:t>participant’s</w:t>
            </w:r>
            <w:r w:rsidR="006C580D" w:rsidRPr="006C580D">
              <w:rPr>
                <w:rFonts w:ascii="Times New Roman" w:eastAsia="Arial Unicode MS" w:hAnsi="Times New Roman"/>
                <w:lang w:val="en-GB"/>
              </w:rPr>
              <w:t xml:space="preserve"> </w:t>
            </w:r>
            <w:r w:rsidR="00B52749" w:rsidRPr="006C580D">
              <w:rPr>
                <w:rFonts w:ascii="Times New Roman" w:eastAsia="Arial Unicode MS" w:hAnsi="Times New Roman"/>
                <w:lang w:val="en-GB"/>
              </w:rPr>
              <w:t>offer</w:t>
            </w:r>
            <w:r w:rsidRPr="006C580D">
              <w:rPr>
                <w:rFonts w:ascii="Times New Roman" w:eastAsia="Arial Unicode MS" w:hAnsi="Times New Roman"/>
                <w:lang w:val="en-GB"/>
              </w:rPr>
              <w:t xml:space="preserve"> key experts </w:t>
            </w:r>
            <w:r w:rsidR="00B52749" w:rsidRPr="006C580D">
              <w:rPr>
                <w:rFonts w:ascii="Times New Roman" w:eastAsia="Arial Unicode MS" w:hAnsi="Times New Roman"/>
                <w:lang w:val="en-GB"/>
              </w:rPr>
              <w:t xml:space="preserve">will </w:t>
            </w:r>
            <w:r w:rsidRPr="006C580D">
              <w:rPr>
                <w:rFonts w:ascii="Times New Roman" w:eastAsia="Arial Unicode MS" w:hAnsi="Times New Roman"/>
                <w:lang w:val="en-GB"/>
              </w:rPr>
              <w:t xml:space="preserve">be allowed only in unforeseen circumstances referred to in paragraph 2 pt. 27 of the Additional Provisions of the </w:t>
            </w:r>
            <w:r w:rsidR="006C580D">
              <w:rPr>
                <w:rFonts w:ascii="Times New Roman" w:eastAsia="Arial Unicode MS" w:hAnsi="Times New Roman"/>
                <w:lang w:val="en-GB"/>
              </w:rPr>
              <w:t>PPL</w:t>
            </w:r>
            <w:r w:rsidRPr="006C580D">
              <w:rPr>
                <w:rFonts w:ascii="Times New Roman" w:eastAsia="Arial Unicode MS" w:hAnsi="Times New Roman"/>
                <w:lang w:val="en-GB"/>
              </w:rPr>
              <w:t>. In such cases, the Contractor shall submit a new expert with qualifications and experience equivalent to those of the replace</w:t>
            </w:r>
            <w:r w:rsidR="00B52749" w:rsidRPr="006C580D">
              <w:rPr>
                <w:rFonts w:ascii="Times New Roman" w:eastAsia="Arial Unicode MS" w:hAnsi="Times New Roman"/>
                <w:lang w:val="en-GB"/>
              </w:rPr>
              <w:t>d</w:t>
            </w:r>
            <w:r w:rsidRPr="006C580D">
              <w:rPr>
                <w:rFonts w:ascii="Times New Roman" w:eastAsia="Arial Unicode MS" w:hAnsi="Times New Roman"/>
                <w:lang w:val="en-GB"/>
              </w:rPr>
              <w:t xml:space="preserve"> expert.</w:t>
            </w:r>
          </w:p>
          <w:p w:rsidR="006C580D" w:rsidRPr="004C1C09" w:rsidRDefault="006C580D" w:rsidP="006C580D">
            <w:pPr>
              <w:autoSpaceDE w:val="0"/>
              <w:autoSpaceDN w:val="0"/>
              <w:adjustRightInd w:val="0"/>
              <w:ind w:right="-18" w:firstLine="0"/>
              <w:rPr>
                <w:rFonts w:ascii="Times New Roman" w:eastAsia="Arial Unicode MS" w:hAnsi="Times New Roman"/>
                <w:lang w:val="en-GB"/>
              </w:rPr>
            </w:pPr>
            <w:r>
              <w:rPr>
                <w:rFonts w:ascii="Times New Roman" w:eastAsia="Arial Unicode MS" w:hAnsi="Times New Roman"/>
                <w:lang w:val="en-GB"/>
              </w:rPr>
              <w:lastRenderedPageBreak/>
              <w:t>Remark! During the implementation of the current contract, t</w:t>
            </w:r>
            <w:r w:rsidRPr="00013886">
              <w:rPr>
                <w:rFonts w:ascii="Times New Roman" w:eastAsia="Arial Unicode MS" w:hAnsi="Times New Roman"/>
                <w:lang w:val="en-GB"/>
              </w:rPr>
              <w:t>he</w:t>
            </w:r>
            <w:r>
              <w:rPr>
                <w:rFonts w:ascii="Times New Roman" w:eastAsia="Arial Unicode MS" w:hAnsi="Times New Roman"/>
                <w:lang w:val="en-GB"/>
              </w:rPr>
              <w:t xml:space="preserve"> selected</w:t>
            </w:r>
            <w:r w:rsidRPr="00013886">
              <w:rPr>
                <w:rFonts w:ascii="Times New Roman" w:eastAsia="Arial Unicode MS" w:hAnsi="Times New Roman"/>
                <w:lang w:val="en-GB"/>
              </w:rPr>
              <w:t xml:space="preserve"> Contractor must provide </w:t>
            </w:r>
            <w:r>
              <w:rPr>
                <w:rFonts w:ascii="Times New Roman" w:eastAsia="Arial Unicode MS" w:hAnsi="Times New Roman"/>
                <w:lang w:val="en-GB"/>
              </w:rPr>
              <w:t xml:space="preserve">for its </w:t>
            </w:r>
            <w:r w:rsidRPr="00013886">
              <w:rPr>
                <w:rFonts w:ascii="Times New Roman" w:eastAsia="Arial Unicode MS" w:hAnsi="Times New Roman"/>
                <w:lang w:val="en-GB"/>
              </w:rPr>
              <w:t>own expense suitable workplaces</w:t>
            </w:r>
            <w:r>
              <w:rPr>
                <w:rFonts w:ascii="Times New Roman" w:eastAsia="Arial Unicode MS" w:hAnsi="Times New Roman"/>
                <w:lang w:val="en-GB"/>
              </w:rPr>
              <w:t xml:space="preserve"> (office/s) and full equipment</w:t>
            </w:r>
            <w:r w:rsidRPr="00013886">
              <w:rPr>
                <w:rFonts w:ascii="Times New Roman" w:eastAsia="Arial Unicode MS" w:hAnsi="Times New Roman"/>
                <w:lang w:val="en-GB"/>
              </w:rPr>
              <w:t xml:space="preserve"> for performing the duties of key experts and </w:t>
            </w:r>
            <w:r>
              <w:rPr>
                <w:rFonts w:ascii="Times New Roman" w:eastAsia="Arial Unicode MS" w:hAnsi="Times New Roman"/>
                <w:lang w:val="en-GB"/>
              </w:rPr>
              <w:t>for the full implementation of the contract.</w:t>
            </w:r>
          </w:p>
          <w:p w:rsidR="00FB00E6" w:rsidRDefault="00FB00E6" w:rsidP="006C580D">
            <w:pPr>
              <w:autoSpaceDE w:val="0"/>
              <w:autoSpaceDN w:val="0"/>
              <w:adjustRightInd w:val="0"/>
              <w:ind w:left="34" w:right="216" w:firstLine="0"/>
              <w:rPr>
                <w:rFonts w:ascii="Times New Roman" w:eastAsia="Arial Unicode MS" w:hAnsi="Times New Roman"/>
                <w:noProof/>
                <w:lang w:val="en-US"/>
              </w:rPr>
            </w:pPr>
          </w:p>
          <w:p w:rsidR="00F147C2" w:rsidRPr="00DC366A" w:rsidRDefault="00F147C2" w:rsidP="00F147C2">
            <w:pPr>
              <w:autoSpaceDE w:val="0"/>
              <w:autoSpaceDN w:val="0"/>
              <w:adjustRightInd w:val="0"/>
              <w:ind w:right="-18"/>
              <w:rPr>
                <w:rFonts w:ascii="Times New Roman" w:eastAsia="Arial Unicode MS" w:hAnsi="Times New Roman"/>
                <w:b/>
                <w:noProof/>
                <w:lang w:val="en-US"/>
              </w:rPr>
            </w:pPr>
            <w:r w:rsidRPr="00DC366A">
              <w:rPr>
                <w:rFonts w:ascii="Times New Roman" w:eastAsia="Arial Unicode MS" w:hAnsi="Times New Roman"/>
                <w:b/>
                <w:noProof/>
                <w:lang w:val="en-US"/>
              </w:rPr>
              <w:t xml:space="preserve">IV. </w:t>
            </w:r>
            <w:r w:rsidR="000F295B">
              <w:rPr>
                <w:rFonts w:ascii="Times New Roman" w:eastAsia="Arial Unicode MS" w:hAnsi="Times New Roman"/>
                <w:b/>
                <w:noProof/>
                <w:lang w:val="en-US"/>
              </w:rPr>
              <w:t>Implementation period</w:t>
            </w:r>
          </w:p>
          <w:p w:rsidR="000F295B" w:rsidRDefault="00F147C2" w:rsidP="00F147C2">
            <w:pPr>
              <w:autoSpaceDE w:val="0"/>
              <w:autoSpaceDN w:val="0"/>
              <w:adjustRightInd w:val="0"/>
              <w:ind w:right="-18" w:firstLine="0"/>
              <w:rPr>
                <w:rFonts w:ascii="Times New Roman" w:eastAsia="Arial Unicode MS" w:hAnsi="Times New Roman"/>
                <w:noProof/>
                <w:lang w:val="en-US"/>
              </w:rPr>
            </w:pPr>
            <w:r w:rsidRPr="00DC366A">
              <w:rPr>
                <w:rFonts w:ascii="Times New Roman" w:eastAsia="Arial Unicode MS" w:hAnsi="Times New Roman"/>
                <w:noProof/>
                <w:lang w:val="en-US"/>
              </w:rPr>
              <w:t xml:space="preserve">The </w:t>
            </w:r>
            <w:r w:rsidR="00922443">
              <w:rPr>
                <w:rFonts w:ascii="Times New Roman" w:eastAsia="Arial Unicode MS" w:hAnsi="Times New Roman"/>
                <w:noProof/>
                <w:lang w:val="en-US"/>
              </w:rPr>
              <w:t>term</w:t>
            </w:r>
            <w:r w:rsidRPr="00DC366A">
              <w:rPr>
                <w:rFonts w:ascii="Times New Roman" w:eastAsia="Arial Unicode MS" w:hAnsi="Times New Roman"/>
                <w:noProof/>
                <w:lang w:val="en-US"/>
              </w:rPr>
              <w:t xml:space="preserve"> for implementation of </w:t>
            </w:r>
            <w:r w:rsidR="000F295B">
              <w:rPr>
                <w:rFonts w:ascii="Times New Roman" w:eastAsia="Arial Unicode MS" w:hAnsi="Times New Roman"/>
                <w:noProof/>
                <w:lang w:val="en-US"/>
              </w:rPr>
              <w:t xml:space="preserve">Activity 1 of </w:t>
            </w:r>
            <w:r w:rsidRPr="00DC366A">
              <w:rPr>
                <w:rFonts w:ascii="Times New Roman" w:eastAsia="Arial Unicode MS" w:hAnsi="Times New Roman"/>
                <w:noProof/>
                <w:lang w:val="en-US"/>
              </w:rPr>
              <w:t>this contract</w:t>
            </w:r>
            <w:r w:rsidR="006C580D">
              <w:rPr>
                <w:rFonts w:ascii="Times New Roman" w:eastAsia="Arial Unicode MS" w:hAnsi="Times New Roman"/>
                <w:noProof/>
                <w:lang w:val="en-US"/>
              </w:rPr>
              <w:t xml:space="preserve"> is</w:t>
            </w:r>
            <w:r w:rsidR="000F295B">
              <w:rPr>
                <w:rFonts w:ascii="Times New Roman" w:eastAsia="Arial Unicode MS" w:hAnsi="Times New Roman"/>
                <w:noProof/>
                <w:lang w:val="en-US"/>
              </w:rPr>
              <w:t xml:space="preserve"> 30.06.2017.</w:t>
            </w:r>
          </w:p>
          <w:p w:rsidR="000F295B" w:rsidRDefault="000F295B" w:rsidP="000F295B">
            <w:pPr>
              <w:autoSpaceDE w:val="0"/>
              <w:autoSpaceDN w:val="0"/>
              <w:adjustRightInd w:val="0"/>
              <w:ind w:right="-18" w:firstLine="0"/>
              <w:rPr>
                <w:rFonts w:ascii="Times New Roman" w:eastAsia="Arial Unicode MS" w:hAnsi="Times New Roman"/>
                <w:noProof/>
                <w:lang w:val="en-US"/>
              </w:rPr>
            </w:pPr>
            <w:r w:rsidRPr="00DC366A">
              <w:rPr>
                <w:rFonts w:ascii="Times New Roman" w:eastAsia="Arial Unicode MS" w:hAnsi="Times New Roman"/>
                <w:noProof/>
                <w:lang w:val="en-US"/>
              </w:rPr>
              <w:t xml:space="preserve">The </w:t>
            </w:r>
            <w:r>
              <w:rPr>
                <w:rFonts w:ascii="Times New Roman" w:eastAsia="Arial Unicode MS" w:hAnsi="Times New Roman"/>
                <w:noProof/>
                <w:lang w:val="en-US"/>
              </w:rPr>
              <w:t>term</w:t>
            </w:r>
            <w:r w:rsidRPr="00DC366A">
              <w:rPr>
                <w:rFonts w:ascii="Times New Roman" w:eastAsia="Arial Unicode MS" w:hAnsi="Times New Roman"/>
                <w:noProof/>
                <w:lang w:val="en-US"/>
              </w:rPr>
              <w:t xml:space="preserve"> for implementation of </w:t>
            </w:r>
            <w:r>
              <w:rPr>
                <w:rFonts w:ascii="Times New Roman" w:eastAsia="Arial Unicode MS" w:hAnsi="Times New Roman"/>
                <w:noProof/>
                <w:lang w:val="en-US"/>
              </w:rPr>
              <w:t xml:space="preserve">Activity 2 of </w:t>
            </w:r>
            <w:r w:rsidRPr="00DC366A">
              <w:rPr>
                <w:rFonts w:ascii="Times New Roman" w:eastAsia="Arial Unicode MS" w:hAnsi="Times New Roman"/>
                <w:noProof/>
                <w:lang w:val="en-US"/>
              </w:rPr>
              <w:t>this contract</w:t>
            </w:r>
            <w:r>
              <w:rPr>
                <w:rFonts w:ascii="Times New Roman" w:eastAsia="Arial Unicode MS" w:hAnsi="Times New Roman"/>
                <w:noProof/>
                <w:lang w:val="en-US"/>
              </w:rPr>
              <w:t xml:space="preserve"> is 15.07.2019.</w:t>
            </w:r>
          </w:p>
          <w:p w:rsidR="00922443" w:rsidRPr="006E332F" w:rsidRDefault="00922443" w:rsidP="00922443">
            <w:pPr>
              <w:autoSpaceDE w:val="0"/>
              <w:autoSpaceDN w:val="0"/>
              <w:adjustRightInd w:val="0"/>
              <w:ind w:right="-18" w:firstLine="0"/>
              <w:rPr>
                <w:rFonts w:ascii="Times New Roman" w:eastAsia="Arial Unicode MS" w:hAnsi="Times New Roman"/>
                <w:b/>
                <w:noProof/>
                <w:lang w:val="en-US"/>
              </w:rPr>
            </w:pPr>
            <w:r w:rsidRPr="006E332F">
              <w:rPr>
                <w:rFonts w:ascii="Times New Roman" w:eastAsia="Arial Unicode MS" w:hAnsi="Times New Roman"/>
                <w:b/>
                <w:noProof/>
                <w:lang w:val="en-US"/>
              </w:rPr>
              <w:t>V. REPORTING</w:t>
            </w:r>
          </w:p>
          <w:p w:rsidR="00922443" w:rsidRDefault="00922443" w:rsidP="005C3AC4">
            <w:pPr>
              <w:autoSpaceDE w:val="0"/>
              <w:autoSpaceDN w:val="0"/>
              <w:adjustRightInd w:val="0"/>
              <w:ind w:right="-18" w:firstLine="0"/>
              <w:rPr>
                <w:rFonts w:ascii="Times New Roman" w:eastAsia="Arial Unicode MS" w:hAnsi="Times New Roman"/>
                <w:noProof/>
                <w:lang w:val="en-GB"/>
              </w:rPr>
            </w:pPr>
            <w:r w:rsidRPr="005C3AC4">
              <w:rPr>
                <w:rFonts w:ascii="Times New Roman" w:eastAsia="Arial Unicode MS" w:hAnsi="Times New Roman"/>
                <w:noProof/>
                <w:lang w:val="en-GB"/>
              </w:rPr>
              <w:t>The resu</w:t>
            </w:r>
            <w:r w:rsidR="005C3AC4" w:rsidRPr="005C3AC4">
              <w:rPr>
                <w:rFonts w:ascii="Times New Roman" w:eastAsia="Arial Unicode MS" w:hAnsi="Times New Roman"/>
                <w:noProof/>
                <w:lang w:val="en-GB"/>
              </w:rPr>
              <w:t>lts form the audit conducted (interim and final) of the project should be presented in a comprehensive reports which must include at least the following information:</w:t>
            </w:r>
          </w:p>
          <w:p w:rsidR="00F054D8" w:rsidRPr="005C3AC4" w:rsidRDefault="00F054D8" w:rsidP="005C3AC4">
            <w:pPr>
              <w:autoSpaceDE w:val="0"/>
              <w:autoSpaceDN w:val="0"/>
              <w:adjustRightInd w:val="0"/>
              <w:ind w:right="-18" w:firstLine="0"/>
              <w:rPr>
                <w:rFonts w:ascii="Times New Roman" w:eastAsia="Arial Unicode MS" w:hAnsi="Times New Roman"/>
                <w:noProof/>
                <w:lang w:val="en-GB"/>
              </w:rPr>
            </w:pPr>
          </w:p>
          <w:p w:rsidR="005C3AC4" w:rsidRPr="00F054D8" w:rsidRDefault="005C3AC4" w:rsidP="00F054D8">
            <w:pPr>
              <w:autoSpaceDE w:val="0"/>
              <w:autoSpaceDN w:val="0"/>
              <w:adjustRightInd w:val="0"/>
              <w:spacing w:before="0"/>
              <w:ind w:firstLine="0"/>
              <w:rPr>
                <w:rFonts w:ascii="Times New Roman" w:eastAsia="Calibri" w:hAnsi="Times New Roman"/>
                <w:i/>
                <w:color w:val="000000"/>
              </w:rPr>
            </w:pPr>
            <w:r w:rsidRPr="00F054D8">
              <w:rPr>
                <w:rFonts w:ascii="Times New Roman" w:eastAsia="Calibri" w:hAnsi="Times New Roman"/>
                <w:i/>
                <w:color w:val="000000"/>
              </w:rPr>
              <w:t>Chaper 1</w:t>
            </w:r>
            <w:r w:rsidR="00F4542B" w:rsidRPr="00F054D8">
              <w:rPr>
                <w:rFonts w:ascii="Times New Roman" w:eastAsia="Calibri" w:hAnsi="Times New Roman"/>
                <w:i/>
                <w:color w:val="000000"/>
              </w:rPr>
              <w:t>: Information for the project and the activities under the contract (objectives, period, activities envisaged, budget, expenditures envisaged).</w:t>
            </w:r>
          </w:p>
          <w:p w:rsidR="00F4542B" w:rsidRDefault="00F4542B" w:rsidP="00F054D8">
            <w:pPr>
              <w:autoSpaceDE w:val="0"/>
              <w:autoSpaceDN w:val="0"/>
              <w:adjustRightInd w:val="0"/>
              <w:spacing w:before="0"/>
              <w:ind w:right="-18" w:firstLine="0"/>
              <w:rPr>
                <w:rFonts w:ascii="Times New Roman" w:eastAsia="Arial Unicode MS" w:hAnsi="Times New Roman"/>
                <w:noProof/>
                <w:lang w:val="en-GB"/>
              </w:rPr>
            </w:pPr>
            <w:r>
              <w:rPr>
                <w:rFonts w:ascii="Times New Roman" w:eastAsia="Arial Unicode MS" w:hAnsi="Times New Roman"/>
                <w:noProof/>
                <w:lang w:val="en-GB"/>
              </w:rPr>
              <w:t>1) Overall information</w:t>
            </w:r>
          </w:p>
          <w:p w:rsidR="00F054D8" w:rsidRPr="00F054D8" w:rsidRDefault="00F054D8" w:rsidP="00F054D8">
            <w:pPr>
              <w:autoSpaceDE w:val="0"/>
              <w:autoSpaceDN w:val="0"/>
              <w:adjustRightInd w:val="0"/>
              <w:spacing w:before="0"/>
              <w:ind w:right="-18" w:firstLine="0"/>
              <w:rPr>
                <w:rFonts w:ascii="Times New Roman" w:eastAsia="Arial Unicode MS" w:hAnsi="Times New Roman"/>
                <w:noProof/>
                <w:lang w:val="en-US"/>
              </w:rPr>
            </w:pPr>
            <w:r w:rsidRPr="00F054D8">
              <w:rPr>
                <w:rFonts w:ascii="Times New Roman" w:eastAsia="Arial Unicode MS" w:hAnsi="Times New Roman"/>
                <w:noProof/>
                <w:lang w:val="en-US"/>
              </w:rPr>
              <w:t>1.1. Date of issue of report</w:t>
            </w:r>
          </w:p>
          <w:p w:rsidR="00F054D8" w:rsidRPr="00F054D8" w:rsidRDefault="00F054D8" w:rsidP="00F054D8">
            <w:pPr>
              <w:autoSpaceDE w:val="0"/>
              <w:autoSpaceDN w:val="0"/>
              <w:adjustRightInd w:val="0"/>
              <w:spacing w:before="0"/>
              <w:ind w:right="-18" w:firstLine="0"/>
              <w:rPr>
                <w:rFonts w:ascii="Times New Roman" w:eastAsia="Arial Unicode MS" w:hAnsi="Times New Roman"/>
                <w:noProof/>
                <w:lang w:val="en-US"/>
              </w:rPr>
            </w:pPr>
            <w:r w:rsidRPr="00F054D8">
              <w:rPr>
                <w:rFonts w:ascii="Times New Roman" w:eastAsia="Arial Unicode MS" w:hAnsi="Times New Roman"/>
                <w:noProof/>
                <w:lang w:val="en-US"/>
              </w:rPr>
              <w:t>1.2. The program, which finances</w:t>
            </w:r>
            <w:r>
              <w:rPr>
                <w:rFonts w:ascii="Times New Roman" w:eastAsia="Arial Unicode MS" w:hAnsi="Times New Roman"/>
                <w:noProof/>
                <w:lang w:val="en-US"/>
              </w:rPr>
              <w:t xml:space="preserve"> the</w:t>
            </w:r>
            <w:r w:rsidRPr="00F054D8">
              <w:rPr>
                <w:rFonts w:ascii="Times New Roman" w:eastAsia="Arial Unicode MS" w:hAnsi="Times New Roman"/>
                <w:noProof/>
                <w:lang w:val="en-US"/>
              </w:rPr>
              <w:t xml:space="preserve"> project</w:t>
            </w:r>
          </w:p>
          <w:p w:rsidR="00F054D8" w:rsidRPr="00F054D8" w:rsidRDefault="00F054D8" w:rsidP="00F054D8">
            <w:pPr>
              <w:autoSpaceDE w:val="0"/>
              <w:autoSpaceDN w:val="0"/>
              <w:adjustRightInd w:val="0"/>
              <w:spacing w:before="0"/>
              <w:ind w:right="-18" w:firstLine="0"/>
              <w:rPr>
                <w:rFonts w:ascii="Times New Roman" w:eastAsia="Arial Unicode MS" w:hAnsi="Times New Roman"/>
                <w:noProof/>
                <w:lang w:val="en-US"/>
              </w:rPr>
            </w:pPr>
            <w:r w:rsidRPr="00F054D8">
              <w:rPr>
                <w:rFonts w:ascii="Times New Roman" w:eastAsia="Arial Unicode MS" w:hAnsi="Times New Roman"/>
                <w:noProof/>
                <w:lang w:val="en-US"/>
              </w:rPr>
              <w:t>1.3. Structure and amount of financing</w:t>
            </w:r>
          </w:p>
          <w:p w:rsidR="00F054D8" w:rsidRPr="00F054D8" w:rsidRDefault="00F054D8" w:rsidP="00F054D8">
            <w:pPr>
              <w:autoSpaceDE w:val="0"/>
              <w:autoSpaceDN w:val="0"/>
              <w:adjustRightInd w:val="0"/>
              <w:spacing w:before="0"/>
              <w:ind w:right="-18" w:firstLine="0"/>
              <w:rPr>
                <w:rFonts w:ascii="Times New Roman" w:eastAsia="Arial Unicode MS" w:hAnsi="Times New Roman"/>
                <w:noProof/>
                <w:lang w:val="en-US"/>
              </w:rPr>
            </w:pPr>
            <w:r>
              <w:rPr>
                <w:rFonts w:ascii="Times New Roman" w:eastAsia="Arial Unicode MS" w:hAnsi="Times New Roman"/>
                <w:noProof/>
                <w:lang w:val="en-US"/>
              </w:rPr>
              <w:t>1.4. Period in which the audit was conducted</w:t>
            </w:r>
          </w:p>
          <w:p w:rsidR="00F054D8" w:rsidRPr="00F054D8" w:rsidRDefault="00F054D8" w:rsidP="00F054D8">
            <w:pPr>
              <w:autoSpaceDE w:val="0"/>
              <w:autoSpaceDN w:val="0"/>
              <w:adjustRightInd w:val="0"/>
              <w:spacing w:before="0"/>
              <w:ind w:right="-18" w:firstLine="0"/>
              <w:rPr>
                <w:rFonts w:ascii="Times New Roman" w:eastAsia="Arial Unicode MS" w:hAnsi="Times New Roman"/>
                <w:noProof/>
                <w:lang w:val="en-US"/>
              </w:rPr>
            </w:pPr>
            <w:r w:rsidRPr="00F054D8">
              <w:rPr>
                <w:rFonts w:ascii="Times New Roman" w:eastAsia="Arial Unicode MS" w:hAnsi="Times New Roman"/>
                <w:noProof/>
                <w:lang w:val="en-US"/>
              </w:rPr>
              <w:t>1.5. Period covered by the report</w:t>
            </w:r>
          </w:p>
          <w:p w:rsidR="00F054D8" w:rsidRPr="00F054D8" w:rsidRDefault="00F054D8" w:rsidP="00F054D8">
            <w:pPr>
              <w:autoSpaceDE w:val="0"/>
              <w:autoSpaceDN w:val="0"/>
              <w:adjustRightInd w:val="0"/>
              <w:spacing w:before="0"/>
              <w:ind w:right="-18" w:firstLine="0"/>
              <w:rPr>
                <w:rFonts w:ascii="Times New Roman" w:eastAsia="Arial Unicode MS" w:hAnsi="Times New Roman"/>
                <w:noProof/>
                <w:lang w:val="en-US"/>
              </w:rPr>
            </w:pPr>
            <w:r w:rsidRPr="00F054D8">
              <w:rPr>
                <w:rFonts w:ascii="Times New Roman" w:eastAsia="Arial Unicode MS" w:hAnsi="Times New Roman"/>
                <w:noProof/>
                <w:lang w:val="en-US"/>
              </w:rPr>
              <w:t xml:space="preserve">1.6. Auditor (audit team), committed engagement (name and registration number </w:t>
            </w:r>
            <w:r>
              <w:rPr>
                <w:rFonts w:ascii="Times New Roman" w:eastAsia="Arial Unicode MS" w:hAnsi="Times New Roman"/>
                <w:noProof/>
                <w:lang w:val="en-US"/>
              </w:rPr>
              <w:t>in</w:t>
            </w:r>
            <w:r w:rsidRPr="00F054D8">
              <w:rPr>
                <w:rFonts w:ascii="Times New Roman" w:eastAsia="Arial Unicode MS" w:hAnsi="Times New Roman"/>
                <w:noProof/>
                <w:lang w:val="en-US"/>
              </w:rPr>
              <w:t xml:space="preserve"> the Institute of Chartered Accountants)</w:t>
            </w:r>
          </w:p>
          <w:p w:rsidR="00F054D8" w:rsidRPr="00F054D8" w:rsidRDefault="00F054D8" w:rsidP="00F054D8">
            <w:pPr>
              <w:autoSpaceDE w:val="0"/>
              <w:autoSpaceDN w:val="0"/>
              <w:adjustRightInd w:val="0"/>
              <w:spacing w:before="0"/>
              <w:ind w:right="-18" w:firstLine="0"/>
              <w:rPr>
                <w:rFonts w:ascii="Times New Roman" w:eastAsia="Arial Unicode MS" w:hAnsi="Times New Roman"/>
                <w:noProof/>
                <w:lang w:val="en-US"/>
              </w:rPr>
            </w:pPr>
            <w:r w:rsidRPr="00F054D8">
              <w:rPr>
                <w:rFonts w:ascii="Times New Roman" w:eastAsia="Arial Unicode MS" w:hAnsi="Times New Roman"/>
                <w:noProof/>
                <w:lang w:val="en-US"/>
              </w:rPr>
              <w:t>2) Description of responsibilities</w:t>
            </w:r>
          </w:p>
          <w:p w:rsidR="00F054D8" w:rsidRPr="00F054D8" w:rsidRDefault="00F054D8" w:rsidP="00F054D8">
            <w:pPr>
              <w:autoSpaceDE w:val="0"/>
              <w:autoSpaceDN w:val="0"/>
              <w:adjustRightInd w:val="0"/>
              <w:spacing w:before="0"/>
              <w:ind w:right="-18" w:firstLine="0"/>
              <w:rPr>
                <w:rFonts w:ascii="Times New Roman" w:eastAsia="Arial Unicode MS" w:hAnsi="Times New Roman"/>
                <w:noProof/>
                <w:lang w:val="en-US"/>
              </w:rPr>
            </w:pPr>
            <w:r w:rsidRPr="00F054D8">
              <w:rPr>
                <w:rFonts w:ascii="Times New Roman" w:eastAsia="Arial Unicode MS" w:hAnsi="Times New Roman"/>
                <w:noProof/>
                <w:lang w:val="en-US"/>
              </w:rPr>
              <w:t xml:space="preserve">2.1. Responsibility of the </w:t>
            </w:r>
            <w:r>
              <w:rPr>
                <w:rFonts w:ascii="Times New Roman" w:eastAsia="Arial Unicode MS" w:hAnsi="Times New Roman"/>
                <w:noProof/>
                <w:lang w:val="en-US"/>
              </w:rPr>
              <w:t>EMEPA</w:t>
            </w:r>
            <w:r w:rsidRPr="00F054D8">
              <w:rPr>
                <w:rFonts w:ascii="Times New Roman" w:eastAsia="Arial Unicode MS" w:hAnsi="Times New Roman"/>
                <w:noProof/>
                <w:lang w:val="en-US"/>
              </w:rPr>
              <w:t xml:space="preserve"> and the project contractors</w:t>
            </w:r>
          </w:p>
          <w:p w:rsidR="00F054D8" w:rsidRPr="00F054D8" w:rsidRDefault="00F054D8" w:rsidP="00F054D8">
            <w:pPr>
              <w:autoSpaceDE w:val="0"/>
              <w:autoSpaceDN w:val="0"/>
              <w:adjustRightInd w:val="0"/>
              <w:spacing w:before="0"/>
              <w:ind w:right="-18" w:firstLine="0"/>
              <w:rPr>
                <w:rFonts w:ascii="Times New Roman" w:eastAsia="Arial Unicode MS" w:hAnsi="Times New Roman"/>
                <w:noProof/>
                <w:lang w:val="en-US"/>
              </w:rPr>
            </w:pPr>
            <w:r w:rsidRPr="00F054D8">
              <w:rPr>
                <w:rFonts w:ascii="Times New Roman" w:eastAsia="Arial Unicode MS" w:hAnsi="Times New Roman"/>
                <w:noProof/>
                <w:lang w:val="en-US"/>
              </w:rPr>
              <w:t>2.2. Auditor's Responsibility</w:t>
            </w:r>
          </w:p>
          <w:p w:rsidR="00F054D8" w:rsidRPr="00F054D8" w:rsidRDefault="00F054D8" w:rsidP="00F054D8">
            <w:pPr>
              <w:autoSpaceDE w:val="0"/>
              <w:autoSpaceDN w:val="0"/>
              <w:adjustRightInd w:val="0"/>
              <w:spacing w:before="0"/>
              <w:ind w:right="-18" w:firstLine="0"/>
              <w:rPr>
                <w:rFonts w:ascii="Times New Roman" w:eastAsia="Arial Unicode MS" w:hAnsi="Times New Roman"/>
                <w:noProof/>
                <w:lang w:val="en-US"/>
              </w:rPr>
            </w:pPr>
            <w:r w:rsidRPr="00F054D8">
              <w:rPr>
                <w:rFonts w:ascii="Times New Roman" w:eastAsia="Arial Unicode MS" w:hAnsi="Times New Roman"/>
                <w:noProof/>
                <w:lang w:val="en-US"/>
              </w:rPr>
              <w:t>3) Summary</w:t>
            </w:r>
          </w:p>
          <w:p w:rsidR="00F054D8" w:rsidRPr="00F054D8" w:rsidRDefault="00F054D8" w:rsidP="00F054D8">
            <w:pPr>
              <w:autoSpaceDE w:val="0"/>
              <w:autoSpaceDN w:val="0"/>
              <w:adjustRightInd w:val="0"/>
              <w:spacing w:before="0"/>
              <w:ind w:right="-18" w:firstLine="0"/>
              <w:rPr>
                <w:rFonts w:ascii="Times New Roman" w:eastAsia="Arial Unicode MS" w:hAnsi="Times New Roman"/>
                <w:noProof/>
                <w:lang w:val="en-US"/>
              </w:rPr>
            </w:pPr>
            <w:r w:rsidRPr="00F054D8">
              <w:rPr>
                <w:rFonts w:ascii="Times New Roman" w:eastAsia="Arial Unicode MS" w:hAnsi="Times New Roman"/>
                <w:noProof/>
                <w:lang w:val="en-US"/>
              </w:rPr>
              <w:t>A general description of:</w:t>
            </w:r>
          </w:p>
          <w:p w:rsidR="00F054D8" w:rsidRPr="00F054D8" w:rsidRDefault="00F054D8" w:rsidP="00F054D8">
            <w:pPr>
              <w:autoSpaceDE w:val="0"/>
              <w:autoSpaceDN w:val="0"/>
              <w:adjustRightInd w:val="0"/>
              <w:spacing w:before="0"/>
              <w:ind w:right="-18" w:firstLine="0"/>
              <w:rPr>
                <w:rFonts w:ascii="Times New Roman" w:eastAsia="Arial Unicode MS" w:hAnsi="Times New Roman"/>
                <w:noProof/>
                <w:lang w:val="en-US"/>
              </w:rPr>
            </w:pPr>
            <w:r w:rsidRPr="00F054D8">
              <w:rPr>
                <w:rFonts w:ascii="Times New Roman" w:eastAsia="Arial Unicode MS" w:hAnsi="Times New Roman"/>
                <w:noProof/>
                <w:lang w:val="en-US"/>
              </w:rPr>
              <w:t>3.1. Audit purposes</w:t>
            </w:r>
          </w:p>
          <w:p w:rsidR="00F054D8" w:rsidRPr="00F054D8" w:rsidRDefault="00F054D8" w:rsidP="00F054D8">
            <w:pPr>
              <w:autoSpaceDE w:val="0"/>
              <w:autoSpaceDN w:val="0"/>
              <w:adjustRightInd w:val="0"/>
              <w:spacing w:before="0"/>
              <w:ind w:right="-18" w:firstLine="0"/>
              <w:rPr>
                <w:rFonts w:ascii="Times New Roman" w:eastAsia="Arial Unicode MS" w:hAnsi="Times New Roman"/>
                <w:noProof/>
                <w:lang w:val="en-US"/>
              </w:rPr>
            </w:pPr>
            <w:r w:rsidRPr="00F054D8">
              <w:rPr>
                <w:rFonts w:ascii="Times New Roman" w:eastAsia="Arial Unicode MS" w:hAnsi="Times New Roman"/>
                <w:noProof/>
                <w:lang w:val="en-US"/>
              </w:rPr>
              <w:t>3.2. The scope of inspection</w:t>
            </w:r>
          </w:p>
          <w:p w:rsidR="00F054D8" w:rsidRPr="00F054D8" w:rsidRDefault="00F054D8" w:rsidP="00F054D8">
            <w:pPr>
              <w:autoSpaceDE w:val="0"/>
              <w:autoSpaceDN w:val="0"/>
              <w:adjustRightInd w:val="0"/>
              <w:spacing w:before="0"/>
              <w:ind w:right="-18" w:firstLine="0"/>
              <w:rPr>
                <w:rFonts w:ascii="Times New Roman" w:eastAsia="Arial Unicode MS" w:hAnsi="Times New Roman"/>
                <w:noProof/>
                <w:lang w:val="en-US"/>
              </w:rPr>
            </w:pPr>
            <w:r w:rsidRPr="00F054D8">
              <w:rPr>
                <w:rFonts w:ascii="Times New Roman" w:eastAsia="Arial Unicode MS" w:hAnsi="Times New Roman"/>
                <w:noProof/>
                <w:lang w:val="en-US"/>
              </w:rPr>
              <w:t>3.3 Basis for the implementation of commitment</w:t>
            </w:r>
          </w:p>
          <w:p w:rsidR="00F054D8" w:rsidRDefault="00F054D8" w:rsidP="00F054D8">
            <w:pPr>
              <w:autoSpaceDE w:val="0"/>
              <w:autoSpaceDN w:val="0"/>
              <w:adjustRightInd w:val="0"/>
              <w:spacing w:before="0"/>
              <w:ind w:right="-18" w:firstLine="0"/>
              <w:rPr>
                <w:rFonts w:ascii="Times New Roman" w:eastAsia="Arial Unicode MS" w:hAnsi="Times New Roman"/>
                <w:noProof/>
                <w:lang w:val="en-US"/>
              </w:rPr>
            </w:pPr>
            <w:r w:rsidRPr="00F054D8">
              <w:rPr>
                <w:rFonts w:ascii="Times New Roman" w:eastAsia="Arial Unicode MS" w:hAnsi="Times New Roman"/>
                <w:noProof/>
                <w:lang w:val="en-US"/>
              </w:rPr>
              <w:t>3.4 Sources of Information</w:t>
            </w:r>
          </w:p>
          <w:p w:rsidR="00F054D8" w:rsidRDefault="00F054D8" w:rsidP="00F054D8">
            <w:pPr>
              <w:autoSpaceDE w:val="0"/>
              <w:autoSpaceDN w:val="0"/>
              <w:adjustRightInd w:val="0"/>
              <w:spacing w:before="0"/>
              <w:ind w:right="-18" w:firstLine="0"/>
              <w:rPr>
                <w:rFonts w:ascii="Times New Roman" w:eastAsia="Arial Unicode MS" w:hAnsi="Times New Roman"/>
                <w:noProof/>
                <w:lang w:val="en-US"/>
              </w:rPr>
            </w:pPr>
          </w:p>
          <w:p w:rsidR="00F054D8" w:rsidRDefault="00F054D8" w:rsidP="00F054D8">
            <w:pPr>
              <w:autoSpaceDE w:val="0"/>
              <w:autoSpaceDN w:val="0"/>
              <w:adjustRightInd w:val="0"/>
              <w:spacing w:before="0"/>
              <w:ind w:right="-18" w:firstLine="0"/>
              <w:rPr>
                <w:rFonts w:ascii="Times New Roman" w:eastAsia="Arial Unicode MS" w:hAnsi="Times New Roman"/>
                <w:noProof/>
                <w:lang w:val="en-US"/>
              </w:rPr>
            </w:pPr>
          </w:p>
          <w:p w:rsidR="00F054D8" w:rsidRDefault="00F054D8" w:rsidP="00F054D8">
            <w:pPr>
              <w:autoSpaceDE w:val="0"/>
              <w:autoSpaceDN w:val="0"/>
              <w:adjustRightInd w:val="0"/>
              <w:spacing w:before="0"/>
              <w:ind w:right="-18" w:firstLine="0"/>
              <w:rPr>
                <w:rFonts w:ascii="Times New Roman" w:eastAsia="Calibri" w:hAnsi="Times New Roman"/>
                <w:i/>
                <w:color w:val="000000"/>
                <w:lang w:val="en-US"/>
              </w:rPr>
            </w:pPr>
            <w:r w:rsidRPr="00F054D8">
              <w:rPr>
                <w:rFonts w:ascii="Times New Roman" w:eastAsia="Calibri" w:hAnsi="Times New Roman"/>
                <w:i/>
                <w:color w:val="000000"/>
              </w:rPr>
              <w:t xml:space="preserve">Chaper </w:t>
            </w:r>
            <w:r>
              <w:rPr>
                <w:rFonts w:ascii="Times New Roman" w:eastAsia="Calibri" w:hAnsi="Times New Roman"/>
                <w:i/>
                <w:color w:val="000000"/>
                <w:lang w:val="en-US"/>
              </w:rPr>
              <w:t>2</w:t>
            </w:r>
            <w:r w:rsidRPr="00F054D8">
              <w:rPr>
                <w:rFonts w:ascii="Times New Roman" w:eastAsia="Calibri" w:hAnsi="Times New Roman"/>
                <w:i/>
                <w:color w:val="000000"/>
              </w:rPr>
              <w:t>:</w:t>
            </w:r>
            <w:r>
              <w:rPr>
                <w:rFonts w:ascii="Times New Roman" w:eastAsia="Calibri" w:hAnsi="Times New Roman"/>
                <w:i/>
                <w:color w:val="000000"/>
                <w:lang w:val="en-US"/>
              </w:rPr>
              <w:t xml:space="preserve"> Implemented procedures and findings</w:t>
            </w:r>
          </w:p>
          <w:p w:rsidR="00432074" w:rsidRPr="00F054D8" w:rsidRDefault="00432074" w:rsidP="00F054D8">
            <w:pPr>
              <w:autoSpaceDE w:val="0"/>
              <w:autoSpaceDN w:val="0"/>
              <w:adjustRightInd w:val="0"/>
              <w:spacing w:before="0"/>
              <w:ind w:right="-18" w:firstLine="0"/>
              <w:rPr>
                <w:rFonts w:ascii="Times New Roman" w:eastAsia="Arial Unicode MS" w:hAnsi="Times New Roman"/>
                <w:noProof/>
                <w:lang w:val="en-US"/>
              </w:rPr>
            </w:pPr>
          </w:p>
          <w:p w:rsidR="00F054D8" w:rsidRPr="00F054D8" w:rsidRDefault="00F054D8" w:rsidP="00F054D8">
            <w:pPr>
              <w:autoSpaceDE w:val="0"/>
              <w:autoSpaceDN w:val="0"/>
              <w:adjustRightInd w:val="0"/>
              <w:spacing w:before="0"/>
              <w:ind w:right="-18" w:firstLine="0"/>
              <w:rPr>
                <w:rFonts w:ascii="Times New Roman" w:eastAsia="Arial Unicode MS" w:hAnsi="Times New Roman"/>
                <w:noProof/>
                <w:lang w:val="en-US"/>
              </w:rPr>
            </w:pPr>
            <w:r w:rsidRPr="00F054D8">
              <w:rPr>
                <w:rFonts w:ascii="Times New Roman" w:eastAsia="Arial Unicode MS" w:hAnsi="Times New Roman"/>
                <w:noProof/>
                <w:lang w:val="en-US"/>
              </w:rPr>
              <w:t>1. Procedures</w:t>
            </w:r>
            <w:r w:rsidR="00432074">
              <w:rPr>
                <w:rFonts w:ascii="Times New Roman" w:eastAsia="Arial Unicode MS" w:hAnsi="Times New Roman"/>
                <w:noProof/>
                <w:lang w:val="en-US"/>
              </w:rPr>
              <w:t xml:space="preserve"> for </w:t>
            </w:r>
            <w:r w:rsidRPr="00F054D8">
              <w:rPr>
                <w:rFonts w:ascii="Times New Roman" w:eastAsia="Arial Unicode MS" w:hAnsi="Times New Roman"/>
                <w:noProof/>
                <w:lang w:val="en-US"/>
              </w:rPr>
              <w:t>verif</w:t>
            </w:r>
            <w:r w:rsidR="00432074">
              <w:rPr>
                <w:rFonts w:ascii="Times New Roman" w:eastAsia="Arial Unicode MS" w:hAnsi="Times New Roman"/>
                <w:noProof/>
                <w:lang w:val="en-US"/>
              </w:rPr>
              <w:t>ication of</w:t>
            </w:r>
            <w:r w:rsidRPr="00F054D8">
              <w:rPr>
                <w:rFonts w:ascii="Times New Roman" w:eastAsia="Arial Unicode MS" w:hAnsi="Times New Roman"/>
                <w:noProof/>
                <w:lang w:val="en-US"/>
              </w:rPr>
              <w:t xml:space="preserve"> the eligibility of expenditure</w:t>
            </w:r>
            <w:r w:rsidR="00432074">
              <w:rPr>
                <w:rFonts w:ascii="Times New Roman" w:eastAsia="Arial Unicode MS" w:hAnsi="Times New Roman"/>
                <w:noProof/>
                <w:lang w:val="en-US"/>
              </w:rPr>
              <w:t>s,</w:t>
            </w:r>
            <w:r w:rsidRPr="00F054D8">
              <w:rPr>
                <w:rFonts w:ascii="Times New Roman" w:eastAsia="Arial Unicode MS" w:hAnsi="Times New Roman"/>
                <w:noProof/>
                <w:lang w:val="en-US"/>
              </w:rPr>
              <w:t xml:space="preserve"> declared by the beneficiary in the financial statement</w:t>
            </w:r>
            <w:r w:rsidR="00432074">
              <w:rPr>
                <w:rFonts w:ascii="Times New Roman" w:eastAsia="Arial Unicode MS" w:hAnsi="Times New Roman"/>
                <w:noProof/>
                <w:lang w:val="en-US"/>
              </w:rPr>
              <w:t>.</w:t>
            </w:r>
          </w:p>
          <w:p w:rsidR="00F054D8" w:rsidRPr="00F054D8" w:rsidRDefault="00F054D8" w:rsidP="00F054D8">
            <w:pPr>
              <w:autoSpaceDE w:val="0"/>
              <w:autoSpaceDN w:val="0"/>
              <w:adjustRightInd w:val="0"/>
              <w:spacing w:before="0"/>
              <w:ind w:right="-18" w:firstLine="0"/>
              <w:rPr>
                <w:rFonts w:ascii="Times New Roman" w:eastAsia="Arial Unicode MS" w:hAnsi="Times New Roman"/>
                <w:noProof/>
                <w:lang w:val="en-US"/>
              </w:rPr>
            </w:pPr>
            <w:r w:rsidRPr="00F054D8">
              <w:rPr>
                <w:rFonts w:ascii="Times New Roman" w:eastAsia="Arial Unicode MS" w:hAnsi="Times New Roman"/>
                <w:noProof/>
                <w:lang w:val="en-US"/>
              </w:rPr>
              <w:t>1.1. General procedures</w:t>
            </w:r>
          </w:p>
          <w:p w:rsidR="00F054D8" w:rsidRPr="00F054D8" w:rsidRDefault="00F054D8" w:rsidP="00F054D8">
            <w:pPr>
              <w:autoSpaceDE w:val="0"/>
              <w:autoSpaceDN w:val="0"/>
              <w:adjustRightInd w:val="0"/>
              <w:spacing w:before="0"/>
              <w:ind w:right="-18" w:firstLine="0"/>
              <w:rPr>
                <w:rFonts w:ascii="Times New Roman" w:eastAsia="Arial Unicode MS" w:hAnsi="Times New Roman"/>
                <w:noProof/>
                <w:lang w:val="en-US"/>
              </w:rPr>
            </w:pPr>
            <w:r w:rsidRPr="00F054D8">
              <w:rPr>
                <w:rFonts w:ascii="Times New Roman" w:eastAsia="Arial Unicode MS" w:hAnsi="Times New Roman"/>
                <w:noProof/>
                <w:lang w:val="en-US"/>
              </w:rPr>
              <w:lastRenderedPageBreak/>
              <w:t>1.1.1 Matches of the financial statements with the terms of the Partnership Agreement between Bulgaria and the Swiss Confederation</w:t>
            </w:r>
          </w:p>
          <w:p w:rsidR="00F054D8" w:rsidRPr="00F054D8" w:rsidRDefault="00F054D8" w:rsidP="00F054D8">
            <w:pPr>
              <w:autoSpaceDE w:val="0"/>
              <w:autoSpaceDN w:val="0"/>
              <w:adjustRightInd w:val="0"/>
              <w:spacing w:before="0"/>
              <w:ind w:right="-18" w:firstLine="0"/>
              <w:rPr>
                <w:rFonts w:ascii="Times New Roman" w:eastAsia="Arial Unicode MS" w:hAnsi="Times New Roman"/>
                <w:noProof/>
                <w:lang w:val="en-US"/>
              </w:rPr>
            </w:pPr>
            <w:r w:rsidRPr="00F054D8">
              <w:rPr>
                <w:rFonts w:ascii="Times New Roman" w:eastAsia="Arial Unicode MS" w:hAnsi="Times New Roman"/>
                <w:noProof/>
                <w:lang w:val="en-US"/>
              </w:rPr>
              <w:t>a. procedures applied</w:t>
            </w:r>
          </w:p>
          <w:p w:rsidR="00F054D8" w:rsidRPr="00F054D8" w:rsidRDefault="00F054D8" w:rsidP="00F054D8">
            <w:pPr>
              <w:autoSpaceDE w:val="0"/>
              <w:autoSpaceDN w:val="0"/>
              <w:adjustRightInd w:val="0"/>
              <w:spacing w:before="0"/>
              <w:ind w:right="-18" w:firstLine="0"/>
              <w:rPr>
                <w:rFonts w:ascii="Times New Roman" w:eastAsia="Arial Unicode MS" w:hAnsi="Times New Roman"/>
                <w:noProof/>
                <w:lang w:val="en-US"/>
              </w:rPr>
            </w:pPr>
            <w:r w:rsidRPr="00F054D8">
              <w:rPr>
                <w:rFonts w:ascii="Times New Roman" w:eastAsia="Arial Unicode MS" w:hAnsi="Times New Roman"/>
                <w:noProof/>
                <w:lang w:val="en-US"/>
              </w:rPr>
              <w:t>b. findings</w:t>
            </w:r>
          </w:p>
          <w:p w:rsidR="00F054D8" w:rsidRPr="00F054D8" w:rsidRDefault="00F054D8" w:rsidP="00F054D8">
            <w:pPr>
              <w:autoSpaceDE w:val="0"/>
              <w:autoSpaceDN w:val="0"/>
              <w:adjustRightInd w:val="0"/>
              <w:spacing w:before="0"/>
              <w:ind w:right="-18" w:firstLine="0"/>
              <w:rPr>
                <w:rFonts w:ascii="Times New Roman" w:eastAsia="Arial Unicode MS" w:hAnsi="Times New Roman"/>
                <w:noProof/>
                <w:lang w:val="en-US"/>
              </w:rPr>
            </w:pPr>
            <w:r w:rsidRPr="00F054D8">
              <w:rPr>
                <w:rFonts w:ascii="Times New Roman" w:eastAsia="Arial Unicode MS" w:hAnsi="Times New Roman"/>
                <w:noProof/>
                <w:lang w:val="en-US"/>
              </w:rPr>
              <w:t>1.1.2 Compliance of</w:t>
            </w:r>
            <w:r w:rsidR="00432074">
              <w:rPr>
                <w:rFonts w:ascii="Times New Roman" w:eastAsia="Arial Unicode MS" w:hAnsi="Times New Roman"/>
                <w:noProof/>
                <w:lang w:val="en-US"/>
              </w:rPr>
              <w:t xml:space="preserve"> the</w:t>
            </w:r>
            <w:r w:rsidR="00432074" w:rsidRPr="00F054D8">
              <w:rPr>
                <w:rFonts w:ascii="Times New Roman" w:eastAsia="Arial Unicode MS" w:hAnsi="Times New Roman"/>
                <w:noProof/>
                <w:lang w:val="en-US"/>
              </w:rPr>
              <w:t>project</w:t>
            </w:r>
            <w:r w:rsidR="00432074">
              <w:rPr>
                <w:rFonts w:ascii="Times New Roman" w:eastAsia="Arial Unicode MS" w:hAnsi="Times New Roman"/>
                <w:noProof/>
                <w:lang w:val="en-US"/>
              </w:rPr>
              <w:t>’s</w:t>
            </w:r>
            <w:r w:rsidRPr="00F054D8">
              <w:rPr>
                <w:rFonts w:ascii="Times New Roman" w:eastAsia="Arial Unicode MS" w:hAnsi="Times New Roman"/>
                <w:noProof/>
                <w:lang w:val="en-US"/>
              </w:rPr>
              <w:t>bookkeeping with the terms of the Partnership Agreement between Bulgaria and the Swiss Confederation</w:t>
            </w:r>
          </w:p>
          <w:p w:rsidR="00F054D8" w:rsidRPr="00F054D8" w:rsidRDefault="00F054D8" w:rsidP="00F054D8">
            <w:pPr>
              <w:autoSpaceDE w:val="0"/>
              <w:autoSpaceDN w:val="0"/>
              <w:adjustRightInd w:val="0"/>
              <w:spacing w:before="0"/>
              <w:ind w:right="-18" w:firstLine="0"/>
              <w:rPr>
                <w:rFonts w:ascii="Times New Roman" w:eastAsia="Arial Unicode MS" w:hAnsi="Times New Roman"/>
                <w:noProof/>
                <w:lang w:val="en-US"/>
              </w:rPr>
            </w:pPr>
            <w:r w:rsidRPr="00F054D8">
              <w:rPr>
                <w:rFonts w:ascii="Times New Roman" w:eastAsia="Arial Unicode MS" w:hAnsi="Times New Roman"/>
                <w:noProof/>
                <w:lang w:val="en-US"/>
              </w:rPr>
              <w:t>a. procedures applied</w:t>
            </w:r>
          </w:p>
          <w:p w:rsidR="00F054D8" w:rsidRPr="00F054D8" w:rsidRDefault="00F054D8" w:rsidP="00F054D8">
            <w:pPr>
              <w:autoSpaceDE w:val="0"/>
              <w:autoSpaceDN w:val="0"/>
              <w:adjustRightInd w:val="0"/>
              <w:spacing w:before="0"/>
              <w:ind w:right="-18" w:firstLine="0"/>
              <w:rPr>
                <w:rFonts w:ascii="Times New Roman" w:eastAsia="Arial Unicode MS" w:hAnsi="Times New Roman"/>
                <w:noProof/>
                <w:lang w:val="en-US"/>
              </w:rPr>
            </w:pPr>
            <w:r w:rsidRPr="00F054D8">
              <w:rPr>
                <w:rFonts w:ascii="Times New Roman" w:eastAsia="Arial Unicode MS" w:hAnsi="Times New Roman"/>
                <w:noProof/>
                <w:lang w:val="en-US"/>
              </w:rPr>
              <w:t>b. findings</w:t>
            </w:r>
          </w:p>
          <w:p w:rsidR="00F054D8" w:rsidRPr="00F054D8" w:rsidRDefault="00F054D8" w:rsidP="00F054D8">
            <w:pPr>
              <w:autoSpaceDE w:val="0"/>
              <w:autoSpaceDN w:val="0"/>
              <w:adjustRightInd w:val="0"/>
              <w:spacing w:before="0"/>
              <w:ind w:right="-18" w:firstLine="0"/>
              <w:rPr>
                <w:rFonts w:ascii="Times New Roman" w:eastAsia="Arial Unicode MS" w:hAnsi="Times New Roman"/>
                <w:noProof/>
                <w:lang w:val="en-US"/>
              </w:rPr>
            </w:pPr>
            <w:r w:rsidRPr="00F054D8">
              <w:rPr>
                <w:rFonts w:ascii="Times New Roman" w:eastAsia="Arial Unicode MS" w:hAnsi="Times New Roman"/>
                <w:noProof/>
                <w:lang w:val="en-US"/>
              </w:rPr>
              <w:t xml:space="preserve">1.1.3 Compliance </w:t>
            </w:r>
            <w:r w:rsidR="00432074">
              <w:rPr>
                <w:rFonts w:ascii="Times New Roman" w:eastAsia="Arial Unicode MS" w:hAnsi="Times New Roman"/>
                <w:noProof/>
                <w:lang w:val="en-US"/>
              </w:rPr>
              <w:t xml:space="preserve">of the </w:t>
            </w:r>
            <w:r w:rsidRPr="00F054D8">
              <w:rPr>
                <w:rFonts w:ascii="Times New Roman" w:eastAsia="Arial Unicode MS" w:hAnsi="Times New Roman"/>
                <w:noProof/>
                <w:lang w:val="en-US"/>
              </w:rPr>
              <w:t xml:space="preserve">information from the accounting system </w:t>
            </w:r>
            <w:r w:rsidR="00432074">
              <w:rPr>
                <w:rFonts w:ascii="Times New Roman" w:eastAsia="Arial Unicode MS" w:hAnsi="Times New Roman"/>
                <w:noProof/>
                <w:lang w:val="en-US"/>
              </w:rPr>
              <w:t>with the</w:t>
            </w:r>
            <w:r w:rsidRPr="00F054D8">
              <w:rPr>
                <w:rFonts w:ascii="Times New Roman" w:eastAsia="Arial Unicode MS" w:hAnsi="Times New Roman"/>
                <w:noProof/>
                <w:lang w:val="en-US"/>
              </w:rPr>
              <w:t xml:space="preserve"> indicators of </w:t>
            </w:r>
            <w:r w:rsidR="00432074" w:rsidRPr="00F054D8">
              <w:rPr>
                <w:rFonts w:ascii="Times New Roman" w:eastAsia="Arial Unicode MS" w:hAnsi="Times New Roman"/>
                <w:noProof/>
                <w:lang w:val="en-US"/>
              </w:rPr>
              <w:t>project</w:t>
            </w:r>
            <w:r w:rsidR="00432074">
              <w:rPr>
                <w:rFonts w:ascii="Times New Roman" w:eastAsia="Arial Unicode MS" w:hAnsi="Times New Roman"/>
                <w:noProof/>
                <w:lang w:val="en-US"/>
              </w:rPr>
              <w:t>’sfinancial statement.</w:t>
            </w:r>
          </w:p>
          <w:p w:rsidR="00F054D8" w:rsidRPr="00F054D8" w:rsidRDefault="00F054D8" w:rsidP="00F054D8">
            <w:pPr>
              <w:autoSpaceDE w:val="0"/>
              <w:autoSpaceDN w:val="0"/>
              <w:adjustRightInd w:val="0"/>
              <w:spacing w:before="0"/>
              <w:ind w:right="-18" w:firstLine="0"/>
              <w:rPr>
                <w:rFonts w:ascii="Times New Roman" w:eastAsia="Arial Unicode MS" w:hAnsi="Times New Roman"/>
                <w:noProof/>
                <w:lang w:val="en-US"/>
              </w:rPr>
            </w:pPr>
            <w:r w:rsidRPr="00F054D8">
              <w:rPr>
                <w:rFonts w:ascii="Times New Roman" w:eastAsia="Arial Unicode MS" w:hAnsi="Times New Roman"/>
                <w:noProof/>
                <w:lang w:val="en-US"/>
              </w:rPr>
              <w:t>a. procedures applied</w:t>
            </w:r>
          </w:p>
          <w:p w:rsidR="00F054D8" w:rsidRPr="00F054D8" w:rsidRDefault="00F054D8" w:rsidP="00F054D8">
            <w:pPr>
              <w:autoSpaceDE w:val="0"/>
              <w:autoSpaceDN w:val="0"/>
              <w:adjustRightInd w:val="0"/>
              <w:spacing w:before="0"/>
              <w:ind w:right="-18" w:firstLine="0"/>
              <w:rPr>
                <w:rFonts w:ascii="Times New Roman" w:eastAsia="Arial Unicode MS" w:hAnsi="Times New Roman"/>
                <w:noProof/>
                <w:lang w:val="en-US"/>
              </w:rPr>
            </w:pPr>
            <w:r w:rsidRPr="00F054D8">
              <w:rPr>
                <w:rFonts w:ascii="Times New Roman" w:eastAsia="Arial Unicode MS" w:hAnsi="Times New Roman"/>
                <w:noProof/>
                <w:lang w:val="en-US"/>
              </w:rPr>
              <w:t>b. findings</w:t>
            </w:r>
          </w:p>
          <w:p w:rsidR="00F054D8" w:rsidRPr="00F054D8" w:rsidRDefault="00F054D8" w:rsidP="00F054D8">
            <w:pPr>
              <w:autoSpaceDE w:val="0"/>
              <w:autoSpaceDN w:val="0"/>
              <w:adjustRightInd w:val="0"/>
              <w:spacing w:before="0"/>
              <w:ind w:right="-18" w:firstLine="0"/>
              <w:rPr>
                <w:rFonts w:ascii="Times New Roman" w:eastAsia="Arial Unicode MS" w:hAnsi="Times New Roman"/>
                <w:noProof/>
                <w:lang w:val="en-US"/>
              </w:rPr>
            </w:pPr>
            <w:r w:rsidRPr="00F054D8">
              <w:rPr>
                <w:rFonts w:ascii="Times New Roman" w:eastAsia="Arial Unicode MS" w:hAnsi="Times New Roman"/>
                <w:noProof/>
                <w:lang w:val="en-US"/>
              </w:rPr>
              <w:t>1.2 Consistency</w:t>
            </w:r>
            <w:r w:rsidR="00432074">
              <w:rPr>
                <w:rFonts w:ascii="Times New Roman" w:eastAsia="Arial Unicode MS" w:hAnsi="Times New Roman"/>
                <w:noProof/>
                <w:lang w:val="en-US"/>
              </w:rPr>
              <w:t xml:space="preserve"> of the expenditures with the </w:t>
            </w:r>
            <w:r w:rsidRPr="00F054D8">
              <w:rPr>
                <w:rFonts w:ascii="Times New Roman" w:eastAsia="Arial Unicode MS" w:hAnsi="Times New Roman"/>
                <w:noProof/>
                <w:lang w:val="en-US"/>
              </w:rPr>
              <w:t xml:space="preserve">budget and </w:t>
            </w:r>
            <w:r w:rsidR="00432074">
              <w:rPr>
                <w:rFonts w:ascii="Times New Roman" w:eastAsia="Arial Unicode MS" w:hAnsi="Times New Roman"/>
                <w:noProof/>
                <w:lang w:val="en-US"/>
              </w:rPr>
              <w:t xml:space="preserve">analytical </w:t>
            </w:r>
            <w:r w:rsidRPr="00F054D8">
              <w:rPr>
                <w:rFonts w:ascii="Times New Roman" w:eastAsia="Arial Unicode MS" w:hAnsi="Times New Roman"/>
                <w:noProof/>
                <w:lang w:val="en-US"/>
              </w:rPr>
              <w:t>screening</w:t>
            </w:r>
            <w:r w:rsidR="00432074">
              <w:rPr>
                <w:rFonts w:ascii="Times New Roman" w:eastAsia="Arial Unicode MS" w:hAnsi="Times New Roman"/>
                <w:noProof/>
                <w:lang w:val="en-US"/>
              </w:rPr>
              <w:t>.</w:t>
            </w:r>
          </w:p>
          <w:p w:rsidR="00F054D8" w:rsidRPr="00F054D8" w:rsidRDefault="00F054D8" w:rsidP="00F054D8">
            <w:pPr>
              <w:autoSpaceDE w:val="0"/>
              <w:autoSpaceDN w:val="0"/>
              <w:adjustRightInd w:val="0"/>
              <w:spacing w:before="0"/>
              <w:ind w:right="-18" w:firstLine="0"/>
              <w:rPr>
                <w:rFonts w:ascii="Times New Roman" w:eastAsia="Arial Unicode MS" w:hAnsi="Times New Roman"/>
                <w:noProof/>
                <w:lang w:val="en-US"/>
              </w:rPr>
            </w:pPr>
            <w:r w:rsidRPr="00F054D8">
              <w:rPr>
                <w:rFonts w:ascii="Times New Roman" w:eastAsia="Arial Unicode MS" w:hAnsi="Times New Roman"/>
                <w:noProof/>
                <w:lang w:val="en-US"/>
              </w:rPr>
              <w:t>a. procedures applied</w:t>
            </w:r>
          </w:p>
          <w:p w:rsidR="00F054D8" w:rsidRPr="00F054D8" w:rsidRDefault="00F054D8" w:rsidP="00F054D8">
            <w:pPr>
              <w:autoSpaceDE w:val="0"/>
              <w:autoSpaceDN w:val="0"/>
              <w:adjustRightInd w:val="0"/>
              <w:spacing w:before="0"/>
              <w:ind w:right="-18" w:firstLine="0"/>
              <w:rPr>
                <w:rFonts w:ascii="Times New Roman" w:eastAsia="Arial Unicode MS" w:hAnsi="Times New Roman"/>
                <w:noProof/>
                <w:lang w:val="en-US"/>
              </w:rPr>
            </w:pPr>
            <w:r w:rsidRPr="00F054D8">
              <w:rPr>
                <w:rFonts w:ascii="Times New Roman" w:eastAsia="Arial Unicode MS" w:hAnsi="Times New Roman"/>
                <w:noProof/>
                <w:lang w:val="en-US"/>
              </w:rPr>
              <w:t>b. findings</w:t>
            </w:r>
          </w:p>
          <w:p w:rsidR="00432074" w:rsidRDefault="00432074" w:rsidP="00F054D8">
            <w:pPr>
              <w:autoSpaceDE w:val="0"/>
              <w:autoSpaceDN w:val="0"/>
              <w:adjustRightInd w:val="0"/>
              <w:spacing w:before="0"/>
              <w:ind w:right="-18" w:firstLine="0"/>
              <w:rPr>
                <w:rFonts w:ascii="Times New Roman" w:eastAsia="Arial Unicode MS" w:hAnsi="Times New Roman"/>
                <w:noProof/>
                <w:lang w:val="en-US"/>
              </w:rPr>
            </w:pPr>
          </w:p>
          <w:p w:rsidR="00F054D8" w:rsidRPr="00F054D8" w:rsidRDefault="00F054D8" w:rsidP="00F054D8">
            <w:pPr>
              <w:autoSpaceDE w:val="0"/>
              <w:autoSpaceDN w:val="0"/>
              <w:adjustRightInd w:val="0"/>
              <w:spacing w:before="0"/>
              <w:ind w:right="-18" w:firstLine="0"/>
              <w:rPr>
                <w:rFonts w:ascii="Times New Roman" w:eastAsia="Arial Unicode MS" w:hAnsi="Times New Roman"/>
                <w:noProof/>
                <w:lang w:val="en-US"/>
              </w:rPr>
            </w:pPr>
            <w:r w:rsidRPr="00F054D8">
              <w:rPr>
                <w:rFonts w:ascii="Times New Roman" w:eastAsia="Arial Unicode MS" w:hAnsi="Times New Roman"/>
                <w:noProof/>
                <w:lang w:val="en-US"/>
              </w:rPr>
              <w:t>1.3 Confirmation of project costs</w:t>
            </w:r>
          </w:p>
          <w:p w:rsidR="00F054D8" w:rsidRPr="00F054D8" w:rsidRDefault="00F054D8" w:rsidP="00F054D8">
            <w:pPr>
              <w:autoSpaceDE w:val="0"/>
              <w:autoSpaceDN w:val="0"/>
              <w:adjustRightInd w:val="0"/>
              <w:spacing w:before="0"/>
              <w:ind w:right="-18" w:firstLine="0"/>
              <w:rPr>
                <w:rFonts w:ascii="Times New Roman" w:eastAsia="Arial Unicode MS" w:hAnsi="Times New Roman"/>
                <w:noProof/>
                <w:lang w:val="en-US"/>
              </w:rPr>
            </w:pPr>
            <w:r w:rsidRPr="00F054D8">
              <w:rPr>
                <w:rFonts w:ascii="Times New Roman" w:eastAsia="Arial Unicode MS" w:hAnsi="Times New Roman"/>
                <w:noProof/>
                <w:lang w:val="en-US"/>
              </w:rPr>
              <w:t>1.3.1 Eligibility of direct project costs</w:t>
            </w:r>
          </w:p>
          <w:p w:rsidR="00F054D8" w:rsidRPr="00F054D8" w:rsidRDefault="00F054D8" w:rsidP="00F054D8">
            <w:pPr>
              <w:autoSpaceDE w:val="0"/>
              <w:autoSpaceDN w:val="0"/>
              <w:adjustRightInd w:val="0"/>
              <w:spacing w:before="0"/>
              <w:ind w:right="-18" w:firstLine="0"/>
              <w:rPr>
                <w:rFonts w:ascii="Times New Roman" w:eastAsia="Arial Unicode MS" w:hAnsi="Times New Roman"/>
                <w:noProof/>
                <w:lang w:val="en-US"/>
              </w:rPr>
            </w:pPr>
            <w:r w:rsidRPr="00F054D8">
              <w:rPr>
                <w:rFonts w:ascii="Times New Roman" w:eastAsia="Arial Unicode MS" w:hAnsi="Times New Roman"/>
                <w:noProof/>
                <w:lang w:val="en-US"/>
              </w:rPr>
              <w:t>a. procedures applied</w:t>
            </w:r>
          </w:p>
          <w:p w:rsidR="00F054D8" w:rsidRPr="00F054D8" w:rsidRDefault="00F054D8" w:rsidP="00F054D8">
            <w:pPr>
              <w:autoSpaceDE w:val="0"/>
              <w:autoSpaceDN w:val="0"/>
              <w:adjustRightInd w:val="0"/>
              <w:spacing w:before="0"/>
              <w:ind w:right="-18" w:firstLine="0"/>
              <w:rPr>
                <w:rFonts w:ascii="Times New Roman" w:eastAsia="Arial Unicode MS" w:hAnsi="Times New Roman"/>
                <w:noProof/>
                <w:lang w:val="en-US"/>
              </w:rPr>
            </w:pPr>
            <w:r w:rsidRPr="00F054D8">
              <w:rPr>
                <w:rFonts w:ascii="Times New Roman" w:eastAsia="Arial Unicode MS" w:hAnsi="Times New Roman"/>
                <w:noProof/>
                <w:lang w:val="en-US"/>
              </w:rPr>
              <w:t>b. findings</w:t>
            </w:r>
          </w:p>
          <w:p w:rsidR="00F054D8" w:rsidRPr="00F054D8" w:rsidRDefault="00F054D8" w:rsidP="00F054D8">
            <w:pPr>
              <w:autoSpaceDE w:val="0"/>
              <w:autoSpaceDN w:val="0"/>
              <w:adjustRightInd w:val="0"/>
              <w:spacing w:before="0"/>
              <w:ind w:right="-18" w:firstLine="0"/>
              <w:rPr>
                <w:rFonts w:ascii="Times New Roman" w:eastAsia="Arial Unicode MS" w:hAnsi="Times New Roman"/>
                <w:noProof/>
                <w:lang w:val="en-US"/>
              </w:rPr>
            </w:pPr>
            <w:r w:rsidRPr="00F054D8">
              <w:rPr>
                <w:rFonts w:ascii="Times New Roman" w:eastAsia="Arial Unicode MS" w:hAnsi="Times New Roman"/>
                <w:noProof/>
                <w:lang w:val="en-US"/>
              </w:rPr>
              <w:t>1.3.2 Eligibility of indirect project costs</w:t>
            </w:r>
          </w:p>
          <w:p w:rsidR="00F054D8" w:rsidRPr="00F054D8" w:rsidRDefault="00F054D8" w:rsidP="00F054D8">
            <w:pPr>
              <w:autoSpaceDE w:val="0"/>
              <w:autoSpaceDN w:val="0"/>
              <w:adjustRightInd w:val="0"/>
              <w:spacing w:before="0"/>
              <w:ind w:right="-18" w:firstLine="0"/>
              <w:rPr>
                <w:rFonts w:ascii="Times New Roman" w:eastAsia="Arial Unicode MS" w:hAnsi="Times New Roman"/>
                <w:noProof/>
                <w:lang w:val="en-US"/>
              </w:rPr>
            </w:pPr>
            <w:r w:rsidRPr="00F054D8">
              <w:rPr>
                <w:rFonts w:ascii="Times New Roman" w:eastAsia="Arial Unicode MS" w:hAnsi="Times New Roman"/>
                <w:noProof/>
                <w:lang w:val="en-US"/>
              </w:rPr>
              <w:t>a. procedures applied</w:t>
            </w:r>
          </w:p>
          <w:p w:rsidR="00F054D8" w:rsidRDefault="00F054D8" w:rsidP="00F054D8">
            <w:pPr>
              <w:autoSpaceDE w:val="0"/>
              <w:autoSpaceDN w:val="0"/>
              <w:adjustRightInd w:val="0"/>
              <w:spacing w:before="0"/>
              <w:ind w:right="-18" w:firstLine="0"/>
              <w:rPr>
                <w:rFonts w:ascii="Times New Roman" w:eastAsia="Arial Unicode MS" w:hAnsi="Times New Roman"/>
                <w:noProof/>
                <w:lang w:val="en-US"/>
              </w:rPr>
            </w:pPr>
            <w:r w:rsidRPr="00F054D8">
              <w:rPr>
                <w:rFonts w:ascii="Times New Roman" w:eastAsia="Arial Unicode MS" w:hAnsi="Times New Roman"/>
                <w:noProof/>
                <w:lang w:val="en-US"/>
              </w:rPr>
              <w:t>b. findings</w:t>
            </w:r>
          </w:p>
          <w:p w:rsidR="00432074" w:rsidRPr="00F054D8" w:rsidRDefault="00432074" w:rsidP="00F054D8">
            <w:pPr>
              <w:autoSpaceDE w:val="0"/>
              <w:autoSpaceDN w:val="0"/>
              <w:adjustRightInd w:val="0"/>
              <w:spacing w:before="0"/>
              <w:ind w:right="-18" w:firstLine="0"/>
              <w:rPr>
                <w:rFonts w:ascii="Times New Roman" w:eastAsia="Arial Unicode MS" w:hAnsi="Times New Roman"/>
                <w:noProof/>
                <w:lang w:val="en-US"/>
              </w:rPr>
            </w:pPr>
          </w:p>
          <w:p w:rsidR="00F054D8" w:rsidRPr="00F054D8" w:rsidRDefault="00F054D8" w:rsidP="00F054D8">
            <w:pPr>
              <w:autoSpaceDE w:val="0"/>
              <w:autoSpaceDN w:val="0"/>
              <w:adjustRightInd w:val="0"/>
              <w:spacing w:before="0"/>
              <w:ind w:right="-18" w:firstLine="0"/>
              <w:rPr>
                <w:rFonts w:ascii="Times New Roman" w:eastAsia="Arial Unicode MS" w:hAnsi="Times New Roman"/>
                <w:noProof/>
                <w:lang w:val="en-US"/>
              </w:rPr>
            </w:pPr>
            <w:r w:rsidRPr="00F054D8">
              <w:rPr>
                <w:rFonts w:ascii="Times New Roman" w:eastAsia="Arial Unicode MS" w:hAnsi="Times New Roman"/>
                <w:noProof/>
                <w:lang w:val="en-US"/>
              </w:rPr>
              <w:t>1.3.3 Eligibility of VAT costs</w:t>
            </w:r>
          </w:p>
          <w:p w:rsidR="00F054D8" w:rsidRPr="00F054D8" w:rsidRDefault="00F054D8" w:rsidP="00F054D8">
            <w:pPr>
              <w:autoSpaceDE w:val="0"/>
              <w:autoSpaceDN w:val="0"/>
              <w:adjustRightInd w:val="0"/>
              <w:spacing w:before="0"/>
              <w:ind w:right="-18" w:firstLine="0"/>
              <w:rPr>
                <w:rFonts w:ascii="Times New Roman" w:eastAsia="Arial Unicode MS" w:hAnsi="Times New Roman"/>
                <w:noProof/>
                <w:lang w:val="en-US"/>
              </w:rPr>
            </w:pPr>
            <w:r w:rsidRPr="00F054D8">
              <w:rPr>
                <w:rFonts w:ascii="Times New Roman" w:eastAsia="Arial Unicode MS" w:hAnsi="Times New Roman"/>
                <w:noProof/>
                <w:lang w:val="en-US"/>
              </w:rPr>
              <w:t>a. procedures applied</w:t>
            </w:r>
          </w:p>
          <w:p w:rsidR="00F054D8" w:rsidRPr="00F054D8" w:rsidRDefault="00F054D8" w:rsidP="00F054D8">
            <w:pPr>
              <w:autoSpaceDE w:val="0"/>
              <w:autoSpaceDN w:val="0"/>
              <w:adjustRightInd w:val="0"/>
              <w:spacing w:before="0"/>
              <w:ind w:right="-18" w:firstLine="0"/>
              <w:rPr>
                <w:rFonts w:ascii="Times New Roman" w:eastAsia="Arial Unicode MS" w:hAnsi="Times New Roman"/>
                <w:noProof/>
                <w:lang w:val="en-US"/>
              </w:rPr>
            </w:pPr>
            <w:r w:rsidRPr="00F054D8">
              <w:rPr>
                <w:rFonts w:ascii="Times New Roman" w:eastAsia="Arial Unicode MS" w:hAnsi="Times New Roman"/>
                <w:noProof/>
                <w:lang w:val="en-US"/>
              </w:rPr>
              <w:t>b. findings</w:t>
            </w:r>
          </w:p>
          <w:p w:rsidR="00F054D8" w:rsidRPr="00F054D8" w:rsidRDefault="00F054D8" w:rsidP="00F054D8">
            <w:pPr>
              <w:autoSpaceDE w:val="0"/>
              <w:autoSpaceDN w:val="0"/>
              <w:adjustRightInd w:val="0"/>
              <w:spacing w:before="0"/>
              <w:ind w:right="-18" w:firstLine="0"/>
              <w:rPr>
                <w:rFonts w:ascii="Times New Roman" w:eastAsia="Arial Unicode MS" w:hAnsi="Times New Roman"/>
                <w:noProof/>
                <w:lang w:val="en-US"/>
              </w:rPr>
            </w:pPr>
            <w:r w:rsidRPr="00F054D8">
              <w:rPr>
                <w:rFonts w:ascii="Times New Roman" w:eastAsia="Arial Unicode MS" w:hAnsi="Times New Roman"/>
                <w:noProof/>
                <w:lang w:val="en-US"/>
              </w:rPr>
              <w:t>1.3.4 Compliance with the rules for procurement under PP</w:t>
            </w:r>
            <w:r w:rsidR="00432074">
              <w:rPr>
                <w:rFonts w:ascii="Times New Roman" w:eastAsia="Arial Unicode MS" w:hAnsi="Times New Roman"/>
                <w:noProof/>
                <w:lang w:val="en-US"/>
              </w:rPr>
              <w:t>l</w:t>
            </w:r>
          </w:p>
          <w:p w:rsidR="00F054D8" w:rsidRPr="00F054D8" w:rsidRDefault="00F054D8" w:rsidP="00F054D8">
            <w:pPr>
              <w:autoSpaceDE w:val="0"/>
              <w:autoSpaceDN w:val="0"/>
              <w:adjustRightInd w:val="0"/>
              <w:spacing w:before="0"/>
              <w:ind w:right="-18" w:firstLine="0"/>
              <w:rPr>
                <w:rFonts w:ascii="Times New Roman" w:eastAsia="Arial Unicode MS" w:hAnsi="Times New Roman"/>
                <w:noProof/>
                <w:lang w:val="en-US"/>
              </w:rPr>
            </w:pPr>
            <w:r w:rsidRPr="00F054D8">
              <w:rPr>
                <w:rFonts w:ascii="Times New Roman" w:eastAsia="Arial Unicode MS" w:hAnsi="Times New Roman"/>
                <w:noProof/>
                <w:lang w:val="en-US"/>
              </w:rPr>
              <w:t>Limitations in scope, if any</w:t>
            </w:r>
          </w:p>
          <w:p w:rsidR="00F054D8" w:rsidRPr="00F054D8" w:rsidRDefault="00F054D8" w:rsidP="00F054D8">
            <w:pPr>
              <w:autoSpaceDE w:val="0"/>
              <w:autoSpaceDN w:val="0"/>
              <w:adjustRightInd w:val="0"/>
              <w:spacing w:before="0"/>
              <w:ind w:right="-18" w:firstLine="0"/>
              <w:rPr>
                <w:rFonts w:ascii="Times New Roman" w:eastAsia="Arial Unicode MS" w:hAnsi="Times New Roman"/>
                <w:noProof/>
                <w:lang w:val="en-US"/>
              </w:rPr>
            </w:pPr>
            <w:r w:rsidRPr="00F054D8">
              <w:rPr>
                <w:rFonts w:ascii="Times New Roman" w:eastAsia="Arial Unicode MS" w:hAnsi="Times New Roman"/>
                <w:noProof/>
                <w:lang w:val="en-US"/>
              </w:rPr>
              <w:t>2. Extract</w:t>
            </w:r>
          </w:p>
          <w:p w:rsidR="00F054D8" w:rsidRPr="00F054D8" w:rsidRDefault="00F054D8" w:rsidP="00F054D8">
            <w:pPr>
              <w:autoSpaceDE w:val="0"/>
              <w:autoSpaceDN w:val="0"/>
              <w:adjustRightInd w:val="0"/>
              <w:spacing w:before="0"/>
              <w:ind w:right="-18" w:firstLine="0"/>
              <w:rPr>
                <w:rFonts w:ascii="Times New Roman" w:eastAsia="Arial Unicode MS" w:hAnsi="Times New Roman"/>
                <w:noProof/>
                <w:lang w:val="en-US"/>
              </w:rPr>
            </w:pPr>
            <w:r w:rsidRPr="00F054D8">
              <w:rPr>
                <w:rFonts w:ascii="Times New Roman" w:eastAsia="Arial Unicode MS" w:hAnsi="Times New Roman"/>
                <w:noProof/>
                <w:lang w:val="en-US"/>
              </w:rPr>
              <w:t xml:space="preserve">2.1 If </w:t>
            </w:r>
            <w:r w:rsidR="00432074">
              <w:rPr>
                <w:rFonts w:ascii="Times New Roman" w:eastAsia="Arial Unicode MS" w:hAnsi="Times New Roman"/>
                <w:noProof/>
                <w:lang w:val="en-US"/>
              </w:rPr>
              <w:t xml:space="preserve">extract is </w:t>
            </w:r>
            <w:r w:rsidRPr="00F054D8">
              <w:rPr>
                <w:rFonts w:ascii="Times New Roman" w:eastAsia="Arial Unicode MS" w:hAnsi="Times New Roman"/>
                <w:noProof/>
                <w:lang w:val="en-US"/>
              </w:rPr>
              <w:t xml:space="preserve">used - description of how the selection was made, what methods are used, what is the theoretical justification, what parameters have been set and so on. If not used </w:t>
            </w:r>
            <w:r w:rsidR="00432074">
              <w:rPr>
                <w:rFonts w:ascii="Times New Roman" w:eastAsia="Arial Unicode MS" w:hAnsi="Times New Roman"/>
                <w:noProof/>
                <w:lang w:val="en-US"/>
              </w:rPr>
              <w:t xml:space="preserve">extract the auditor </w:t>
            </w:r>
            <w:r w:rsidRPr="00F054D8">
              <w:rPr>
                <w:rFonts w:ascii="Times New Roman" w:eastAsia="Arial Unicode MS" w:hAnsi="Times New Roman"/>
                <w:noProof/>
                <w:lang w:val="en-US"/>
              </w:rPr>
              <w:t xml:space="preserve">should prove that </w:t>
            </w:r>
            <w:r w:rsidR="00432074" w:rsidRPr="00F054D8">
              <w:rPr>
                <w:rFonts w:ascii="Times New Roman" w:eastAsia="Arial Unicode MS" w:hAnsi="Times New Roman"/>
                <w:noProof/>
                <w:lang w:val="en-US"/>
              </w:rPr>
              <w:t xml:space="preserve">100% of transactions </w:t>
            </w:r>
            <w:r w:rsidR="00432074">
              <w:rPr>
                <w:rFonts w:ascii="Times New Roman" w:eastAsia="Arial Unicode MS" w:hAnsi="Times New Roman"/>
                <w:noProof/>
                <w:lang w:val="en-US"/>
              </w:rPr>
              <w:t>were</w:t>
            </w:r>
            <w:r w:rsidRPr="00F054D8">
              <w:rPr>
                <w:rFonts w:ascii="Times New Roman" w:eastAsia="Arial Unicode MS" w:hAnsi="Times New Roman"/>
                <w:noProof/>
                <w:lang w:val="en-US"/>
              </w:rPr>
              <w:t xml:space="preserve"> checked.</w:t>
            </w:r>
          </w:p>
          <w:p w:rsidR="00F054D8" w:rsidRPr="00F054D8" w:rsidRDefault="00F054D8" w:rsidP="00F054D8">
            <w:pPr>
              <w:autoSpaceDE w:val="0"/>
              <w:autoSpaceDN w:val="0"/>
              <w:adjustRightInd w:val="0"/>
              <w:spacing w:before="0"/>
              <w:ind w:right="-18" w:firstLine="0"/>
              <w:rPr>
                <w:rFonts w:ascii="Times New Roman" w:eastAsia="Arial Unicode MS" w:hAnsi="Times New Roman"/>
                <w:noProof/>
                <w:lang w:val="en-US"/>
              </w:rPr>
            </w:pPr>
            <w:r w:rsidRPr="00F054D8">
              <w:rPr>
                <w:rFonts w:ascii="Times New Roman" w:eastAsia="Arial Unicode MS" w:hAnsi="Times New Roman"/>
                <w:noProof/>
                <w:lang w:val="en-US"/>
              </w:rPr>
              <w:t xml:space="preserve">3. </w:t>
            </w:r>
            <w:r w:rsidR="00432074">
              <w:rPr>
                <w:rFonts w:ascii="Times New Roman" w:eastAsia="Arial Unicode MS" w:hAnsi="Times New Roman"/>
                <w:noProof/>
                <w:lang w:val="en-US"/>
              </w:rPr>
              <w:t>Findings for</w:t>
            </w:r>
            <w:r w:rsidRPr="00F054D8">
              <w:rPr>
                <w:rFonts w:ascii="Times New Roman" w:eastAsia="Arial Unicode MS" w:hAnsi="Times New Roman"/>
                <w:noProof/>
                <w:lang w:val="en-US"/>
              </w:rPr>
              <w:t xml:space="preserve"> weaknesses, conclusions and recommendations (a description of the </w:t>
            </w:r>
            <w:r w:rsidR="00432074">
              <w:rPr>
                <w:rFonts w:ascii="Times New Roman" w:eastAsia="Arial Unicode MS" w:hAnsi="Times New Roman"/>
                <w:noProof/>
                <w:lang w:val="en-US"/>
              </w:rPr>
              <w:t xml:space="preserve">findings for </w:t>
            </w:r>
            <w:r w:rsidRPr="00F054D8">
              <w:rPr>
                <w:rFonts w:ascii="Times New Roman" w:eastAsia="Arial Unicode MS" w:hAnsi="Times New Roman"/>
                <w:noProof/>
                <w:lang w:val="en-US"/>
              </w:rPr>
              <w:t xml:space="preserve"> weaknesses</w:t>
            </w:r>
            <w:r w:rsidR="00432074">
              <w:rPr>
                <w:rFonts w:ascii="Times New Roman" w:eastAsia="Arial Unicode MS" w:hAnsi="Times New Roman"/>
                <w:noProof/>
                <w:lang w:val="en-US"/>
              </w:rPr>
              <w:t xml:space="preserve"> should be</w:t>
            </w:r>
            <w:r w:rsidR="00432074" w:rsidRPr="00F054D8">
              <w:rPr>
                <w:rFonts w:ascii="Times New Roman" w:eastAsia="Arial Unicode MS" w:hAnsi="Times New Roman"/>
                <w:noProof/>
                <w:lang w:val="en-US"/>
              </w:rPr>
              <w:t>given</w:t>
            </w:r>
            <w:r w:rsidR="00432074">
              <w:rPr>
                <w:rFonts w:ascii="Times New Roman" w:eastAsia="Arial Unicode MS" w:hAnsi="Times New Roman"/>
                <w:noProof/>
                <w:lang w:val="en-US"/>
              </w:rPr>
              <w:t>,</w:t>
            </w:r>
            <w:r w:rsidRPr="00F054D8">
              <w:rPr>
                <w:rFonts w:ascii="Times New Roman" w:eastAsia="Arial Unicode MS" w:hAnsi="Times New Roman"/>
                <w:noProof/>
                <w:lang w:val="en-US"/>
              </w:rPr>
              <w:t>importance</w:t>
            </w:r>
            <w:r w:rsidR="00432074">
              <w:rPr>
                <w:rFonts w:ascii="Times New Roman" w:eastAsia="Arial Unicode MS" w:hAnsi="Times New Roman"/>
                <w:noProof/>
                <w:lang w:val="en-US"/>
              </w:rPr>
              <w:t>,</w:t>
            </w:r>
            <w:r w:rsidRPr="00F054D8">
              <w:rPr>
                <w:rFonts w:ascii="Times New Roman" w:eastAsia="Arial Unicode MS" w:hAnsi="Times New Roman"/>
                <w:noProof/>
                <w:lang w:val="en-US"/>
              </w:rPr>
              <w:t xml:space="preserve"> description of the risk if the finding is not removed and the recommendation for its removal), if any</w:t>
            </w:r>
          </w:p>
          <w:p w:rsidR="00F054D8" w:rsidRPr="00F054D8" w:rsidRDefault="00F054D8" w:rsidP="00F054D8">
            <w:pPr>
              <w:autoSpaceDE w:val="0"/>
              <w:autoSpaceDN w:val="0"/>
              <w:adjustRightInd w:val="0"/>
              <w:spacing w:before="0"/>
              <w:ind w:right="-18" w:firstLine="0"/>
              <w:rPr>
                <w:rFonts w:ascii="Times New Roman" w:eastAsia="Arial Unicode MS" w:hAnsi="Times New Roman"/>
                <w:noProof/>
                <w:lang w:val="en-US"/>
              </w:rPr>
            </w:pPr>
            <w:r w:rsidRPr="00F054D8">
              <w:rPr>
                <w:rFonts w:ascii="Times New Roman" w:eastAsia="Arial Unicode MS" w:hAnsi="Times New Roman"/>
                <w:noProof/>
                <w:lang w:val="en-US"/>
              </w:rPr>
              <w:t>3.1. Weaknesses of a systemic character</w:t>
            </w:r>
          </w:p>
          <w:p w:rsidR="00F054D8" w:rsidRPr="00F054D8" w:rsidRDefault="00F054D8" w:rsidP="00F054D8">
            <w:pPr>
              <w:autoSpaceDE w:val="0"/>
              <w:autoSpaceDN w:val="0"/>
              <w:adjustRightInd w:val="0"/>
              <w:spacing w:before="0"/>
              <w:ind w:right="-18" w:firstLine="0"/>
              <w:rPr>
                <w:rFonts w:ascii="Times New Roman" w:eastAsia="Arial Unicode MS" w:hAnsi="Times New Roman"/>
                <w:noProof/>
                <w:lang w:val="en-US"/>
              </w:rPr>
            </w:pPr>
            <w:r w:rsidRPr="00F054D8">
              <w:rPr>
                <w:rFonts w:ascii="Times New Roman" w:eastAsia="Arial Unicode MS" w:hAnsi="Times New Roman"/>
                <w:noProof/>
                <w:lang w:val="en-US"/>
              </w:rPr>
              <w:t>3.2. Weaknesses without systemic nature</w:t>
            </w:r>
          </w:p>
          <w:p w:rsidR="00F054D8" w:rsidRPr="00F054D8" w:rsidRDefault="00F054D8" w:rsidP="00F054D8">
            <w:pPr>
              <w:autoSpaceDE w:val="0"/>
              <w:autoSpaceDN w:val="0"/>
              <w:adjustRightInd w:val="0"/>
              <w:spacing w:before="0"/>
              <w:ind w:right="-18" w:firstLine="0"/>
              <w:rPr>
                <w:rFonts w:ascii="Times New Roman" w:eastAsia="Arial Unicode MS" w:hAnsi="Times New Roman"/>
                <w:noProof/>
                <w:lang w:val="en-US"/>
              </w:rPr>
            </w:pPr>
            <w:r w:rsidRPr="00F054D8">
              <w:rPr>
                <w:rFonts w:ascii="Times New Roman" w:eastAsia="Arial Unicode MS" w:hAnsi="Times New Roman"/>
                <w:noProof/>
                <w:lang w:val="en-US"/>
              </w:rPr>
              <w:t>4. Irregularities, if any</w:t>
            </w:r>
          </w:p>
          <w:p w:rsidR="00F054D8" w:rsidRPr="00F054D8" w:rsidRDefault="00F054D8" w:rsidP="00F054D8">
            <w:pPr>
              <w:autoSpaceDE w:val="0"/>
              <w:autoSpaceDN w:val="0"/>
              <w:adjustRightInd w:val="0"/>
              <w:spacing w:before="0"/>
              <w:ind w:right="-18" w:firstLine="0"/>
              <w:rPr>
                <w:rFonts w:ascii="Times New Roman" w:eastAsia="Arial Unicode MS" w:hAnsi="Times New Roman"/>
                <w:noProof/>
                <w:lang w:val="en-US"/>
              </w:rPr>
            </w:pPr>
            <w:r w:rsidRPr="00F054D8">
              <w:rPr>
                <w:rFonts w:ascii="Times New Roman" w:eastAsia="Arial Unicode MS" w:hAnsi="Times New Roman"/>
                <w:noProof/>
                <w:lang w:val="en-US"/>
              </w:rPr>
              <w:t>4.1. Description of irregularities and recommendations for their elimination (or a refund, if not possible to be corrected)</w:t>
            </w:r>
          </w:p>
          <w:p w:rsidR="00F054D8" w:rsidRDefault="00F054D8" w:rsidP="00F054D8">
            <w:pPr>
              <w:autoSpaceDE w:val="0"/>
              <w:autoSpaceDN w:val="0"/>
              <w:adjustRightInd w:val="0"/>
              <w:spacing w:before="0"/>
              <w:ind w:right="-18" w:firstLine="0"/>
              <w:rPr>
                <w:rFonts w:ascii="Times New Roman" w:eastAsia="Arial Unicode MS" w:hAnsi="Times New Roman"/>
                <w:noProof/>
                <w:lang w:val="en-US"/>
              </w:rPr>
            </w:pPr>
            <w:r w:rsidRPr="00F054D8">
              <w:rPr>
                <w:rFonts w:ascii="Times New Roman" w:eastAsia="Arial Unicode MS" w:hAnsi="Times New Roman"/>
                <w:noProof/>
                <w:lang w:val="en-US"/>
              </w:rPr>
              <w:t xml:space="preserve">4.2. Description of irregularities which have been </w:t>
            </w:r>
            <w:r w:rsidRPr="00F054D8">
              <w:rPr>
                <w:rFonts w:ascii="Times New Roman" w:eastAsia="Arial Unicode MS" w:hAnsi="Times New Roman"/>
                <w:noProof/>
                <w:lang w:val="en-US"/>
              </w:rPr>
              <w:lastRenderedPageBreak/>
              <w:t xml:space="preserve">identified in previous inspections </w:t>
            </w:r>
            <w:r w:rsidR="005C2B49">
              <w:rPr>
                <w:rFonts w:ascii="Times New Roman" w:eastAsia="Arial Unicode MS" w:hAnsi="Times New Roman"/>
                <w:noProof/>
                <w:lang w:val="en-US"/>
              </w:rPr>
              <w:t xml:space="preserve">and </w:t>
            </w:r>
            <w:r w:rsidRPr="00F054D8">
              <w:rPr>
                <w:rFonts w:ascii="Times New Roman" w:eastAsia="Arial Unicode MS" w:hAnsi="Times New Roman"/>
                <w:noProof/>
                <w:lang w:val="en-US"/>
              </w:rPr>
              <w:t>had to be removed, but were not.</w:t>
            </w:r>
          </w:p>
          <w:p w:rsidR="0071103C" w:rsidRPr="00F054D8" w:rsidRDefault="0071103C" w:rsidP="00F054D8">
            <w:pPr>
              <w:autoSpaceDE w:val="0"/>
              <w:autoSpaceDN w:val="0"/>
              <w:adjustRightInd w:val="0"/>
              <w:spacing w:before="0"/>
              <w:ind w:right="-18" w:firstLine="0"/>
              <w:rPr>
                <w:rFonts w:ascii="Times New Roman" w:eastAsia="Arial Unicode MS" w:hAnsi="Times New Roman"/>
                <w:noProof/>
                <w:lang w:val="en-US"/>
              </w:rPr>
            </w:pPr>
          </w:p>
          <w:p w:rsidR="00F054D8" w:rsidRPr="00F054D8" w:rsidRDefault="00F054D8" w:rsidP="00F054D8">
            <w:pPr>
              <w:autoSpaceDE w:val="0"/>
              <w:autoSpaceDN w:val="0"/>
              <w:adjustRightInd w:val="0"/>
              <w:spacing w:before="0"/>
              <w:ind w:right="-18" w:firstLine="0"/>
              <w:rPr>
                <w:rFonts w:ascii="Times New Roman" w:eastAsia="Arial Unicode MS" w:hAnsi="Times New Roman"/>
                <w:noProof/>
                <w:lang w:val="en-US"/>
              </w:rPr>
            </w:pPr>
            <w:r w:rsidRPr="00F054D8">
              <w:rPr>
                <w:rFonts w:ascii="Times New Roman" w:eastAsia="Arial Unicode MS" w:hAnsi="Times New Roman"/>
                <w:noProof/>
                <w:lang w:val="en-US"/>
              </w:rPr>
              <w:t>5. Other information (which is relevant, the auditor's opinion).</w:t>
            </w:r>
          </w:p>
          <w:p w:rsidR="00F054D8" w:rsidRDefault="00F054D8" w:rsidP="00F054D8">
            <w:pPr>
              <w:autoSpaceDE w:val="0"/>
              <w:autoSpaceDN w:val="0"/>
              <w:adjustRightInd w:val="0"/>
              <w:spacing w:before="0"/>
              <w:ind w:right="-18" w:firstLine="0"/>
              <w:rPr>
                <w:rFonts w:ascii="Times New Roman" w:eastAsia="Arial Unicode MS" w:hAnsi="Times New Roman"/>
                <w:noProof/>
                <w:lang w:val="en-US"/>
              </w:rPr>
            </w:pPr>
            <w:r w:rsidRPr="00F054D8">
              <w:rPr>
                <w:rFonts w:ascii="Times New Roman" w:eastAsia="Arial Unicode MS" w:hAnsi="Times New Roman"/>
                <w:noProof/>
                <w:lang w:val="en-US"/>
              </w:rPr>
              <w:t> </w:t>
            </w:r>
          </w:p>
          <w:p w:rsidR="005C2B49" w:rsidRDefault="005C2B49" w:rsidP="00F054D8">
            <w:pPr>
              <w:autoSpaceDE w:val="0"/>
              <w:autoSpaceDN w:val="0"/>
              <w:adjustRightInd w:val="0"/>
              <w:spacing w:before="0"/>
              <w:ind w:right="-18" w:firstLine="0"/>
              <w:rPr>
                <w:rFonts w:ascii="Times New Roman" w:eastAsia="Arial Unicode MS" w:hAnsi="Times New Roman"/>
                <w:noProof/>
                <w:lang w:val="en-US"/>
              </w:rPr>
            </w:pPr>
            <w:r w:rsidRPr="005C2B49">
              <w:rPr>
                <w:rFonts w:ascii="Times New Roman" w:eastAsia="Arial Unicode MS" w:hAnsi="Times New Roman"/>
                <w:noProof/>
                <w:lang w:val="en-US"/>
              </w:rPr>
              <w:t>In fulfilling its obligations under this contract, the selected contractor should comply with the requirements of current legislation and in particular:</w:t>
            </w:r>
          </w:p>
          <w:p w:rsidR="005C2B49" w:rsidRDefault="005C2B49" w:rsidP="00F054D8">
            <w:pPr>
              <w:autoSpaceDE w:val="0"/>
              <w:autoSpaceDN w:val="0"/>
              <w:adjustRightInd w:val="0"/>
              <w:spacing w:before="0"/>
              <w:ind w:right="-18" w:firstLine="0"/>
              <w:rPr>
                <w:rFonts w:ascii="Times New Roman" w:eastAsia="Arial Unicode MS" w:hAnsi="Times New Roman"/>
                <w:noProof/>
                <w:lang w:val="en-US"/>
              </w:rPr>
            </w:pPr>
          </w:p>
          <w:p w:rsidR="005C2B49" w:rsidRDefault="005C2B49" w:rsidP="00F054D8">
            <w:pPr>
              <w:autoSpaceDE w:val="0"/>
              <w:autoSpaceDN w:val="0"/>
              <w:adjustRightInd w:val="0"/>
              <w:spacing w:before="0"/>
              <w:ind w:right="-18" w:firstLine="0"/>
              <w:rPr>
                <w:rFonts w:ascii="Times New Roman" w:eastAsia="Arial Unicode MS" w:hAnsi="Times New Roman"/>
                <w:noProof/>
                <w:lang w:val="en-US"/>
              </w:rPr>
            </w:pPr>
            <w:r>
              <w:rPr>
                <w:rFonts w:ascii="Times New Roman" w:eastAsia="Arial Unicode MS" w:hAnsi="Times New Roman"/>
                <w:noProof/>
                <w:lang w:val="en-US"/>
              </w:rPr>
              <w:t>1) Low for independent financial audit.</w:t>
            </w:r>
          </w:p>
          <w:p w:rsidR="005C2B49" w:rsidRDefault="005C2B49" w:rsidP="00F054D8">
            <w:pPr>
              <w:autoSpaceDE w:val="0"/>
              <w:autoSpaceDN w:val="0"/>
              <w:adjustRightInd w:val="0"/>
              <w:spacing w:before="0"/>
              <w:ind w:right="-18" w:firstLine="0"/>
              <w:rPr>
                <w:rFonts w:ascii="Times New Roman" w:eastAsia="Arial Unicode MS" w:hAnsi="Times New Roman"/>
                <w:noProof/>
                <w:lang w:val="en-US"/>
              </w:rPr>
            </w:pPr>
            <w:r>
              <w:rPr>
                <w:rFonts w:ascii="Times New Roman" w:eastAsia="Arial Unicode MS" w:hAnsi="Times New Roman"/>
                <w:noProof/>
                <w:lang w:val="en-US"/>
              </w:rPr>
              <w:t>2) Law for financial management and control in the public sector.</w:t>
            </w:r>
          </w:p>
          <w:p w:rsidR="005C2B49" w:rsidRDefault="005C2B49" w:rsidP="00F054D8">
            <w:pPr>
              <w:autoSpaceDE w:val="0"/>
              <w:autoSpaceDN w:val="0"/>
              <w:adjustRightInd w:val="0"/>
              <w:spacing w:before="0"/>
              <w:ind w:right="-18" w:firstLine="0"/>
              <w:rPr>
                <w:rFonts w:ascii="Times New Roman" w:eastAsia="Arial Unicode MS" w:hAnsi="Times New Roman"/>
                <w:noProof/>
                <w:lang w:val="en-US"/>
              </w:rPr>
            </w:pPr>
            <w:r>
              <w:rPr>
                <w:rFonts w:ascii="Times New Roman" w:eastAsia="Arial Unicode MS" w:hAnsi="Times New Roman"/>
                <w:noProof/>
                <w:lang w:val="en-US"/>
              </w:rPr>
              <w:t>3) Low for accounting;</w:t>
            </w:r>
          </w:p>
          <w:p w:rsidR="005C2B49" w:rsidRDefault="005C2B49" w:rsidP="00F054D8">
            <w:pPr>
              <w:autoSpaceDE w:val="0"/>
              <w:autoSpaceDN w:val="0"/>
              <w:adjustRightInd w:val="0"/>
              <w:spacing w:before="0"/>
              <w:ind w:right="-18" w:firstLine="0"/>
              <w:rPr>
                <w:rFonts w:ascii="Times New Roman" w:eastAsia="Arial Unicode MS" w:hAnsi="Times New Roman"/>
                <w:noProof/>
                <w:lang w:val="en-US"/>
              </w:rPr>
            </w:pPr>
          </w:p>
          <w:p w:rsidR="005C2B49" w:rsidRDefault="005C2B49" w:rsidP="00F054D8">
            <w:pPr>
              <w:autoSpaceDE w:val="0"/>
              <w:autoSpaceDN w:val="0"/>
              <w:adjustRightInd w:val="0"/>
              <w:spacing w:before="0"/>
              <w:ind w:right="-18" w:firstLine="0"/>
              <w:rPr>
                <w:rFonts w:ascii="Times New Roman" w:eastAsia="Arial Unicode MS" w:hAnsi="Times New Roman"/>
                <w:noProof/>
                <w:lang w:val="en-US"/>
              </w:rPr>
            </w:pPr>
            <w:r>
              <w:rPr>
                <w:rFonts w:ascii="Times New Roman" w:eastAsia="Arial Unicode MS" w:hAnsi="Times New Roman"/>
                <w:noProof/>
                <w:lang w:val="en-US"/>
              </w:rPr>
              <w:t>4) Public procurement low;</w:t>
            </w:r>
          </w:p>
          <w:p w:rsidR="005C2B49" w:rsidRDefault="005C2B49" w:rsidP="00F054D8">
            <w:pPr>
              <w:autoSpaceDE w:val="0"/>
              <w:autoSpaceDN w:val="0"/>
              <w:adjustRightInd w:val="0"/>
              <w:spacing w:before="0"/>
              <w:ind w:right="-18" w:firstLine="0"/>
              <w:rPr>
                <w:rFonts w:ascii="Times New Roman" w:hAnsi="Times New Roman"/>
                <w:color w:val="000000"/>
                <w:lang w:val="en-US"/>
              </w:rPr>
            </w:pPr>
            <w:r>
              <w:rPr>
                <w:rFonts w:ascii="Times New Roman" w:eastAsia="Arial Unicode MS" w:hAnsi="Times New Roman"/>
                <w:noProof/>
                <w:lang w:val="en-US"/>
              </w:rPr>
              <w:t xml:space="preserve">5) </w:t>
            </w:r>
            <w:r w:rsidR="00B73251" w:rsidRPr="00FC15CA">
              <w:rPr>
                <w:rFonts w:ascii="Times New Roman" w:hAnsi="Times New Roman"/>
                <w:color w:val="000000"/>
                <w:lang w:val="en-US"/>
              </w:rPr>
              <w:t xml:space="preserve">International Standards on Auditing (ISA), in particular the standards issued by the International Organization of Supreme Audit Institutions (INTOSAI), the International Standards for the Professional Practice of Internal Auditing issued by the International Institute of Internal Auditors, International standards on auditing (ISAs) issued by the international audit and </w:t>
            </w:r>
            <w:r w:rsidR="00B73251">
              <w:rPr>
                <w:rFonts w:ascii="Times New Roman" w:hAnsi="Times New Roman"/>
                <w:color w:val="000000"/>
                <w:lang w:val="en-US"/>
              </w:rPr>
              <w:t xml:space="preserve">assurance </w:t>
            </w:r>
            <w:r w:rsidR="00B73251" w:rsidRPr="00FC15CA">
              <w:rPr>
                <w:rFonts w:ascii="Times New Roman" w:hAnsi="Times New Roman"/>
                <w:color w:val="000000"/>
                <w:lang w:val="en-US"/>
              </w:rPr>
              <w:t xml:space="preserve">standards </w:t>
            </w:r>
            <w:r w:rsidR="00B73251">
              <w:rPr>
                <w:rFonts w:ascii="Times New Roman" w:hAnsi="Times New Roman"/>
                <w:color w:val="000000"/>
                <w:lang w:val="en-US"/>
              </w:rPr>
              <w:t>Board</w:t>
            </w:r>
            <w:r w:rsidR="00B73251" w:rsidRPr="00FC15CA">
              <w:rPr>
                <w:rFonts w:ascii="Times New Roman" w:hAnsi="Times New Roman"/>
                <w:color w:val="000000"/>
                <w:lang w:val="en-US"/>
              </w:rPr>
              <w:t xml:space="preserve"> (IAASB) and</w:t>
            </w:r>
            <w:r w:rsidR="000C2E34">
              <w:rPr>
                <w:rFonts w:ascii="Times New Roman" w:hAnsi="Times New Roman"/>
                <w:color w:val="000000"/>
                <w:lang w:val="en-US"/>
              </w:rPr>
              <w:t xml:space="preserve"> </w:t>
            </w:r>
            <w:r w:rsidR="00B73251" w:rsidRPr="00784760">
              <w:rPr>
                <w:rFonts w:ascii="Times New Roman" w:hAnsi="Times New Roman"/>
                <w:color w:val="000000"/>
                <w:lang w:val="en-US"/>
              </w:rPr>
              <w:t>International Standard on Assurance Engagements (ISAE)</w:t>
            </w:r>
            <w:r w:rsidR="00B73251" w:rsidRPr="00FC15CA">
              <w:rPr>
                <w:rFonts w:ascii="Times New Roman" w:hAnsi="Times New Roman"/>
                <w:color w:val="000000"/>
                <w:lang w:val="en-US"/>
              </w:rPr>
              <w:t>, issued by the International Federation of Accountants (IFAC)</w:t>
            </w:r>
            <w:r w:rsidR="00B73251">
              <w:rPr>
                <w:rFonts w:ascii="Times New Roman" w:hAnsi="Times New Roman"/>
                <w:color w:val="000000"/>
                <w:lang w:val="en-US"/>
              </w:rPr>
              <w:t>.</w:t>
            </w:r>
          </w:p>
          <w:p w:rsidR="00B73251" w:rsidRDefault="00B73251" w:rsidP="00F054D8">
            <w:pPr>
              <w:autoSpaceDE w:val="0"/>
              <w:autoSpaceDN w:val="0"/>
              <w:adjustRightInd w:val="0"/>
              <w:spacing w:before="0"/>
              <w:ind w:right="-18" w:firstLine="0"/>
              <w:rPr>
                <w:rFonts w:ascii="Times New Roman" w:hAnsi="Times New Roman"/>
                <w:color w:val="000000"/>
                <w:lang w:val="en-US"/>
              </w:rPr>
            </w:pPr>
          </w:p>
          <w:p w:rsidR="00B73251" w:rsidRDefault="00B73251" w:rsidP="00F054D8">
            <w:pPr>
              <w:autoSpaceDE w:val="0"/>
              <w:autoSpaceDN w:val="0"/>
              <w:adjustRightInd w:val="0"/>
              <w:spacing w:before="0"/>
              <w:ind w:right="-18" w:firstLine="0"/>
              <w:rPr>
                <w:rFonts w:ascii="Times New Roman" w:hAnsi="Times New Roman"/>
                <w:color w:val="000000"/>
                <w:lang w:val="en-US"/>
              </w:rPr>
            </w:pPr>
            <w:r>
              <w:rPr>
                <w:rFonts w:ascii="Times New Roman" w:hAnsi="Times New Roman"/>
                <w:color w:val="000000"/>
                <w:lang w:val="en-US"/>
              </w:rPr>
              <w:t xml:space="preserve">6) </w:t>
            </w:r>
            <w:r w:rsidRPr="00B73251">
              <w:rPr>
                <w:rFonts w:ascii="Times New Roman" w:hAnsi="Times New Roman"/>
                <w:color w:val="000000"/>
                <w:lang w:val="en-US"/>
              </w:rPr>
              <w:t>Code of Ethics for Professional Accountants</w:t>
            </w:r>
            <w:r>
              <w:rPr>
                <w:rFonts w:ascii="Times New Roman" w:hAnsi="Times New Roman"/>
                <w:color w:val="000000"/>
                <w:lang w:val="en-US"/>
              </w:rPr>
              <w:t xml:space="preserve">, issued by </w:t>
            </w:r>
            <w:r w:rsidRPr="00FC15CA">
              <w:rPr>
                <w:rFonts w:ascii="Times New Roman" w:hAnsi="Times New Roman"/>
                <w:color w:val="000000"/>
                <w:lang w:val="en-US"/>
              </w:rPr>
              <w:t>IFAC</w:t>
            </w:r>
            <w:r>
              <w:rPr>
                <w:rFonts w:ascii="Times New Roman" w:hAnsi="Times New Roman"/>
                <w:color w:val="000000"/>
                <w:lang w:val="en-US"/>
              </w:rPr>
              <w:t>.</w:t>
            </w:r>
          </w:p>
          <w:p w:rsidR="00B73251" w:rsidRDefault="00B73251" w:rsidP="00F054D8">
            <w:pPr>
              <w:autoSpaceDE w:val="0"/>
              <w:autoSpaceDN w:val="0"/>
              <w:adjustRightInd w:val="0"/>
              <w:spacing w:before="0"/>
              <w:ind w:right="-18" w:firstLine="0"/>
              <w:rPr>
                <w:rFonts w:ascii="Times New Roman" w:eastAsia="Arial Unicode MS" w:hAnsi="Times New Roman"/>
                <w:noProof/>
                <w:lang w:val="en-US"/>
              </w:rPr>
            </w:pPr>
            <w:r>
              <w:rPr>
                <w:rFonts w:ascii="Times New Roman" w:eastAsia="Arial Unicode MS" w:hAnsi="Times New Roman"/>
                <w:noProof/>
                <w:lang w:val="en-US"/>
              </w:rPr>
              <w:t>7) Other relevant national and european legislation.</w:t>
            </w:r>
          </w:p>
          <w:p w:rsidR="005C2B49" w:rsidRDefault="005C2B49" w:rsidP="00F054D8">
            <w:pPr>
              <w:autoSpaceDE w:val="0"/>
              <w:autoSpaceDN w:val="0"/>
              <w:adjustRightInd w:val="0"/>
              <w:spacing w:before="0"/>
              <w:ind w:right="-18" w:firstLine="0"/>
              <w:rPr>
                <w:rFonts w:ascii="Times New Roman" w:eastAsia="Arial Unicode MS" w:hAnsi="Times New Roman"/>
                <w:noProof/>
                <w:lang w:val="en-US"/>
              </w:rPr>
            </w:pPr>
          </w:p>
          <w:p w:rsidR="00B73251" w:rsidRDefault="00087993" w:rsidP="00F054D8">
            <w:pPr>
              <w:autoSpaceDE w:val="0"/>
              <w:autoSpaceDN w:val="0"/>
              <w:adjustRightInd w:val="0"/>
              <w:spacing w:before="0"/>
              <w:ind w:right="-18" w:firstLine="0"/>
              <w:rPr>
                <w:rFonts w:ascii="Times New Roman" w:eastAsia="Arial Unicode MS" w:hAnsi="Times New Roman"/>
                <w:noProof/>
                <w:lang w:val="en-US"/>
              </w:rPr>
            </w:pPr>
            <w:r>
              <w:rPr>
                <w:rFonts w:ascii="Times New Roman" w:eastAsia="Arial Unicode MS" w:hAnsi="Times New Roman"/>
                <w:noProof/>
              </w:rPr>
              <w:t>Е</w:t>
            </w:r>
            <w:r w:rsidR="00B73251" w:rsidRPr="00B73251">
              <w:rPr>
                <w:rFonts w:ascii="Times New Roman" w:eastAsia="Arial Unicode MS" w:hAnsi="Times New Roman"/>
                <w:noProof/>
                <w:lang w:val="en-US"/>
              </w:rPr>
              <w:t xml:space="preserve">ach report should contain descriptive part of the performed activities, findings and recommendations, if any. The transmission of reports is done by </w:t>
            </w:r>
            <w:r w:rsidR="00657774">
              <w:rPr>
                <w:rFonts w:ascii="Times New Roman" w:eastAsia="Arial Unicode MS" w:hAnsi="Times New Roman"/>
                <w:noProof/>
                <w:lang w:val="en-US"/>
              </w:rPr>
              <w:t>acceptance protocol</w:t>
            </w:r>
            <w:r w:rsidR="00B73251" w:rsidRPr="00B73251">
              <w:rPr>
                <w:rFonts w:ascii="Times New Roman" w:eastAsia="Arial Unicode MS" w:hAnsi="Times New Roman"/>
                <w:noProof/>
                <w:lang w:val="en-US"/>
              </w:rPr>
              <w:t xml:space="preserve"> in building</w:t>
            </w:r>
            <w:r w:rsidR="00657774">
              <w:rPr>
                <w:rFonts w:ascii="Times New Roman" w:eastAsia="Arial Unicode MS" w:hAnsi="Times New Roman"/>
                <w:noProof/>
                <w:lang w:val="en-US"/>
              </w:rPr>
              <w:t xml:space="preserve"> of</w:t>
            </w:r>
            <w:r w:rsidR="00B73251" w:rsidRPr="00B73251">
              <w:rPr>
                <w:rFonts w:ascii="Times New Roman" w:eastAsia="Arial Unicode MS" w:hAnsi="Times New Roman"/>
                <w:noProof/>
                <w:lang w:val="en-US"/>
              </w:rPr>
              <w:t xml:space="preserve"> EMEPA signed by the Project Manager and the official representative of the contractor</w:t>
            </w:r>
            <w:r w:rsidR="00657774">
              <w:rPr>
                <w:rFonts w:ascii="Times New Roman" w:eastAsia="Arial Unicode MS" w:hAnsi="Times New Roman"/>
                <w:noProof/>
                <w:lang w:val="en-US"/>
              </w:rPr>
              <w:t>.</w:t>
            </w:r>
          </w:p>
          <w:p w:rsidR="00B73251" w:rsidRDefault="00B73251" w:rsidP="00F054D8">
            <w:pPr>
              <w:autoSpaceDE w:val="0"/>
              <w:autoSpaceDN w:val="0"/>
              <w:adjustRightInd w:val="0"/>
              <w:spacing w:before="0"/>
              <w:ind w:right="-18" w:firstLine="0"/>
              <w:rPr>
                <w:rFonts w:ascii="Times New Roman" w:eastAsia="Arial Unicode MS" w:hAnsi="Times New Roman"/>
                <w:noProof/>
                <w:lang w:val="en-US"/>
              </w:rPr>
            </w:pPr>
          </w:p>
          <w:p w:rsidR="00B73251" w:rsidRPr="00B73251" w:rsidRDefault="00B73251" w:rsidP="00B73251">
            <w:pPr>
              <w:autoSpaceDE w:val="0"/>
              <w:autoSpaceDN w:val="0"/>
              <w:adjustRightInd w:val="0"/>
              <w:spacing w:before="0"/>
              <w:ind w:right="-18" w:firstLine="0"/>
              <w:rPr>
                <w:rFonts w:ascii="Times New Roman" w:eastAsia="Arial Unicode MS" w:hAnsi="Times New Roman"/>
                <w:noProof/>
                <w:lang w:val="en-US"/>
              </w:rPr>
            </w:pPr>
            <w:r w:rsidRPr="00B73251">
              <w:rPr>
                <w:rFonts w:ascii="Times New Roman" w:eastAsia="Arial Unicode MS" w:hAnsi="Times New Roman"/>
                <w:noProof/>
                <w:lang w:val="en-US"/>
              </w:rPr>
              <w:t xml:space="preserve">The report </w:t>
            </w:r>
            <w:r w:rsidR="00657774">
              <w:rPr>
                <w:rFonts w:ascii="Times New Roman" w:eastAsia="Arial Unicode MS" w:hAnsi="Times New Roman"/>
                <w:noProof/>
                <w:lang w:val="en-US"/>
              </w:rPr>
              <w:t xml:space="preserve">from the conducted </w:t>
            </w:r>
            <w:r w:rsidR="00657774" w:rsidRPr="00087993">
              <w:rPr>
                <w:rFonts w:ascii="Times New Roman" w:eastAsia="Arial Unicode MS" w:hAnsi="Times New Roman"/>
                <w:b/>
                <w:noProof/>
                <w:lang w:val="en-US"/>
              </w:rPr>
              <w:t>I</w:t>
            </w:r>
            <w:r w:rsidRPr="00087993">
              <w:rPr>
                <w:rFonts w:ascii="Times New Roman" w:eastAsia="Arial Unicode MS" w:hAnsi="Times New Roman"/>
                <w:b/>
                <w:noProof/>
                <w:lang w:val="en-US"/>
              </w:rPr>
              <w:t>nterim audit</w:t>
            </w:r>
            <w:r w:rsidR="00657774">
              <w:rPr>
                <w:rFonts w:ascii="Times New Roman" w:eastAsia="Arial Unicode MS" w:hAnsi="Times New Roman"/>
                <w:noProof/>
                <w:lang w:val="en-US"/>
              </w:rPr>
              <w:t xml:space="preserve"> must be </w:t>
            </w:r>
            <w:r w:rsidRPr="00B73251">
              <w:rPr>
                <w:rFonts w:ascii="Times New Roman" w:eastAsia="Arial Unicode MS" w:hAnsi="Times New Roman"/>
                <w:noProof/>
                <w:lang w:val="en-US"/>
              </w:rPr>
              <w:t>prepared by the Contractor and submitted to the Contracting Authority for approval not later than 30</w:t>
            </w:r>
            <w:r w:rsidR="00657774" w:rsidRPr="00657774">
              <w:rPr>
                <w:rFonts w:ascii="Times New Roman" w:eastAsia="Arial Unicode MS" w:hAnsi="Times New Roman"/>
                <w:noProof/>
                <w:vertAlign w:val="superscript"/>
                <w:lang w:val="en-US"/>
              </w:rPr>
              <w:t>th</w:t>
            </w:r>
            <w:r w:rsidR="00657774">
              <w:rPr>
                <w:rFonts w:ascii="Times New Roman" w:eastAsia="Arial Unicode MS" w:hAnsi="Times New Roman"/>
                <w:noProof/>
                <w:lang w:val="en-US"/>
              </w:rPr>
              <w:t xml:space="preserve"> of</w:t>
            </w:r>
            <w:r w:rsidRPr="00B73251">
              <w:rPr>
                <w:rFonts w:ascii="Times New Roman" w:eastAsia="Arial Unicode MS" w:hAnsi="Times New Roman"/>
                <w:noProof/>
                <w:lang w:val="en-US"/>
              </w:rPr>
              <w:t xml:space="preserve"> June 2017</w:t>
            </w:r>
            <w:r w:rsidR="00657774">
              <w:rPr>
                <w:rFonts w:ascii="Times New Roman" w:eastAsia="Arial Unicode MS" w:hAnsi="Times New Roman"/>
                <w:noProof/>
                <w:lang w:val="en-US"/>
              </w:rPr>
              <w:t>.</w:t>
            </w:r>
            <w:r w:rsidRPr="00B73251">
              <w:rPr>
                <w:rFonts w:ascii="Times New Roman" w:eastAsia="Arial Unicode MS" w:hAnsi="Times New Roman"/>
                <w:noProof/>
                <w:lang w:val="en-US"/>
              </w:rPr>
              <w:t xml:space="preserve"> It </w:t>
            </w:r>
            <w:r w:rsidR="00657774">
              <w:rPr>
                <w:rFonts w:ascii="Times New Roman" w:eastAsia="Arial Unicode MS" w:hAnsi="Times New Roman"/>
                <w:noProof/>
                <w:lang w:val="en-US"/>
              </w:rPr>
              <w:t>should cover the period 04.21.2015</w:t>
            </w:r>
            <w:r w:rsidRPr="00B73251">
              <w:rPr>
                <w:rFonts w:ascii="Times New Roman" w:eastAsia="Arial Unicode MS" w:hAnsi="Times New Roman"/>
                <w:noProof/>
                <w:lang w:val="en-US"/>
              </w:rPr>
              <w:t xml:space="preserve"> - 31.12.2016</w:t>
            </w:r>
            <w:r w:rsidR="00657774">
              <w:rPr>
                <w:rFonts w:ascii="Times New Roman" w:eastAsia="Arial Unicode MS" w:hAnsi="Times New Roman"/>
                <w:noProof/>
                <w:lang w:val="en-US"/>
              </w:rPr>
              <w:t>.</w:t>
            </w:r>
          </w:p>
          <w:p w:rsidR="00B73251" w:rsidRPr="00B73251" w:rsidRDefault="00B73251" w:rsidP="00B73251">
            <w:pPr>
              <w:autoSpaceDE w:val="0"/>
              <w:autoSpaceDN w:val="0"/>
              <w:adjustRightInd w:val="0"/>
              <w:spacing w:before="0"/>
              <w:ind w:right="-18" w:firstLine="0"/>
              <w:rPr>
                <w:rFonts w:ascii="Times New Roman" w:eastAsia="Arial Unicode MS" w:hAnsi="Times New Roman"/>
                <w:noProof/>
                <w:lang w:val="en-US"/>
              </w:rPr>
            </w:pPr>
          </w:p>
          <w:p w:rsidR="00B73251" w:rsidRDefault="00B73251" w:rsidP="00657774">
            <w:pPr>
              <w:autoSpaceDE w:val="0"/>
              <w:autoSpaceDN w:val="0"/>
              <w:adjustRightInd w:val="0"/>
              <w:spacing w:before="0"/>
              <w:ind w:right="-18" w:firstLine="0"/>
              <w:rPr>
                <w:rFonts w:ascii="Times New Roman" w:eastAsia="Arial Unicode MS" w:hAnsi="Times New Roman"/>
                <w:noProof/>
                <w:lang w:val="en-US"/>
              </w:rPr>
            </w:pPr>
            <w:r w:rsidRPr="00657774">
              <w:rPr>
                <w:rFonts w:ascii="Times New Roman" w:eastAsia="Arial Unicode MS" w:hAnsi="Times New Roman"/>
                <w:b/>
                <w:noProof/>
                <w:lang w:val="en-US"/>
              </w:rPr>
              <w:t xml:space="preserve">The </w:t>
            </w:r>
            <w:r w:rsidR="00657774" w:rsidRPr="00657774">
              <w:rPr>
                <w:rFonts w:ascii="Times New Roman" w:eastAsia="Arial Unicode MS" w:hAnsi="Times New Roman"/>
                <w:b/>
                <w:noProof/>
                <w:lang w:val="en-US"/>
              </w:rPr>
              <w:t xml:space="preserve">Final </w:t>
            </w:r>
            <w:r w:rsidRPr="00657774">
              <w:rPr>
                <w:rFonts w:ascii="Times New Roman" w:eastAsia="Arial Unicode MS" w:hAnsi="Times New Roman"/>
                <w:b/>
                <w:noProof/>
                <w:lang w:val="en-US"/>
              </w:rPr>
              <w:t>report</w:t>
            </w:r>
            <w:r w:rsidR="000C2E34">
              <w:rPr>
                <w:rFonts w:ascii="Times New Roman" w:eastAsia="Arial Unicode MS" w:hAnsi="Times New Roman"/>
                <w:b/>
                <w:noProof/>
                <w:lang w:val="en-US"/>
              </w:rPr>
              <w:t xml:space="preserve"> </w:t>
            </w:r>
            <w:r w:rsidR="00657774">
              <w:rPr>
                <w:rFonts w:ascii="Times New Roman" w:eastAsia="Arial Unicode MS" w:hAnsi="Times New Roman"/>
                <w:noProof/>
                <w:lang w:val="en-US"/>
              </w:rPr>
              <w:t>must be</w:t>
            </w:r>
            <w:r w:rsidRPr="00B73251">
              <w:rPr>
                <w:rFonts w:ascii="Times New Roman" w:eastAsia="Arial Unicode MS" w:hAnsi="Times New Roman"/>
                <w:noProof/>
                <w:lang w:val="en-US"/>
              </w:rPr>
              <w:t xml:space="preserve"> prepared by the Contractor and submitted to the Contracting Authority for approval no</w:t>
            </w:r>
            <w:r w:rsidR="004B0CEC">
              <w:rPr>
                <w:rFonts w:ascii="Times New Roman" w:eastAsia="Arial Unicode MS" w:hAnsi="Times New Roman"/>
                <w:noProof/>
                <w:lang w:val="en-US"/>
              </w:rPr>
              <w:t>t</w:t>
            </w:r>
            <w:r w:rsidRPr="00B73251">
              <w:rPr>
                <w:rFonts w:ascii="Times New Roman" w:eastAsia="Arial Unicode MS" w:hAnsi="Times New Roman"/>
                <w:noProof/>
                <w:lang w:val="en-US"/>
              </w:rPr>
              <w:t xml:space="preserve"> </w:t>
            </w:r>
            <w:r w:rsidR="007E420B">
              <w:rPr>
                <w:rFonts w:ascii="Times New Roman" w:eastAsia="Arial Unicode MS" w:hAnsi="Times New Roman"/>
                <w:noProof/>
                <w:lang w:val="en-US"/>
              </w:rPr>
              <w:t>before</w:t>
            </w:r>
            <w:r w:rsidRPr="00B73251">
              <w:rPr>
                <w:rFonts w:ascii="Times New Roman" w:eastAsia="Arial Unicode MS" w:hAnsi="Times New Roman"/>
                <w:noProof/>
                <w:lang w:val="en-US"/>
              </w:rPr>
              <w:t xml:space="preserve"> than </w:t>
            </w:r>
            <w:r w:rsidR="00657774">
              <w:rPr>
                <w:rFonts w:ascii="Times New Roman" w:eastAsia="Arial Unicode MS" w:hAnsi="Times New Roman"/>
                <w:noProof/>
                <w:lang w:val="en-US"/>
              </w:rPr>
              <w:t xml:space="preserve">the </w:t>
            </w:r>
            <w:r w:rsidRPr="00B73251">
              <w:rPr>
                <w:rFonts w:ascii="Times New Roman" w:eastAsia="Arial Unicode MS" w:hAnsi="Times New Roman"/>
                <w:noProof/>
                <w:lang w:val="en-US"/>
              </w:rPr>
              <w:t>period of project implementation</w:t>
            </w:r>
            <w:r w:rsidR="007E420B">
              <w:rPr>
                <w:rFonts w:ascii="Times New Roman" w:eastAsia="Arial Unicode MS" w:hAnsi="Times New Roman"/>
                <w:noProof/>
                <w:lang w:val="en-US"/>
              </w:rPr>
              <w:t xml:space="preserve"> – 15.05.2019</w:t>
            </w:r>
            <w:r w:rsidRPr="00B73251">
              <w:rPr>
                <w:rFonts w:ascii="Times New Roman" w:eastAsia="Arial Unicode MS" w:hAnsi="Times New Roman"/>
                <w:noProof/>
                <w:lang w:val="en-US"/>
              </w:rPr>
              <w:t xml:space="preserve"> and not later than the deadline for implementation of </w:t>
            </w:r>
            <w:r w:rsidR="00657774">
              <w:rPr>
                <w:rFonts w:ascii="Times New Roman" w:eastAsia="Arial Unicode MS" w:hAnsi="Times New Roman"/>
                <w:noProof/>
                <w:lang w:val="en-US"/>
              </w:rPr>
              <w:t>its</w:t>
            </w:r>
            <w:r w:rsidRPr="00B73251">
              <w:rPr>
                <w:rFonts w:ascii="Times New Roman" w:eastAsia="Arial Unicode MS" w:hAnsi="Times New Roman"/>
                <w:noProof/>
                <w:lang w:val="en-US"/>
              </w:rPr>
              <w:t xml:space="preserve"> contract</w:t>
            </w:r>
            <w:r w:rsidR="007E420B">
              <w:rPr>
                <w:rFonts w:ascii="Times New Roman" w:eastAsia="Arial Unicode MS" w:hAnsi="Times New Roman"/>
                <w:noProof/>
                <w:lang w:val="en-US"/>
              </w:rPr>
              <w:t xml:space="preserve"> – 15.07.2019</w:t>
            </w:r>
            <w:r w:rsidR="00657774">
              <w:rPr>
                <w:rFonts w:ascii="Times New Roman" w:eastAsia="Arial Unicode MS" w:hAnsi="Times New Roman"/>
                <w:noProof/>
                <w:lang w:val="en-US"/>
              </w:rPr>
              <w:t>.</w:t>
            </w:r>
          </w:p>
          <w:p w:rsidR="00657774" w:rsidRPr="00967323" w:rsidRDefault="007E420B" w:rsidP="00657774">
            <w:pPr>
              <w:tabs>
                <w:tab w:val="left" w:pos="9922"/>
              </w:tabs>
              <w:spacing w:after="120"/>
              <w:ind w:firstLine="0"/>
              <w:rPr>
                <w:rFonts w:ascii="Times New Roman" w:hAnsi="Times New Roman"/>
                <w:lang w:val="ru-RU"/>
              </w:rPr>
            </w:pPr>
            <w:r>
              <w:rPr>
                <w:rFonts w:ascii="Times New Roman" w:hAnsi="Times New Roman"/>
                <w:lang w:val="en-US"/>
              </w:rPr>
              <w:t xml:space="preserve">The </w:t>
            </w:r>
            <w:r w:rsidR="00657774" w:rsidRPr="00967323">
              <w:rPr>
                <w:rFonts w:ascii="Times New Roman" w:hAnsi="Times New Roman"/>
                <w:lang w:val="ru-RU"/>
              </w:rPr>
              <w:t>Contractor shall prepare special reports</w:t>
            </w:r>
            <w:r w:rsidR="00657774">
              <w:rPr>
                <w:rFonts w:ascii="Times New Roman" w:hAnsi="Times New Roman"/>
                <w:lang w:val="en-US"/>
              </w:rPr>
              <w:t xml:space="preserve"> if</w:t>
            </w:r>
            <w:r w:rsidR="00657774" w:rsidRPr="00967323">
              <w:rPr>
                <w:rFonts w:ascii="Times New Roman" w:hAnsi="Times New Roman"/>
                <w:lang w:val="ru-RU"/>
              </w:rPr>
              <w:t xml:space="preserve"> requested by the Contracting Authority</w:t>
            </w:r>
            <w:r w:rsidR="00657774">
              <w:rPr>
                <w:rFonts w:ascii="Times New Roman" w:hAnsi="Times New Roman"/>
                <w:lang w:val="en-US"/>
              </w:rPr>
              <w:t xml:space="preserve">. They will </w:t>
            </w:r>
            <w:r w:rsidR="00657774">
              <w:rPr>
                <w:rFonts w:ascii="Times New Roman" w:hAnsi="Times New Roman"/>
                <w:lang w:val="en-US"/>
              </w:rPr>
              <w:lastRenderedPageBreak/>
              <w:t>be</w:t>
            </w:r>
            <w:r w:rsidR="00657774" w:rsidRPr="00967323">
              <w:rPr>
                <w:rFonts w:ascii="Times New Roman" w:hAnsi="Times New Roman"/>
                <w:lang w:val="ru-RU"/>
              </w:rPr>
              <w:t xml:space="preserve"> on urgent issues or</w:t>
            </w:r>
            <w:r w:rsidR="00657774">
              <w:rPr>
                <w:rFonts w:ascii="Times New Roman" w:hAnsi="Times New Roman"/>
                <w:lang w:val="en-US"/>
              </w:rPr>
              <w:t xml:space="preserve"> on</w:t>
            </w:r>
            <w:r w:rsidR="00657774" w:rsidRPr="00967323">
              <w:rPr>
                <w:rFonts w:ascii="Times New Roman" w:hAnsi="Times New Roman"/>
                <w:lang w:val="ru-RU"/>
              </w:rPr>
              <w:t xml:space="preserve"> topics that require further clarification or opinion. They should contain information relevant to </w:t>
            </w:r>
            <w:r w:rsidR="00657774">
              <w:rPr>
                <w:rFonts w:ascii="Times New Roman" w:hAnsi="Times New Roman"/>
                <w:lang w:val="en-US"/>
              </w:rPr>
              <w:t>the request</w:t>
            </w:r>
            <w:r w:rsidR="00657774" w:rsidRPr="00967323">
              <w:rPr>
                <w:rFonts w:ascii="Times New Roman" w:hAnsi="Times New Roman"/>
                <w:lang w:val="ru-RU"/>
              </w:rPr>
              <w:t xml:space="preserve"> from </w:t>
            </w:r>
            <w:r w:rsidR="00657774">
              <w:rPr>
                <w:rFonts w:ascii="Times New Roman" w:hAnsi="Times New Roman"/>
                <w:lang w:val="en-US"/>
              </w:rPr>
              <w:t>C</w:t>
            </w:r>
            <w:r w:rsidR="00657774" w:rsidRPr="00967323">
              <w:rPr>
                <w:rFonts w:ascii="Times New Roman" w:hAnsi="Times New Roman"/>
                <w:lang w:val="ru-RU"/>
              </w:rPr>
              <w:t xml:space="preserve">ontracting </w:t>
            </w:r>
            <w:r w:rsidR="00657774">
              <w:rPr>
                <w:rFonts w:ascii="Times New Roman" w:hAnsi="Times New Roman"/>
                <w:lang w:val="en-US"/>
              </w:rPr>
              <w:t>A</w:t>
            </w:r>
            <w:r w:rsidR="00657774" w:rsidRPr="00967323">
              <w:rPr>
                <w:rFonts w:ascii="Times New Roman" w:hAnsi="Times New Roman"/>
                <w:lang w:val="ru-RU"/>
              </w:rPr>
              <w:t>uthority for clarification or reference.</w:t>
            </w:r>
          </w:p>
          <w:p w:rsidR="00087993" w:rsidRDefault="00087993" w:rsidP="00657774">
            <w:pPr>
              <w:tabs>
                <w:tab w:val="left" w:pos="9922"/>
              </w:tabs>
              <w:spacing w:after="120"/>
              <w:ind w:firstLine="0"/>
              <w:rPr>
                <w:rFonts w:ascii="Times New Roman" w:hAnsi="Times New Roman"/>
                <w:lang w:val="en-US"/>
              </w:rPr>
            </w:pPr>
          </w:p>
          <w:p w:rsidR="00657774" w:rsidRPr="00967323" w:rsidRDefault="00657774" w:rsidP="00657774">
            <w:pPr>
              <w:tabs>
                <w:tab w:val="left" w:pos="9922"/>
              </w:tabs>
              <w:spacing w:after="120"/>
              <w:ind w:firstLine="0"/>
              <w:rPr>
                <w:rFonts w:ascii="Times New Roman" w:hAnsi="Times New Roman"/>
                <w:lang w:val="ru-RU"/>
              </w:rPr>
            </w:pPr>
            <w:r w:rsidRPr="00967323">
              <w:rPr>
                <w:rFonts w:ascii="Times New Roman" w:hAnsi="Times New Roman"/>
                <w:lang w:val="ru-RU"/>
              </w:rPr>
              <w:t xml:space="preserve">The Contractor </w:t>
            </w:r>
            <w:r>
              <w:rPr>
                <w:rFonts w:ascii="Times New Roman" w:hAnsi="Times New Roman"/>
                <w:lang w:val="en-US"/>
              </w:rPr>
              <w:t>must</w:t>
            </w:r>
            <w:r w:rsidRPr="00967323">
              <w:rPr>
                <w:rFonts w:ascii="Times New Roman" w:hAnsi="Times New Roman"/>
                <w:lang w:val="ru-RU"/>
              </w:rPr>
              <w:t xml:space="preserve"> prepare documents related to the current performance of this contract</w:t>
            </w:r>
            <w:r>
              <w:rPr>
                <w:rFonts w:ascii="Times New Roman" w:hAnsi="Times New Roman"/>
                <w:lang w:val="en-US"/>
              </w:rPr>
              <w:t xml:space="preserve"> -</w:t>
            </w:r>
            <w:r w:rsidRPr="00967323">
              <w:rPr>
                <w:rFonts w:ascii="Times New Roman" w:hAnsi="Times New Roman"/>
                <w:lang w:val="ru-RU"/>
              </w:rPr>
              <w:t xml:space="preserve"> meeting</w:t>
            </w:r>
            <w:r>
              <w:rPr>
                <w:rFonts w:ascii="Times New Roman" w:hAnsi="Times New Roman"/>
                <w:lang w:val="en-US"/>
              </w:rPr>
              <w:t xml:space="preserve"> minutes</w:t>
            </w:r>
            <w:r w:rsidRPr="00967323">
              <w:rPr>
                <w:rFonts w:ascii="Times New Roman" w:hAnsi="Times New Roman"/>
                <w:lang w:val="ru-RU"/>
              </w:rPr>
              <w:t xml:space="preserve">, workshops, briefings and others. At the request of information by the Contracting Authority, the contractor </w:t>
            </w:r>
            <w:r>
              <w:rPr>
                <w:rFonts w:ascii="Times New Roman" w:hAnsi="Times New Roman"/>
                <w:lang w:val="en-US"/>
              </w:rPr>
              <w:t xml:space="preserve">of </w:t>
            </w:r>
            <w:r w:rsidRPr="00967323">
              <w:rPr>
                <w:rFonts w:ascii="Times New Roman" w:hAnsi="Times New Roman"/>
                <w:lang w:val="ru-RU"/>
              </w:rPr>
              <w:t>Technical assistance</w:t>
            </w:r>
            <w:r>
              <w:rPr>
                <w:rFonts w:ascii="Times New Roman" w:hAnsi="Times New Roman"/>
                <w:lang w:val="en-US"/>
              </w:rPr>
              <w:t xml:space="preserve"> contract under this project </w:t>
            </w:r>
            <w:r w:rsidRPr="00967323">
              <w:rPr>
                <w:rFonts w:ascii="Times New Roman" w:hAnsi="Times New Roman"/>
                <w:lang w:val="ru-RU"/>
              </w:rPr>
              <w:t>and other</w:t>
            </w:r>
            <w:r>
              <w:rPr>
                <w:rFonts w:ascii="Times New Roman" w:hAnsi="Times New Roman"/>
                <w:lang w:val="en-US"/>
              </w:rPr>
              <w:t>,</w:t>
            </w:r>
            <w:r w:rsidRPr="00967323">
              <w:rPr>
                <w:rFonts w:ascii="Times New Roman" w:hAnsi="Times New Roman"/>
                <w:lang w:val="ru-RU"/>
              </w:rPr>
              <w:t xml:space="preserve"> prepare</w:t>
            </w:r>
            <w:r>
              <w:rPr>
                <w:rFonts w:ascii="Times New Roman" w:hAnsi="Times New Roman"/>
                <w:lang w:val="en-US"/>
              </w:rPr>
              <w:t>s</w:t>
            </w:r>
            <w:r w:rsidRPr="00967323">
              <w:rPr>
                <w:rFonts w:ascii="Times New Roman" w:hAnsi="Times New Roman"/>
                <w:lang w:val="ru-RU"/>
              </w:rPr>
              <w:t xml:space="preserve"> and submit the requested information.</w:t>
            </w:r>
          </w:p>
          <w:p w:rsidR="00657774" w:rsidRDefault="004B0CEC" w:rsidP="0079598C">
            <w:pPr>
              <w:pStyle w:val="BodyText"/>
              <w:spacing w:after="120"/>
              <w:ind w:firstLine="0"/>
              <w:jc w:val="both"/>
              <w:outlineLvl w:val="0"/>
              <w:rPr>
                <w:rFonts w:ascii="Times New Roman" w:hAnsi="Times New Roman"/>
                <w:b w:val="0"/>
                <w:sz w:val="24"/>
                <w:szCs w:val="24"/>
                <w:lang w:val="en-US"/>
              </w:rPr>
            </w:pPr>
            <w:r>
              <w:rPr>
                <w:rFonts w:ascii="Times New Roman" w:hAnsi="Times New Roman"/>
                <w:b w:val="0"/>
                <w:sz w:val="24"/>
                <w:szCs w:val="24"/>
                <w:lang w:val="en-US"/>
              </w:rPr>
              <w:t xml:space="preserve">The </w:t>
            </w:r>
            <w:r w:rsidR="00657774" w:rsidRPr="00967323">
              <w:rPr>
                <w:rFonts w:ascii="Times New Roman" w:hAnsi="Times New Roman"/>
                <w:b w:val="0"/>
                <w:sz w:val="24"/>
                <w:szCs w:val="24"/>
                <w:lang w:val="ru-RU"/>
              </w:rPr>
              <w:t xml:space="preserve">Reports shall be submitted </w:t>
            </w:r>
            <w:r w:rsidR="00087993">
              <w:rPr>
                <w:rFonts w:ascii="Times New Roman" w:hAnsi="Times New Roman"/>
                <w:b w:val="0"/>
                <w:sz w:val="24"/>
                <w:szCs w:val="24"/>
                <w:lang w:val="en-US"/>
              </w:rPr>
              <w:t>from</w:t>
            </w:r>
            <w:r w:rsidR="00657774" w:rsidRPr="00967323">
              <w:rPr>
                <w:rFonts w:ascii="Times New Roman" w:hAnsi="Times New Roman"/>
                <w:b w:val="0"/>
                <w:sz w:val="24"/>
                <w:szCs w:val="24"/>
                <w:lang w:val="ru-RU"/>
              </w:rPr>
              <w:t xml:space="preserve"> the Contractor </w:t>
            </w:r>
            <w:r w:rsidR="00087993">
              <w:rPr>
                <w:rFonts w:ascii="Times New Roman" w:hAnsi="Times New Roman"/>
                <w:b w:val="0"/>
                <w:sz w:val="24"/>
                <w:szCs w:val="24"/>
                <w:lang w:val="en-US"/>
              </w:rPr>
              <w:t>to</w:t>
            </w:r>
            <w:r w:rsidR="00657774" w:rsidRPr="00967323">
              <w:rPr>
                <w:rFonts w:ascii="Times New Roman" w:hAnsi="Times New Roman"/>
                <w:b w:val="0"/>
                <w:sz w:val="24"/>
                <w:szCs w:val="24"/>
                <w:lang w:val="ru-RU"/>
              </w:rPr>
              <w:t xml:space="preserve"> the Contracting Authority in Bulgarian lan</w:t>
            </w:r>
            <w:r w:rsidR="00087993">
              <w:rPr>
                <w:rFonts w:ascii="Times New Roman" w:hAnsi="Times New Roman"/>
                <w:b w:val="0"/>
                <w:sz w:val="24"/>
                <w:szCs w:val="24"/>
                <w:lang w:val="ru-RU"/>
              </w:rPr>
              <w:t xml:space="preserve">guage and in English in </w:t>
            </w:r>
            <w:r w:rsidR="00087993">
              <w:rPr>
                <w:rFonts w:ascii="Times New Roman" w:hAnsi="Times New Roman"/>
                <w:b w:val="0"/>
                <w:sz w:val="24"/>
                <w:szCs w:val="24"/>
                <w:lang w:val="en-US"/>
              </w:rPr>
              <w:t>2</w:t>
            </w:r>
            <w:r w:rsidR="00087993">
              <w:rPr>
                <w:rFonts w:ascii="Times New Roman" w:hAnsi="Times New Roman"/>
                <w:b w:val="0"/>
                <w:sz w:val="24"/>
                <w:szCs w:val="24"/>
                <w:lang w:val="ru-RU"/>
              </w:rPr>
              <w:t xml:space="preserve"> (</w:t>
            </w:r>
            <w:r w:rsidR="00087993">
              <w:rPr>
                <w:rFonts w:ascii="Times New Roman" w:hAnsi="Times New Roman"/>
                <w:b w:val="0"/>
                <w:sz w:val="24"/>
                <w:szCs w:val="24"/>
                <w:lang w:val="en-US"/>
              </w:rPr>
              <w:t>two</w:t>
            </w:r>
            <w:r w:rsidR="00087993">
              <w:rPr>
                <w:rFonts w:ascii="Times New Roman" w:hAnsi="Times New Roman"/>
                <w:b w:val="0"/>
                <w:sz w:val="24"/>
                <w:szCs w:val="24"/>
                <w:lang w:val="ru-RU"/>
              </w:rPr>
              <w:t>)</w:t>
            </w:r>
            <w:r w:rsidR="00657774" w:rsidRPr="00967323">
              <w:rPr>
                <w:rFonts w:ascii="Times New Roman" w:hAnsi="Times New Roman"/>
                <w:b w:val="0"/>
                <w:sz w:val="24"/>
                <w:szCs w:val="24"/>
                <w:lang w:val="ru-RU"/>
              </w:rPr>
              <w:t xml:space="preserve"> paper </w:t>
            </w:r>
            <w:r w:rsidR="00087993">
              <w:rPr>
                <w:rFonts w:ascii="Times New Roman" w:hAnsi="Times New Roman"/>
                <w:b w:val="0"/>
                <w:sz w:val="24"/>
                <w:szCs w:val="24"/>
                <w:lang w:val="en-US"/>
              </w:rPr>
              <w:t xml:space="preserve">copies (1 in Bulgarian and 1 in English) </w:t>
            </w:r>
            <w:r w:rsidR="00657774" w:rsidRPr="00967323">
              <w:rPr>
                <w:rFonts w:ascii="Times New Roman" w:hAnsi="Times New Roman"/>
                <w:b w:val="0"/>
                <w:sz w:val="24"/>
                <w:szCs w:val="24"/>
                <w:lang w:val="ru-RU"/>
              </w:rPr>
              <w:t xml:space="preserve">and one (1) </w:t>
            </w:r>
            <w:r w:rsidR="00087993">
              <w:rPr>
                <w:rFonts w:ascii="Times New Roman" w:hAnsi="Times New Roman"/>
                <w:b w:val="0"/>
                <w:sz w:val="24"/>
                <w:szCs w:val="24"/>
                <w:lang w:val="en-US"/>
              </w:rPr>
              <w:t>copy</w:t>
            </w:r>
            <w:r w:rsidR="00657774" w:rsidRPr="00967323">
              <w:rPr>
                <w:rFonts w:ascii="Times New Roman" w:hAnsi="Times New Roman"/>
                <w:b w:val="0"/>
                <w:sz w:val="24"/>
                <w:szCs w:val="24"/>
                <w:lang w:val="ru-RU"/>
              </w:rPr>
              <w:t xml:space="preserve"> in electronic format (format "pdf", scanned version with signature and stamp of the original report). </w:t>
            </w:r>
            <w:r w:rsidR="00087993">
              <w:rPr>
                <w:rFonts w:ascii="Times New Roman" w:hAnsi="Times New Roman"/>
                <w:b w:val="0"/>
                <w:sz w:val="24"/>
                <w:szCs w:val="24"/>
                <w:lang w:val="en-US"/>
              </w:rPr>
              <w:t xml:space="preserve">The </w:t>
            </w:r>
            <w:r w:rsidR="00657774" w:rsidRPr="00967323">
              <w:rPr>
                <w:rFonts w:ascii="Times New Roman" w:hAnsi="Times New Roman"/>
                <w:b w:val="0"/>
                <w:sz w:val="24"/>
                <w:szCs w:val="24"/>
                <w:lang w:val="ru-RU"/>
              </w:rPr>
              <w:t>paper</w:t>
            </w:r>
            <w:r w:rsidR="00087993">
              <w:rPr>
                <w:rFonts w:ascii="Times New Roman" w:hAnsi="Times New Roman"/>
                <w:b w:val="0"/>
                <w:sz w:val="24"/>
                <w:szCs w:val="24"/>
                <w:lang w:val="en-US"/>
              </w:rPr>
              <w:t xml:space="preserve"> copy</w:t>
            </w:r>
            <w:r w:rsidR="00657774" w:rsidRPr="00967323">
              <w:rPr>
                <w:rFonts w:ascii="Times New Roman" w:hAnsi="Times New Roman"/>
                <w:b w:val="0"/>
                <w:sz w:val="24"/>
                <w:szCs w:val="24"/>
                <w:lang w:val="ru-RU"/>
              </w:rPr>
              <w:t xml:space="preserve"> must comply fully with th</w:t>
            </w:r>
            <w:r w:rsidR="00087993">
              <w:rPr>
                <w:rFonts w:ascii="Times New Roman" w:hAnsi="Times New Roman"/>
                <w:b w:val="0"/>
                <w:sz w:val="24"/>
                <w:szCs w:val="24"/>
                <w:lang w:val="en-US"/>
              </w:rPr>
              <w:t>e</w:t>
            </w:r>
            <w:r w:rsidR="00657774" w:rsidRPr="00967323">
              <w:rPr>
                <w:rFonts w:ascii="Times New Roman" w:hAnsi="Times New Roman"/>
                <w:b w:val="0"/>
                <w:sz w:val="24"/>
                <w:szCs w:val="24"/>
                <w:lang w:val="ru-RU"/>
              </w:rPr>
              <w:t xml:space="preserve"> electronic</w:t>
            </w:r>
            <w:r w:rsidR="00087993">
              <w:rPr>
                <w:rFonts w:ascii="Times New Roman" w:hAnsi="Times New Roman"/>
                <w:b w:val="0"/>
                <w:sz w:val="24"/>
                <w:szCs w:val="24"/>
                <w:lang w:val="en-US"/>
              </w:rPr>
              <w:t xml:space="preserve"> one</w:t>
            </w:r>
            <w:r w:rsidR="00657774">
              <w:rPr>
                <w:rFonts w:ascii="Times New Roman" w:hAnsi="Times New Roman"/>
                <w:b w:val="0"/>
                <w:sz w:val="24"/>
                <w:szCs w:val="24"/>
                <w:lang w:val="en-US"/>
              </w:rPr>
              <w:t>.</w:t>
            </w:r>
          </w:p>
          <w:p w:rsidR="00657774" w:rsidRPr="00967323" w:rsidRDefault="00087993" w:rsidP="00087993">
            <w:pPr>
              <w:tabs>
                <w:tab w:val="left" w:pos="9922"/>
              </w:tabs>
              <w:spacing w:after="120"/>
              <w:ind w:firstLine="0"/>
              <w:rPr>
                <w:rFonts w:ascii="Times New Roman" w:hAnsi="Times New Roman"/>
                <w:lang w:val="ru-RU"/>
              </w:rPr>
            </w:pPr>
            <w:r>
              <w:rPr>
                <w:rFonts w:ascii="Times New Roman" w:hAnsi="Times New Roman"/>
                <w:lang w:val="en-US"/>
              </w:rPr>
              <w:t xml:space="preserve">The </w:t>
            </w:r>
            <w:r w:rsidR="00657774" w:rsidRPr="00967323">
              <w:rPr>
                <w:rFonts w:ascii="Times New Roman" w:hAnsi="Times New Roman"/>
                <w:lang w:val="ru-RU"/>
              </w:rPr>
              <w:t xml:space="preserve">Contracting </w:t>
            </w:r>
            <w:r w:rsidR="00657774">
              <w:rPr>
                <w:rFonts w:ascii="Times New Roman" w:hAnsi="Times New Roman"/>
                <w:lang w:val="en-US"/>
              </w:rPr>
              <w:t>A</w:t>
            </w:r>
            <w:r w:rsidR="00657774" w:rsidRPr="00967323">
              <w:rPr>
                <w:rFonts w:ascii="Times New Roman" w:hAnsi="Times New Roman"/>
                <w:lang w:val="ru-RU"/>
              </w:rPr>
              <w:t>uthority consider</w:t>
            </w:r>
            <w:r>
              <w:rPr>
                <w:rFonts w:ascii="Times New Roman" w:hAnsi="Times New Roman"/>
                <w:lang w:val="en-US"/>
              </w:rPr>
              <w:t>s</w:t>
            </w:r>
            <w:r w:rsidR="00657774" w:rsidRPr="00967323">
              <w:rPr>
                <w:rFonts w:ascii="Times New Roman" w:hAnsi="Times New Roman"/>
                <w:lang w:val="ru-RU"/>
              </w:rPr>
              <w:t xml:space="preserve"> the</w:t>
            </w:r>
            <w:r w:rsidRPr="00967323">
              <w:rPr>
                <w:rFonts w:ascii="Times New Roman" w:hAnsi="Times New Roman"/>
                <w:lang w:val="ru-RU"/>
              </w:rPr>
              <w:t>submitted</w:t>
            </w:r>
            <w:r w:rsidR="00657774" w:rsidRPr="00967323">
              <w:rPr>
                <w:rFonts w:ascii="Times New Roman" w:hAnsi="Times New Roman"/>
                <w:lang w:val="ru-RU"/>
              </w:rPr>
              <w:t xml:space="preserve"> report and approve</w:t>
            </w:r>
            <w:r w:rsidR="00D118EC">
              <w:rPr>
                <w:rFonts w:ascii="Times New Roman" w:hAnsi="Times New Roman"/>
                <w:lang w:val="en-US"/>
              </w:rPr>
              <w:t>s</w:t>
            </w:r>
            <w:r w:rsidR="00657774" w:rsidRPr="00967323">
              <w:rPr>
                <w:rFonts w:ascii="Times New Roman" w:hAnsi="Times New Roman"/>
                <w:lang w:val="ru-RU"/>
              </w:rPr>
              <w:t xml:space="preserve"> the same within </w:t>
            </w:r>
            <w:r>
              <w:rPr>
                <w:rFonts w:ascii="Times New Roman" w:hAnsi="Times New Roman"/>
                <w:lang w:val="en-US"/>
              </w:rPr>
              <w:t>10</w:t>
            </w:r>
            <w:r w:rsidR="00657774" w:rsidRPr="00967323">
              <w:rPr>
                <w:rFonts w:ascii="Times New Roman" w:hAnsi="Times New Roman"/>
                <w:lang w:val="ru-RU"/>
              </w:rPr>
              <w:t xml:space="preserve"> (</w:t>
            </w:r>
            <w:r>
              <w:rPr>
                <w:rFonts w:ascii="Times New Roman" w:hAnsi="Times New Roman"/>
                <w:lang w:val="en-US"/>
              </w:rPr>
              <w:t>ten</w:t>
            </w:r>
            <w:r w:rsidR="00657774" w:rsidRPr="00967323">
              <w:rPr>
                <w:rFonts w:ascii="Times New Roman" w:hAnsi="Times New Roman"/>
                <w:lang w:val="ru-RU"/>
              </w:rPr>
              <w:t xml:space="preserve">) working </w:t>
            </w:r>
            <w:r w:rsidR="00657774" w:rsidRPr="006C580D">
              <w:rPr>
                <w:rFonts w:ascii="Times New Roman" w:hAnsi="Times New Roman"/>
                <w:lang w:val="en-GB"/>
              </w:rPr>
              <w:t>days</w:t>
            </w:r>
            <w:r w:rsidR="00657774" w:rsidRPr="00967323">
              <w:rPr>
                <w:rFonts w:ascii="Times New Roman" w:hAnsi="Times New Roman"/>
                <w:lang w:val="ru-RU"/>
              </w:rPr>
              <w:t xml:space="preserve"> of</w:t>
            </w:r>
            <w:r>
              <w:rPr>
                <w:rFonts w:ascii="Times New Roman" w:hAnsi="Times New Roman"/>
                <w:lang w:val="en-US"/>
              </w:rPr>
              <w:t xml:space="preserve"> its</w:t>
            </w:r>
            <w:r w:rsidR="00657774" w:rsidRPr="00967323">
              <w:rPr>
                <w:rFonts w:ascii="Times New Roman" w:hAnsi="Times New Roman"/>
                <w:lang w:val="ru-RU"/>
              </w:rPr>
              <w:t xml:space="preserve"> receipt </w:t>
            </w:r>
            <w:r>
              <w:rPr>
                <w:rFonts w:ascii="Times New Roman" w:hAnsi="Times New Roman"/>
                <w:lang w:val="en-US"/>
              </w:rPr>
              <w:t>with official letter</w:t>
            </w:r>
            <w:r w:rsidR="00657774" w:rsidRPr="00967323">
              <w:rPr>
                <w:rFonts w:ascii="Times New Roman" w:hAnsi="Times New Roman"/>
                <w:lang w:val="ru-RU"/>
              </w:rPr>
              <w:t xml:space="preserve"> to the Contractor.</w:t>
            </w:r>
          </w:p>
          <w:p w:rsidR="00657774" w:rsidRDefault="00657774" w:rsidP="00087993">
            <w:pPr>
              <w:pStyle w:val="BodyText"/>
              <w:spacing w:after="120"/>
              <w:ind w:firstLine="0"/>
              <w:jc w:val="both"/>
              <w:outlineLvl w:val="0"/>
              <w:rPr>
                <w:rFonts w:ascii="Times New Roman" w:hAnsi="Times New Roman"/>
                <w:b w:val="0"/>
                <w:sz w:val="24"/>
                <w:szCs w:val="24"/>
                <w:lang w:val="en-US"/>
              </w:rPr>
            </w:pPr>
            <w:r w:rsidRPr="00967323">
              <w:rPr>
                <w:rFonts w:ascii="Times New Roman" w:hAnsi="Times New Roman"/>
                <w:b w:val="0"/>
                <w:sz w:val="24"/>
                <w:szCs w:val="24"/>
                <w:lang w:val="ru-RU"/>
              </w:rPr>
              <w:t>In case of comments/</w:t>
            </w:r>
            <w:r>
              <w:rPr>
                <w:rFonts w:ascii="Times New Roman" w:hAnsi="Times New Roman"/>
                <w:b w:val="0"/>
                <w:sz w:val="24"/>
                <w:szCs w:val="24"/>
                <w:lang w:val="ru-RU"/>
              </w:rPr>
              <w:t>remarks</w:t>
            </w:r>
            <w:r w:rsidRPr="00967323">
              <w:rPr>
                <w:rFonts w:ascii="Times New Roman" w:hAnsi="Times New Roman"/>
                <w:b w:val="0"/>
                <w:sz w:val="24"/>
                <w:szCs w:val="24"/>
                <w:lang w:val="ru-RU"/>
              </w:rPr>
              <w:t>/</w:t>
            </w:r>
            <w:r>
              <w:rPr>
                <w:rFonts w:ascii="Times New Roman" w:hAnsi="Times New Roman"/>
                <w:b w:val="0"/>
                <w:sz w:val="24"/>
                <w:szCs w:val="24"/>
                <w:lang w:val="ru-RU"/>
              </w:rPr>
              <w:t>errors</w:t>
            </w:r>
            <w:r w:rsidRPr="00967323">
              <w:rPr>
                <w:rFonts w:ascii="Times New Roman" w:hAnsi="Times New Roman"/>
                <w:b w:val="0"/>
                <w:sz w:val="24"/>
                <w:szCs w:val="24"/>
                <w:lang w:val="ru-RU"/>
              </w:rPr>
              <w:t xml:space="preserve">/inconsistencies in the report, </w:t>
            </w:r>
            <w:r w:rsidR="00087993">
              <w:rPr>
                <w:rFonts w:ascii="Times New Roman" w:hAnsi="Times New Roman"/>
                <w:b w:val="0"/>
                <w:sz w:val="24"/>
                <w:szCs w:val="24"/>
                <w:lang w:val="en-US"/>
              </w:rPr>
              <w:t xml:space="preserve">the </w:t>
            </w:r>
            <w:r>
              <w:rPr>
                <w:rFonts w:ascii="Times New Roman" w:hAnsi="Times New Roman"/>
                <w:b w:val="0"/>
                <w:sz w:val="24"/>
                <w:szCs w:val="24"/>
                <w:lang w:val="en-US"/>
              </w:rPr>
              <w:t>C</w:t>
            </w:r>
            <w:r w:rsidRPr="00967323">
              <w:rPr>
                <w:rFonts w:ascii="Times New Roman" w:hAnsi="Times New Roman"/>
                <w:b w:val="0"/>
                <w:sz w:val="24"/>
                <w:szCs w:val="24"/>
                <w:lang w:val="ru-RU"/>
              </w:rPr>
              <w:t xml:space="preserve">ontracting </w:t>
            </w:r>
            <w:r>
              <w:rPr>
                <w:rFonts w:ascii="Times New Roman" w:hAnsi="Times New Roman"/>
                <w:b w:val="0"/>
                <w:sz w:val="24"/>
                <w:szCs w:val="24"/>
                <w:lang w:val="en-US"/>
              </w:rPr>
              <w:t>A</w:t>
            </w:r>
            <w:r w:rsidRPr="00967323">
              <w:rPr>
                <w:rFonts w:ascii="Times New Roman" w:hAnsi="Times New Roman"/>
                <w:b w:val="0"/>
                <w:sz w:val="24"/>
                <w:szCs w:val="24"/>
                <w:lang w:val="ru-RU"/>
              </w:rPr>
              <w:t xml:space="preserve">uthority a </w:t>
            </w:r>
            <w:r w:rsidR="00087993">
              <w:rPr>
                <w:rFonts w:ascii="Times New Roman" w:hAnsi="Times New Roman"/>
                <w:b w:val="0"/>
                <w:sz w:val="24"/>
                <w:szCs w:val="24"/>
                <w:lang w:val="en-US"/>
              </w:rPr>
              <w:t>with official letter</w:t>
            </w:r>
            <w:r w:rsidR="006C580D">
              <w:rPr>
                <w:rFonts w:ascii="Times New Roman" w:hAnsi="Times New Roman"/>
                <w:b w:val="0"/>
                <w:sz w:val="24"/>
                <w:szCs w:val="24"/>
                <w:lang w:val="en-US"/>
              </w:rPr>
              <w:t xml:space="preserve"> </w:t>
            </w:r>
            <w:r w:rsidR="001D6C40">
              <w:rPr>
                <w:rFonts w:ascii="Times New Roman" w:hAnsi="Times New Roman"/>
                <w:b w:val="0"/>
                <w:sz w:val="24"/>
                <w:szCs w:val="24"/>
                <w:lang w:val="en-US"/>
              </w:rPr>
              <w:t>in the 10 days period</w:t>
            </w:r>
            <w:r w:rsidR="006C580D">
              <w:rPr>
                <w:rFonts w:ascii="Times New Roman" w:hAnsi="Times New Roman"/>
                <w:b w:val="0"/>
                <w:sz w:val="24"/>
                <w:szCs w:val="24"/>
                <w:lang w:val="en-US"/>
              </w:rPr>
              <w:t xml:space="preserve"> </w:t>
            </w:r>
            <w:r w:rsidR="001D6C40">
              <w:rPr>
                <w:rFonts w:ascii="Times New Roman" w:hAnsi="Times New Roman"/>
                <w:b w:val="0"/>
                <w:sz w:val="24"/>
                <w:szCs w:val="24"/>
                <w:lang w:val="en-US"/>
              </w:rPr>
              <w:t>in</w:t>
            </w:r>
            <w:r w:rsidR="006C580D">
              <w:rPr>
                <w:rFonts w:ascii="Times New Roman" w:hAnsi="Times New Roman"/>
                <w:b w:val="0"/>
                <w:sz w:val="24"/>
                <w:szCs w:val="24"/>
                <w:lang w:val="en-US"/>
              </w:rPr>
              <w:t xml:space="preserve"> </w:t>
            </w:r>
            <w:r w:rsidR="001D6C40">
              <w:rPr>
                <w:rFonts w:ascii="Times New Roman" w:hAnsi="Times New Roman"/>
                <w:b w:val="0"/>
                <w:sz w:val="24"/>
                <w:szCs w:val="24"/>
                <w:lang w:val="en-US"/>
              </w:rPr>
              <w:t>forms</w:t>
            </w:r>
            <w:r w:rsidRPr="00967323">
              <w:rPr>
                <w:rFonts w:ascii="Times New Roman" w:hAnsi="Times New Roman"/>
                <w:b w:val="0"/>
                <w:sz w:val="24"/>
                <w:szCs w:val="24"/>
                <w:lang w:val="ru-RU"/>
              </w:rPr>
              <w:t xml:space="preserve"> the Contractor for applying appropriate adjustment</w:t>
            </w:r>
            <w:r w:rsidR="001D6C40">
              <w:rPr>
                <w:rFonts w:ascii="Times New Roman" w:hAnsi="Times New Roman"/>
                <w:b w:val="0"/>
                <w:sz w:val="24"/>
                <w:szCs w:val="24"/>
                <w:lang w:val="ru-RU"/>
              </w:rPr>
              <w:t>s and corrections in the report</w:t>
            </w:r>
            <w:r w:rsidR="001D6C40">
              <w:rPr>
                <w:rFonts w:ascii="Times New Roman" w:hAnsi="Times New Roman"/>
                <w:b w:val="0"/>
                <w:sz w:val="24"/>
                <w:szCs w:val="24"/>
                <w:lang w:val="en-US"/>
              </w:rPr>
              <w:t>.T</w:t>
            </w:r>
            <w:r w:rsidRPr="00967323">
              <w:rPr>
                <w:rFonts w:ascii="Times New Roman" w:hAnsi="Times New Roman"/>
                <w:b w:val="0"/>
                <w:sz w:val="24"/>
                <w:szCs w:val="24"/>
                <w:lang w:val="ru-RU"/>
              </w:rPr>
              <w:t xml:space="preserve">he Contractor has a period of </w:t>
            </w:r>
            <w:r w:rsidR="001D6C40">
              <w:rPr>
                <w:rFonts w:ascii="Times New Roman" w:hAnsi="Times New Roman"/>
                <w:b w:val="0"/>
                <w:sz w:val="24"/>
                <w:szCs w:val="24"/>
                <w:lang w:val="en-US"/>
              </w:rPr>
              <w:t>10</w:t>
            </w:r>
            <w:r w:rsidRPr="00967323">
              <w:rPr>
                <w:rFonts w:ascii="Times New Roman" w:hAnsi="Times New Roman"/>
                <w:b w:val="0"/>
                <w:sz w:val="24"/>
                <w:szCs w:val="24"/>
                <w:lang w:val="ru-RU"/>
              </w:rPr>
              <w:t xml:space="preserve"> (</w:t>
            </w:r>
            <w:r w:rsidR="001D6C40">
              <w:rPr>
                <w:rFonts w:ascii="Times New Roman" w:hAnsi="Times New Roman"/>
                <w:b w:val="0"/>
                <w:sz w:val="24"/>
                <w:szCs w:val="24"/>
                <w:lang w:val="en-US"/>
              </w:rPr>
              <w:t>ten</w:t>
            </w:r>
            <w:r w:rsidRPr="00967323">
              <w:rPr>
                <w:rFonts w:ascii="Times New Roman" w:hAnsi="Times New Roman"/>
                <w:b w:val="0"/>
                <w:sz w:val="24"/>
                <w:szCs w:val="24"/>
                <w:lang w:val="ru-RU"/>
              </w:rPr>
              <w:t xml:space="preserve">) working days </w:t>
            </w:r>
            <w:r w:rsidR="001D6C40">
              <w:rPr>
                <w:rFonts w:ascii="Times New Roman" w:hAnsi="Times New Roman"/>
                <w:b w:val="0"/>
                <w:sz w:val="24"/>
                <w:szCs w:val="24"/>
                <w:lang w:val="en-US"/>
              </w:rPr>
              <w:t xml:space="preserve">for </w:t>
            </w:r>
            <w:r w:rsidRPr="00967323">
              <w:rPr>
                <w:rFonts w:ascii="Times New Roman" w:hAnsi="Times New Roman"/>
                <w:b w:val="0"/>
                <w:sz w:val="24"/>
                <w:szCs w:val="24"/>
                <w:lang w:val="ru-RU"/>
              </w:rPr>
              <w:t xml:space="preserve">adjustment of the report, then the same is transmitted to the </w:t>
            </w:r>
            <w:r w:rsidR="001D6C40" w:rsidRPr="00967323">
              <w:rPr>
                <w:rFonts w:ascii="Times New Roman" w:hAnsi="Times New Roman"/>
                <w:b w:val="0"/>
                <w:sz w:val="24"/>
                <w:szCs w:val="24"/>
                <w:lang w:val="ru-RU"/>
              </w:rPr>
              <w:t xml:space="preserve">Contracting </w:t>
            </w:r>
            <w:r w:rsidRPr="00967323">
              <w:rPr>
                <w:rFonts w:ascii="Times New Roman" w:hAnsi="Times New Roman"/>
                <w:b w:val="0"/>
                <w:sz w:val="24"/>
                <w:szCs w:val="24"/>
                <w:lang w:val="ru-RU"/>
              </w:rPr>
              <w:t>authority for approval</w:t>
            </w:r>
            <w:r>
              <w:rPr>
                <w:rFonts w:ascii="Times New Roman" w:hAnsi="Times New Roman"/>
                <w:b w:val="0"/>
                <w:sz w:val="24"/>
                <w:szCs w:val="24"/>
                <w:lang w:val="en-US"/>
              </w:rPr>
              <w:t>.</w:t>
            </w:r>
          </w:p>
          <w:p w:rsidR="00657774" w:rsidRDefault="001D6C40" w:rsidP="001D6C40">
            <w:pPr>
              <w:pStyle w:val="BodyText"/>
              <w:spacing w:after="120"/>
              <w:ind w:firstLine="0"/>
              <w:jc w:val="both"/>
              <w:outlineLvl w:val="0"/>
              <w:rPr>
                <w:rFonts w:ascii="Times New Roman" w:hAnsi="Times New Roman"/>
                <w:b w:val="0"/>
                <w:sz w:val="24"/>
                <w:szCs w:val="24"/>
                <w:lang w:val="en-US"/>
              </w:rPr>
            </w:pPr>
            <w:r>
              <w:rPr>
                <w:rFonts w:ascii="Times New Roman" w:hAnsi="Times New Roman"/>
                <w:b w:val="0"/>
                <w:sz w:val="24"/>
                <w:szCs w:val="24"/>
                <w:lang w:val="en-US"/>
              </w:rPr>
              <w:t xml:space="preserve">The </w:t>
            </w:r>
            <w:r w:rsidR="00657774" w:rsidRPr="00967323">
              <w:rPr>
                <w:rFonts w:ascii="Times New Roman" w:hAnsi="Times New Roman"/>
                <w:b w:val="0"/>
                <w:sz w:val="24"/>
                <w:szCs w:val="24"/>
                <w:lang w:val="ru-RU"/>
              </w:rPr>
              <w:t xml:space="preserve">Contracting </w:t>
            </w:r>
            <w:r w:rsidR="00657774">
              <w:rPr>
                <w:rFonts w:ascii="Times New Roman" w:hAnsi="Times New Roman"/>
                <w:b w:val="0"/>
                <w:sz w:val="24"/>
                <w:szCs w:val="24"/>
                <w:lang w:val="en-US"/>
              </w:rPr>
              <w:t>A</w:t>
            </w:r>
            <w:r w:rsidR="00657774" w:rsidRPr="00967323">
              <w:rPr>
                <w:rFonts w:ascii="Times New Roman" w:hAnsi="Times New Roman"/>
                <w:b w:val="0"/>
                <w:sz w:val="24"/>
                <w:szCs w:val="24"/>
                <w:lang w:val="ru-RU"/>
              </w:rPr>
              <w:t>uthority approve</w:t>
            </w:r>
            <w:proofErr w:type="spellStart"/>
            <w:r>
              <w:rPr>
                <w:rFonts w:ascii="Times New Roman" w:hAnsi="Times New Roman"/>
                <w:b w:val="0"/>
                <w:sz w:val="24"/>
                <w:szCs w:val="24"/>
                <w:lang w:val="en-US"/>
              </w:rPr>
              <w:t>s</w:t>
            </w:r>
            <w:proofErr w:type="spellEnd"/>
            <w:r>
              <w:rPr>
                <w:rFonts w:ascii="Times New Roman" w:hAnsi="Times New Roman"/>
                <w:b w:val="0"/>
                <w:sz w:val="24"/>
                <w:szCs w:val="24"/>
                <w:lang w:val="en-US"/>
              </w:rPr>
              <w:t xml:space="preserve"> the</w:t>
            </w:r>
            <w:r w:rsidR="00657774" w:rsidRPr="00967323">
              <w:rPr>
                <w:rFonts w:ascii="Times New Roman" w:hAnsi="Times New Roman"/>
                <w:b w:val="0"/>
                <w:sz w:val="24"/>
                <w:szCs w:val="24"/>
                <w:lang w:val="ru-RU"/>
              </w:rPr>
              <w:t xml:space="preserve"> submitted by the contractor corrected report only if </w:t>
            </w:r>
            <w:r>
              <w:rPr>
                <w:rFonts w:ascii="Times New Roman" w:hAnsi="Times New Roman"/>
                <w:b w:val="0"/>
                <w:sz w:val="24"/>
                <w:szCs w:val="24"/>
                <w:lang w:val="en-US"/>
              </w:rPr>
              <w:t xml:space="preserve">the </w:t>
            </w:r>
            <w:r w:rsidRPr="00967323">
              <w:rPr>
                <w:rFonts w:ascii="Times New Roman" w:hAnsi="Times New Roman"/>
                <w:b w:val="0"/>
                <w:sz w:val="24"/>
                <w:szCs w:val="24"/>
                <w:lang w:val="ru-RU"/>
              </w:rPr>
              <w:t xml:space="preserve">comments/remarks/errors/discrepancies </w:t>
            </w:r>
            <w:r>
              <w:rPr>
                <w:rFonts w:ascii="Times New Roman" w:hAnsi="Times New Roman"/>
                <w:b w:val="0"/>
                <w:sz w:val="24"/>
                <w:szCs w:val="24"/>
                <w:lang w:val="ru-RU"/>
              </w:rPr>
              <w:t xml:space="preserve">are </w:t>
            </w:r>
            <w:r>
              <w:rPr>
                <w:rFonts w:ascii="Times New Roman" w:hAnsi="Times New Roman"/>
                <w:b w:val="0"/>
                <w:sz w:val="24"/>
                <w:szCs w:val="24"/>
                <w:lang w:val="en-US"/>
              </w:rPr>
              <w:t>fully taken into account.</w:t>
            </w:r>
          </w:p>
          <w:p w:rsidR="00657774" w:rsidRDefault="00657774" w:rsidP="00657774">
            <w:pPr>
              <w:autoSpaceDE w:val="0"/>
              <w:autoSpaceDN w:val="0"/>
              <w:adjustRightInd w:val="0"/>
              <w:spacing w:before="0"/>
              <w:ind w:right="-18" w:firstLine="0"/>
              <w:rPr>
                <w:rFonts w:ascii="Times New Roman" w:eastAsia="Arial Unicode MS" w:hAnsi="Times New Roman"/>
                <w:noProof/>
                <w:lang w:val="en-US"/>
              </w:rPr>
            </w:pPr>
          </w:p>
          <w:p w:rsidR="00DC1B9E" w:rsidRPr="000E15A4" w:rsidRDefault="00DC1B9E" w:rsidP="00DC1B9E">
            <w:pPr>
              <w:pStyle w:val="BodyText"/>
              <w:spacing w:after="120"/>
              <w:ind w:firstLine="0"/>
              <w:jc w:val="both"/>
              <w:outlineLvl w:val="0"/>
              <w:rPr>
                <w:rFonts w:ascii="Times New Roman" w:hAnsi="Times New Roman"/>
                <w:caps/>
                <w:sz w:val="24"/>
                <w:szCs w:val="24"/>
              </w:rPr>
            </w:pPr>
            <w:r w:rsidRPr="000E15A4">
              <w:rPr>
                <w:rFonts w:ascii="Times New Roman" w:hAnsi="Times New Roman"/>
                <w:caps/>
                <w:sz w:val="24"/>
                <w:szCs w:val="24"/>
              </w:rPr>
              <w:t xml:space="preserve">VІ. </w:t>
            </w:r>
            <w:r>
              <w:rPr>
                <w:rFonts w:ascii="Times New Roman" w:hAnsi="Times New Roman"/>
                <w:caps/>
                <w:sz w:val="24"/>
                <w:szCs w:val="24"/>
                <w:lang w:val="en-US"/>
              </w:rPr>
              <w:t>Acceptance</w:t>
            </w:r>
            <w:r w:rsidRPr="000E15A4">
              <w:rPr>
                <w:rFonts w:ascii="Times New Roman" w:hAnsi="Times New Roman"/>
                <w:caps/>
                <w:sz w:val="24"/>
                <w:szCs w:val="24"/>
              </w:rPr>
              <w:t xml:space="preserve"> OF THE IMPLEMENTATION OF THE CONTRACT</w:t>
            </w:r>
          </w:p>
          <w:p w:rsidR="00DC1B9E" w:rsidRDefault="007E420B" w:rsidP="007E420B">
            <w:pPr>
              <w:pStyle w:val="BodyText"/>
              <w:spacing w:after="120"/>
              <w:ind w:firstLine="0"/>
              <w:jc w:val="both"/>
              <w:outlineLvl w:val="0"/>
              <w:rPr>
                <w:rFonts w:ascii="Times New Roman" w:hAnsi="Times New Roman"/>
                <w:b w:val="0"/>
                <w:sz w:val="24"/>
                <w:szCs w:val="24"/>
                <w:lang w:val="en-US"/>
              </w:rPr>
            </w:pPr>
            <w:r w:rsidRPr="000E15A4">
              <w:rPr>
                <w:rFonts w:ascii="Times New Roman" w:hAnsi="Times New Roman"/>
                <w:b w:val="0"/>
                <w:sz w:val="24"/>
                <w:szCs w:val="24"/>
                <w:lang w:val="en-US"/>
              </w:rPr>
              <w:t xml:space="preserve">The implementation of each of the activities covered by this </w:t>
            </w:r>
            <w:r>
              <w:rPr>
                <w:rFonts w:ascii="Times New Roman" w:hAnsi="Times New Roman"/>
                <w:b w:val="0"/>
                <w:sz w:val="24"/>
                <w:szCs w:val="24"/>
                <w:lang w:val="en-US"/>
              </w:rPr>
              <w:t>contract</w:t>
            </w:r>
            <w:r w:rsidRPr="000E15A4">
              <w:rPr>
                <w:rFonts w:ascii="Times New Roman" w:hAnsi="Times New Roman"/>
                <w:b w:val="0"/>
                <w:sz w:val="24"/>
                <w:szCs w:val="24"/>
                <w:lang w:val="en-US"/>
              </w:rPr>
              <w:t xml:space="preserve"> shall be certified as </w:t>
            </w:r>
            <w:r>
              <w:rPr>
                <w:rFonts w:ascii="Times New Roman" w:hAnsi="Times New Roman"/>
                <w:b w:val="0"/>
                <w:sz w:val="24"/>
                <w:szCs w:val="24"/>
                <w:lang w:val="en-US"/>
              </w:rPr>
              <w:t xml:space="preserve">implemented with </w:t>
            </w:r>
            <w:r w:rsidRPr="000E15A4">
              <w:rPr>
                <w:rFonts w:ascii="Times New Roman" w:hAnsi="Times New Roman"/>
                <w:b w:val="0"/>
                <w:sz w:val="24"/>
                <w:szCs w:val="24"/>
                <w:lang w:val="en-US"/>
              </w:rPr>
              <w:t>Protocols</w:t>
            </w:r>
            <w:r>
              <w:rPr>
                <w:rFonts w:ascii="Times New Roman" w:hAnsi="Times New Roman"/>
                <w:b w:val="0"/>
                <w:sz w:val="24"/>
                <w:szCs w:val="24"/>
                <w:lang w:val="en-US"/>
              </w:rPr>
              <w:t>, which include</w:t>
            </w:r>
            <w:r w:rsidRPr="000E15A4">
              <w:rPr>
                <w:rFonts w:ascii="Times New Roman" w:hAnsi="Times New Roman"/>
                <w:b w:val="0"/>
                <w:sz w:val="24"/>
                <w:szCs w:val="24"/>
                <w:lang w:val="en-US"/>
              </w:rPr>
              <w:t xml:space="preserve"> </w:t>
            </w:r>
            <w:r>
              <w:rPr>
                <w:rFonts w:ascii="Times New Roman" w:hAnsi="Times New Roman"/>
                <w:b w:val="0"/>
                <w:sz w:val="24"/>
                <w:szCs w:val="24"/>
                <w:lang w:val="en-US"/>
              </w:rPr>
              <w:t xml:space="preserve">also </w:t>
            </w:r>
            <w:r w:rsidRPr="000E15A4">
              <w:rPr>
                <w:rFonts w:ascii="Times New Roman" w:hAnsi="Times New Roman"/>
                <w:b w:val="0"/>
                <w:sz w:val="24"/>
                <w:szCs w:val="24"/>
                <w:lang w:val="en-US"/>
              </w:rPr>
              <w:t xml:space="preserve">approval of </w:t>
            </w:r>
            <w:r>
              <w:rPr>
                <w:rFonts w:ascii="Times New Roman" w:hAnsi="Times New Roman"/>
                <w:b w:val="0"/>
                <w:sz w:val="24"/>
                <w:szCs w:val="24"/>
                <w:lang w:val="en-US"/>
              </w:rPr>
              <w:t xml:space="preserve">the particular </w:t>
            </w:r>
            <w:r w:rsidRPr="000E15A4">
              <w:rPr>
                <w:rFonts w:ascii="Times New Roman" w:hAnsi="Times New Roman"/>
                <w:b w:val="0"/>
                <w:sz w:val="24"/>
                <w:szCs w:val="24"/>
                <w:lang w:val="en-US"/>
              </w:rPr>
              <w:t xml:space="preserve">Reports submitted by </w:t>
            </w:r>
            <w:r w:rsidRPr="000E15A4">
              <w:rPr>
                <w:rFonts w:ascii="Times New Roman" w:hAnsi="Times New Roman"/>
                <w:sz w:val="24"/>
                <w:szCs w:val="24"/>
                <w:lang w:val="en-US"/>
              </w:rPr>
              <w:t>CONTRACTOR</w:t>
            </w:r>
            <w:r>
              <w:rPr>
                <w:rFonts w:ascii="Times New Roman" w:hAnsi="Times New Roman"/>
                <w:b w:val="0"/>
                <w:sz w:val="24"/>
                <w:szCs w:val="24"/>
                <w:lang w:val="en-US"/>
              </w:rPr>
              <w:t>.</w:t>
            </w:r>
          </w:p>
          <w:p w:rsidR="007E420B" w:rsidRPr="00836237" w:rsidRDefault="007E420B" w:rsidP="007E420B">
            <w:pPr>
              <w:spacing w:before="0"/>
              <w:ind w:right="51" w:hanging="18"/>
              <w:rPr>
                <w:rFonts w:ascii="Times New Roman" w:hAnsi="Times New Roman"/>
                <w:b/>
                <w:lang w:val="en-US"/>
              </w:rPr>
            </w:pPr>
            <w:r w:rsidRPr="00836237">
              <w:rPr>
                <w:rFonts w:ascii="Times New Roman" w:hAnsi="Times New Roman"/>
                <w:b/>
              </w:rPr>
              <w:t>VII. WORKING LANGU</w:t>
            </w:r>
            <w:r w:rsidRPr="00836237">
              <w:rPr>
                <w:rFonts w:ascii="Times New Roman" w:hAnsi="Times New Roman"/>
                <w:b/>
                <w:lang w:val="en-US"/>
              </w:rPr>
              <w:t>A</w:t>
            </w:r>
            <w:r w:rsidRPr="00836237">
              <w:rPr>
                <w:rFonts w:ascii="Times New Roman" w:hAnsi="Times New Roman"/>
                <w:b/>
              </w:rPr>
              <w:t>GE</w:t>
            </w:r>
          </w:p>
          <w:p w:rsidR="007E420B" w:rsidRPr="00351FF3" w:rsidRDefault="007E420B" w:rsidP="007E420B">
            <w:pPr>
              <w:pStyle w:val="BodyText"/>
              <w:spacing w:after="120"/>
              <w:ind w:firstLine="0"/>
              <w:jc w:val="both"/>
              <w:outlineLvl w:val="0"/>
              <w:rPr>
                <w:rFonts w:ascii="Times New Roman" w:hAnsi="Times New Roman"/>
                <w:b w:val="0"/>
                <w:sz w:val="24"/>
                <w:szCs w:val="24"/>
                <w:lang w:val="en-US"/>
              </w:rPr>
            </w:pPr>
            <w:r w:rsidRPr="004C6F68">
              <w:rPr>
                <w:rFonts w:ascii="Times New Roman" w:hAnsi="Times New Roman"/>
                <w:b w:val="0"/>
                <w:sz w:val="24"/>
                <w:szCs w:val="24"/>
                <w:lang w:val="en-US"/>
              </w:rPr>
              <w:t xml:space="preserve">The working language in the performance of this contract is the Bulgarian language. </w:t>
            </w:r>
            <w:r w:rsidR="00836237">
              <w:rPr>
                <w:rFonts w:ascii="Times New Roman" w:hAnsi="Times New Roman"/>
                <w:b w:val="0"/>
                <w:sz w:val="24"/>
                <w:szCs w:val="24"/>
                <w:lang w:val="en-US"/>
              </w:rPr>
              <w:t xml:space="preserve">The </w:t>
            </w:r>
            <w:r w:rsidRPr="004C6F68">
              <w:rPr>
                <w:rFonts w:ascii="Times New Roman" w:hAnsi="Times New Roman"/>
                <w:b w:val="0"/>
                <w:sz w:val="24"/>
                <w:szCs w:val="24"/>
                <w:lang w:val="en-US"/>
              </w:rPr>
              <w:t xml:space="preserve">CONTRACTOR shall prepare and submit </w:t>
            </w:r>
            <w:r>
              <w:rPr>
                <w:rFonts w:ascii="Times New Roman" w:hAnsi="Times New Roman"/>
                <w:b w:val="0"/>
                <w:sz w:val="24"/>
                <w:szCs w:val="24"/>
                <w:lang w:val="en-US"/>
              </w:rPr>
              <w:t>at it</w:t>
            </w:r>
            <w:r w:rsidR="00351FF3">
              <w:rPr>
                <w:rFonts w:ascii="Times New Roman" w:hAnsi="Times New Roman"/>
                <w:b w:val="0"/>
                <w:sz w:val="24"/>
                <w:szCs w:val="24"/>
                <w:lang w:val="en-US"/>
              </w:rPr>
              <w:t>s</w:t>
            </w:r>
            <w:r>
              <w:rPr>
                <w:rFonts w:ascii="Times New Roman" w:hAnsi="Times New Roman"/>
                <w:b w:val="0"/>
                <w:sz w:val="24"/>
                <w:szCs w:val="24"/>
                <w:lang w:val="en-US"/>
              </w:rPr>
              <w:t xml:space="preserve"> </w:t>
            </w:r>
            <w:r w:rsidRPr="004C6F68">
              <w:rPr>
                <w:rFonts w:ascii="Times New Roman" w:hAnsi="Times New Roman"/>
                <w:b w:val="0"/>
                <w:sz w:val="24"/>
                <w:szCs w:val="24"/>
                <w:lang w:val="en-US"/>
              </w:rPr>
              <w:lastRenderedPageBreak/>
              <w:t>own expense all documents in Bulgarian</w:t>
            </w:r>
            <w:r w:rsidR="00351FF3">
              <w:rPr>
                <w:rFonts w:ascii="Times New Roman" w:hAnsi="Times New Roman"/>
                <w:b w:val="0"/>
                <w:sz w:val="24"/>
                <w:szCs w:val="24"/>
                <w:lang w:val="en-US"/>
              </w:rPr>
              <w:t xml:space="preserve"> and</w:t>
            </w:r>
            <w:r w:rsidRPr="004C6F68">
              <w:rPr>
                <w:rFonts w:ascii="Times New Roman" w:hAnsi="Times New Roman"/>
                <w:b w:val="0"/>
                <w:sz w:val="24"/>
                <w:szCs w:val="24"/>
                <w:lang w:val="en-US"/>
              </w:rPr>
              <w:t xml:space="preserve"> </w:t>
            </w:r>
            <w:r w:rsidR="00351FF3">
              <w:rPr>
                <w:rFonts w:ascii="Times New Roman" w:hAnsi="Times New Roman"/>
                <w:b w:val="0"/>
                <w:sz w:val="24"/>
                <w:szCs w:val="24"/>
                <w:lang w:val="en-US"/>
              </w:rPr>
              <w:t>with</w:t>
            </w:r>
            <w:r w:rsidRPr="004C6F68">
              <w:rPr>
                <w:rFonts w:ascii="Times New Roman" w:hAnsi="Times New Roman"/>
                <w:b w:val="0"/>
                <w:sz w:val="24"/>
                <w:szCs w:val="24"/>
                <w:lang w:val="en-US"/>
              </w:rPr>
              <w:t xml:space="preserve"> </w:t>
            </w:r>
            <w:r w:rsidR="00351FF3">
              <w:rPr>
                <w:rFonts w:ascii="Times New Roman" w:hAnsi="Times New Roman"/>
                <w:b w:val="0"/>
                <w:sz w:val="24"/>
                <w:szCs w:val="24"/>
                <w:lang w:val="en-US"/>
              </w:rPr>
              <w:t>translation in</w:t>
            </w:r>
            <w:r w:rsidR="00351FF3" w:rsidRPr="004C6F68">
              <w:rPr>
                <w:rFonts w:ascii="Times New Roman" w:hAnsi="Times New Roman"/>
                <w:b w:val="0"/>
                <w:sz w:val="24"/>
                <w:szCs w:val="24"/>
                <w:lang w:val="en-US"/>
              </w:rPr>
              <w:t xml:space="preserve"> English</w:t>
            </w:r>
            <w:r w:rsidR="00351FF3">
              <w:rPr>
                <w:rFonts w:ascii="Times New Roman" w:hAnsi="Times New Roman"/>
                <w:b w:val="0"/>
                <w:sz w:val="24"/>
                <w:szCs w:val="24"/>
                <w:lang w:val="en-US"/>
              </w:rPr>
              <w:t xml:space="preserve"> language</w:t>
            </w:r>
            <w:r w:rsidRPr="004C6F68">
              <w:rPr>
                <w:rFonts w:ascii="Times New Roman" w:hAnsi="Times New Roman"/>
                <w:b w:val="0"/>
                <w:sz w:val="24"/>
                <w:szCs w:val="24"/>
                <w:lang w:val="en-US"/>
              </w:rPr>
              <w:t xml:space="preserve">. </w:t>
            </w:r>
            <w:r w:rsidR="00351FF3" w:rsidRPr="00351FF3">
              <w:rPr>
                <w:rFonts w:ascii="Times New Roman" w:hAnsi="Times New Roman"/>
                <w:b w:val="0"/>
                <w:sz w:val="24"/>
                <w:szCs w:val="24"/>
                <w:lang w:val="en-US"/>
              </w:rPr>
              <w:t xml:space="preserve">If it is necessary, in communication with </w:t>
            </w:r>
            <w:r w:rsidR="00351FF3">
              <w:rPr>
                <w:rFonts w:ascii="Times New Roman" w:hAnsi="Times New Roman"/>
                <w:b w:val="0"/>
                <w:sz w:val="24"/>
                <w:szCs w:val="24"/>
                <w:lang w:val="en-US"/>
              </w:rPr>
              <w:t xml:space="preserve">Contracting authority the </w:t>
            </w:r>
            <w:r w:rsidR="00351FF3" w:rsidRPr="00351FF3">
              <w:rPr>
                <w:rFonts w:ascii="Times New Roman" w:hAnsi="Times New Roman"/>
                <w:b w:val="0"/>
                <w:sz w:val="24"/>
                <w:szCs w:val="24"/>
                <w:lang w:val="en-US"/>
              </w:rPr>
              <w:t xml:space="preserve">CONTRACTOR will provide for </w:t>
            </w:r>
            <w:r w:rsidR="00351FF3">
              <w:rPr>
                <w:rFonts w:ascii="Times New Roman" w:hAnsi="Times New Roman"/>
                <w:b w:val="0"/>
                <w:sz w:val="24"/>
                <w:szCs w:val="24"/>
                <w:lang w:val="en-US"/>
              </w:rPr>
              <w:t>its</w:t>
            </w:r>
            <w:r w:rsidR="00351FF3" w:rsidRPr="00351FF3">
              <w:rPr>
                <w:rFonts w:ascii="Times New Roman" w:hAnsi="Times New Roman"/>
                <w:b w:val="0"/>
                <w:sz w:val="24"/>
                <w:szCs w:val="24"/>
                <w:lang w:val="en-US"/>
              </w:rPr>
              <w:t xml:space="preserve"> own account translation from Bulgarian language in English and </w:t>
            </w:r>
            <w:r w:rsidR="00351FF3">
              <w:rPr>
                <w:rFonts w:ascii="Times New Roman" w:hAnsi="Times New Roman"/>
                <w:b w:val="0"/>
                <w:sz w:val="24"/>
                <w:szCs w:val="24"/>
                <w:lang w:val="en-US"/>
              </w:rPr>
              <w:t xml:space="preserve">also </w:t>
            </w:r>
            <w:r w:rsidR="00351FF3" w:rsidRPr="00351FF3">
              <w:rPr>
                <w:rFonts w:ascii="Times New Roman" w:hAnsi="Times New Roman"/>
                <w:b w:val="0"/>
                <w:sz w:val="24"/>
                <w:szCs w:val="24"/>
                <w:lang w:val="en-US"/>
              </w:rPr>
              <w:t>translat</w:t>
            </w:r>
            <w:r w:rsidR="00351FF3">
              <w:rPr>
                <w:rFonts w:ascii="Times New Roman" w:hAnsi="Times New Roman"/>
                <w:b w:val="0"/>
                <w:sz w:val="24"/>
                <w:szCs w:val="24"/>
                <w:lang w:val="en-US"/>
              </w:rPr>
              <w:t xml:space="preserve">ion </w:t>
            </w:r>
            <w:r w:rsidR="00351FF3" w:rsidRPr="00351FF3">
              <w:rPr>
                <w:rFonts w:ascii="Times New Roman" w:hAnsi="Times New Roman"/>
                <w:b w:val="0"/>
                <w:sz w:val="24"/>
                <w:szCs w:val="24"/>
                <w:lang w:val="en-US"/>
              </w:rPr>
              <w:t>from English to Bulgarian language.</w:t>
            </w:r>
          </w:p>
          <w:p w:rsidR="007E420B" w:rsidRPr="00351FF3" w:rsidRDefault="007E420B" w:rsidP="007E420B">
            <w:pPr>
              <w:pStyle w:val="BodyText"/>
              <w:spacing w:after="120"/>
              <w:ind w:firstLine="0"/>
              <w:jc w:val="both"/>
              <w:outlineLvl w:val="0"/>
              <w:rPr>
                <w:rFonts w:ascii="Times New Roman" w:hAnsi="Times New Roman"/>
                <w:b w:val="0"/>
                <w:sz w:val="24"/>
                <w:szCs w:val="24"/>
                <w:lang w:val="en-US"/>
              </w:rPr>
            </w:pPr>
            <w:r w:rsidRPr="00351FF3">
              <w:rPr>
                <w:rFonts w:ascii="Times New Roman" w:hAnsi="Times New Roman"/>
                <w:b w:val="0"/>
                <w:sz w:val="24"/>
                <w:szCs w:val="24"/>
                <w:lang w:val="en-US"/>
              </w:rPr>
              <w:t>The Reports and all protocols, written correspondence, statements, letters, etc., prepared by the Contractor for the purpose of implementation of the contract and handed over to Contracting authority must be both on Bulgarian language and in English.</w:t>
            </w:r>
          </w:p>
          <w:p w:rsidR="007E420B" w:rsidRPr="00027D4F" w:rsidRDefault="007E420B" w:rsidP="007E420B">
            <w:pPr>
              <w:pStyle w:val="BodyText"/>
              <w:spacing w:after="120"/>
              <w:ind w:firstLine="0"/>
              <w:jc w:val="both"/>
              <w:outlineLvl w:val="0"/>
              <w:rPr>
                <w:rFonts w:ascii="Times New Roman" w:hAnsi="Times New Roman"/>
                <w:b w:val="0"/>
                <w:sz w:val="24"/>
                <w:szCs w:val="24"/>
                <w:highlight w:val="cyan"/>
                <w:lang w:val="en-US"/>
              </w:rPr>
            </w:pPr>
          </w:p>
          <w:p w:rsidR="007E420B" w:rsidRPr="00351FF3" w:rsidRDefault="007E420B" w:rsidP="007E420B">
            <w:pPr>
              <w:pStyle w:val="BodyText"/>
              <w:spacing w:after="120"/>
              <w:ind w:firstLine="0"/>
              <w:jc w:val="both"/>
              <w:outlineLvl w:val="0"/>
              <w:rPr>
                <w:rFonts w:ascii="Times New Roman" w:hAnsi="Times New Roman"/>
                <w:b w:val="0"/>
                <w:sz w:val="24"/>
                <w:szCs w:val="24"/>
                <w:lang w:val="en-US"/>
              </w:rPr>
            </w:pPr>
            <w:r w:rsidRPr="00351FF3">
              <w:rPr>
                <w:rFonts w:ascii="Times New Roman" w:hAnsi="Times New Roman"/>
                <w:b w:val="0"/>
                <w:sz w:val="24"/>
                <w:szCs w:val="24"/>
                <w:lang w:val="en-US"/>
              </w:rPr>
              <w:t>As for the above, the selected Contractor should bear in mind that the documents in electronic format CD must also be in Bulgarian language and English</w:t>
            </w:r>
            <w:r w:rsidR="00351FF3" w:rsidRPr="00351FF3">
              <w:rPr>
                <w:rFonts w:ascii="Times New Roman" w:hAnsi="Times New Roman"/>
                <w:b w:val="0"/>
                <w:sz w:val="24"/>
                <w:szCs w:val="24"/>
                <w:lang w:val="en-US"/>
              </w:rPr>
              <w:t xml:space="preserve"> language</w:t>
            </w:r>
            <w:r w:rsidRPr="00351FF3">
              <w:rPr>
                <w:rFonts w:ascii="Times New Roman" w:hAnsi="Times New Roman"/>
                <w:b w:val="0"/>
                <w:sz w:val="24"/>
                <w:szCs w:val="24"/>
                <w:lang w:val="en-US"/>
              </w:rPr>
              <w:t>.</w:t>
            </w:r>
          </w:p>
          <w:p w:rsidR="007E420B" w:rsidRPr="00027D4F" w:rsidRDefault="007E420B" w:rsidP="007E420B">
            <w:pPr>
              <w:pStyle w:val="BodyText"/>
              <w:spacing w:after="120"/>
              <w:ind w:firstLine="0"/>
              <w:jc w:val="both"/>
              <w:outlineLvl w:val="0"/>
              <w:rPr>
                <w:rFonts w:ascii="Times New Roman" w:hAnsi="Times New Roman"/>
                <w:b w:val="0"/>
                <w:sz w:val="24"/>
                <w:szCs w:val="24"/>
                <w:lang w:val="en-US"/>
              </w:rPr>
            </w:pPr>
            <w:r w:rsidRPr="00351FF3">
              <w:rPr>
                <w:rFonts w:ascii="Times New Roman" w:hAnsi="Times New Roman"/>
                <w:b w:val="0"/>
                <w:sz w:val="24"/>
                <w:szCs w:val="24"/>
                <w:lang w:val="en-US"/>
              </w:rPr>
              <w:t>The documents required in more than 1 /one/ copy in Bulgarian language in hard copy, must be presented only in 1 /one/ copy translated into English on paper. The same condition is also applicable to the content required for electronic media - CD.</w:t>
            </w:r>
          </w:p>
          <w:p w:rsidR="007E420B" w:rsidRPr="007E420B" w:rsidRDefault="007E420B" w:rsidP="007E420B">
            <w:pPr>
              <w:pStyle w:val="BodyText"/>
              <w:spacing w:after="120"/>
              <w:ind w:firstLine="0"/>
              <w:jc w:val="both"/>
              <w:outlineLvl w:val="0"/>
              <w:rPr>
                <w:rFonts w:ascii="Times New Roman" w:hAnsi="Times New Roman"/>
                <w:b w:val="0"/>
                <w:sz w:val="24"/>
                <w:szCs w:val="24"/>
                <w:lang w:val="en-US"/>
              </w:rPr>
            </w:pPr>
          </w:p>
        </w:tc>
      </w:tr>
    </w:tbl>
    <w:p w:rsidR="00CC12AB" w:rsidRDefault="00CC12AB" w:rsidP="00CC12AB">
      <w:pPr>
        <w:ind w:right="374" w:firstLine="0"/>
        <w:jc w:val="right"/>
        <w:rPr>
          <w:rFonts w:ascii="Times New Roman" w:hAnsi="Times New Roman"/>
          <w:noProof/>
          <w:lang w:val="en-US"/>
        </w:rPr>
      </w:pPr>
    </w:p>
    <w:sectPr w:rsidR="00CC12AB" w:rsidSect="00030732">
      <w:headerReference w:type="default" r:id="rId9"/>
      <w:footerReference w:type="default" r:id="rId10"/>
      <w:headerReference w:type="first" r:id="rId11"/>
      <w:footerReference w:type="first" r:id="rId12"/>
      <w:pgSz w:w="11907" w:h="16840" w:code="9"/>
      <w:pgMar w:top="893" w:right="994" w:bottom="562" w:left="1138" w:header="0" w:footer="5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9C5" w:rsidRDefault="009519C5">
      <w:r>
        <w:separator/>
      </w:r>
    </w:p>
  </w:endnote>
  <w:endnote w:type="continuationSeparator" w:id="0">
    <w:p w:rsidR="009519C5" w:rsidRDefault="009519C5">
      <w:r>
        <w:continuationSeparator/>
      </w:r>
    </w:p>
  </w:endnote>
  <w:endnote w:type="continuationNotice" w:id="1">
    <w:p w:rsidR="009519C5" w:rsidRDefault="009519C5">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HebarU">
    <w:altName w:val="Courier New"/>
    <w:charset w:val="00"/>
    <w:family w:val="auto"/>
    <w:pitch w:val="variable"/>
    <w:sig w:usb0="00000001"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Univers">
    <w:panose1 w:val="00000000000000000000"/>
    <w:charset w:val="00"/>
    <w:family w:val="swiss"/>
    <w:notTrueType/>
    <w:pitch w:val="variable"/>
    <w:sig w:usb0="00000003" w:usb1="00000000" w:usb2="00000000" w:usb3="00000000" w:csb0="00000001" w:csb1="00000000"/>
  </w:font>
  <w:font w:name="TimokCYR">
    <w:altName w:val="Times New Roman"/>
    <w:panose1 w:val="00000000000000000000"/>
    <w:charset w:val="CC"/>
    <w:family w:val="roman"/>
    <w:notTrueType/>
    <w:pitch w:val="default"/>
    <w:sig w:usb0="00000203" w:usb1="00000000" w:usb2="00000000" w:usb3="00000000" w:csb0="00000005" w:csb1="00000000"/>
  </w:font>
  <w:font w:name="Monotype Sorts">
    <w:altName w:val="Symbol"/>
    <w:panose1 w:val="00000000000000000000"/>
    <w:charset w:val="02"/>
    <w:family w:val="auto"/>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A84" w:rsidRPr="003460F3" w:rsidRDefault="000F7A84" w:rsidP="006811D0">
    <w:pPr>
      <w:pStyle w:val="Footer"/>
      <w:framePr w:wrap="around" w:vAnchor="text" w:hAnchor="margin" w:xAlign="right" w:y="1"/>
      <w:rPr>
        <w:rStyle w:val="PageNumber"/>
        <w:rFonts w:ascii="Times New Roman" w:hAnsi="Times New Roman"/>
      </w:rPr>
    </w:pPr>
    <w:r w:rsidRPr="003460F3">
      <w:rPr>
        <w:rStyle w:val="PageNumber"/>
        <w:rFonts w:ascii="Times New Roman" w:hAnsi="Times New Roman"/>
      </w:rPr>
      <w:fldChar w:fldCharType="begin"/>
    </w:r>
    <w:r w:rsidRPr="003460F3">
      <w:rPr>
        <w:rStyle w:val="PageNumber"/>
        <w:rFonts w:ascii="Times New Roman" w:hAnsi="Times New Roman"/>
      </w:rPr>
      <w:instrText xml:space="preserve">PAGE  </w:instrText>
    </w:r>
    <w:r w:rsidRPr="003460F3">
      <w:rPr>
        <w:rStyle w:val="PageNumber"/>
        <w:rFonts w:ascii="Times New Roman" w:hAnsi="Times New Roman"/>
      </w:rPr>
      <w:fldChar w:fldCharType="separate"/>
    </w:r>
    <w:r w:rsidR="00046375">
      <w:rPr>
        <w:rStyle w:val="PageNumber"/>
        <w:rFonts w:ascii="Times New Roman" w:hAnsi="Times New Roman"/>
        <w:noProof/>
      </w:rPr>
      <w:t>13</w:t>
    </w:r>
    <w:r w:rsidRPr="003460F3">
      <w:rPr>
        <w:rStyle w:val="PageNumber"/>
        <w:rFonts w:ascii="Times New Roman" w:hAnsi="Times New Roman"/>
      </w:rPr>
      <w:fldChar w:fldCharType="end"/>
    </w:r>
  </w:p>
  <w:p w:rsidR="000F7A84" w:rsidRPr="0088219E" w:rsidRDefault="000F7A84" w:rsidP="00CB1B1A">
    <w:pPr>
      <w:pStyle w:val="Footer"/>
      <w:ind w:right="360"/>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A84" w:rsidRPr="0088219E" w:rsidRDefault="000F7A84" w:rsidP="0088219E">
    <w:pPr>
      <w:ind w:firstLine="0"/>
      <w:rPr>
        <w:sz w:val="4"/>
        <w:szCs w:val="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9C5" w:rsidRDefault="009519C5">
      <w:r>
        <w:separator/>
      </w:r>
    </w:p>
  </w:footnote>
  <w:footnote w:type="continuationSeparator" w:id="0">
    <w:p w:rsidR="009519C5" w:rsidRDefault="009519C5">
      <w:r>
        <w:continuationSeparator/>
      </w:r>
    </w:p>
  </w:footnote>
  <w:footnote w:type="continuationNotice" w:id="1">
    <w:p w:rsidR="009519C5" w:rsidRDefault="009519C5">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A84" w:rsidRDefault="000F7A84">
    <w:pPr>
      <w:pStyle w:val="Header"/>
    </w:pPr>
    <w:r>
      <w:rPr>
        <w:b/>
        <w:i/>
        <w:noProof/>
      </w:rPr>
      <w:drawing>
        <wp:inline distT="0" distB="0" distL="0" distR="0">
          <wp:extent cx="4095750" cy="7620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0" cy="7620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A84" w:rsidRDefault="000F7A84">
    <w:pPr>
      <w:pStyle w:val="Header"/>
    </w:pPr>
  </w:p>
  <w:p w:rsidR="000F7A84" w:rsidRDefault="000F7A84" w:rsidP="002D64D3">
    <w:pPr>
      <w:pStyle w:val="Header"/>
    </w:pPr>
    <w:r>
      <w:rPr>
        <w:b/>
        <w:i/>
        <w:noProof/>
      </w:rPr>
      <w:drawing>
        <wp:inline distT="0" distB="0" distL="0" distR="0">
          <wp:extent cx="5400675" cy="1114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2"/>
      </v:shape>
    </w:pict>
  </w:numPicBullet>
  <w:abstractNum w:abstractNumId="0">
    <w:nsid w:val="FFFFFF7D"/>
    <w:multiLevelType w:val="singleLevel"/>
    <w:tmpl w:val="CE262FEC"/>
    <w:lvl w:ilvl="0">
      <w:start w:val="1"/>
      <w:numFmt w:val="decimal"/>
      <w:pStyle w:val="ListContinue3"/>
      <w:lvlText w:val="%1."/>
      <w:lvlJc w:val="left"/>
      <w:pPr>
        <w:tabs>
          <w:tab w:val="num" w:pos="1209"/>
        </w:tabs>
        <w:ind w:left="1209" w:hanging="360"/>
      </w:pPr>
    </w:lvl>
  </w:abstractNum>
  <w:abstractNum w:abstractNumId="1">
    <w:nsid w:val="FFFFFF7E"/>
    <w:multiLevelType w:val="singleLevel"/>
    <w:tmpl w:val="83968AF0"/>
    <w:lvl w:ilvl="0">
      <w:start w:val="1"/>
      <w:numFmt w:val="decimal"/>
      <w:pStyle w:val="ListBullet"/>
      <w:lvlText w:val="%1."/>
      <w:lvlJc w:val="left"/>
      <w:pPr>
        <w:tabs>
          <w:tab w:val="num" w:pos="926"/>
        </w:tabs>
        <w:ind w:left="926" w:hanging="360"/>
      </w:pPr>
      <w:rPr>
        <w:rFonts w:cs="Times New Roman"/>
      </w:rPr>
    </w:lvl>
  </w:abstractNum>
  <w:abstractNum w:abstractNumId="2">
    <w:nsid w:val="058F7C88"/>
    <w:multiLevelType w:val="hybridMultilevel"/>
    <w:tmpl w:val="948AFCDE"/>
    <w:lvl w:ilvl="0" w:tplc="869EEAD0">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C622D4"/>
    <w:multiLevelType w:val="multilevel"/>
    <w:tmpl w:val="5AF26320"/>
    <w:lvl w:ilvl="0">
      <w:start w:val="1"/>
      <w:numFmt w:val="decimal"/>
      <w:lvlText w:val="%1."/>
      <w:lvlJc w:val="left"/>
      <w:pPr>
        <w:tabs>
          <w:tab w:val="num" w:pos="360"/>
        </w:tabs>
        <w:ind w:left="360" w:hanging="360"/>
      </w:pPr>
    </w:lvl>
    <w:lvl w:ilvl="1">
      <w:start w:val="1"/>
      <w:numFmt w:val="upperLetter"/>
      <w:pStyle w:val="Numberedlist22"/>
      <w:lvlText w:val="%2."/>
      <w:lvlJc w:val="left"/>
      <w:pPr>
        <w:tabs>
          <w:tab w:val="num" w:pos="720"/>
        </w:tabs>
        <w:ind w:left="720" w:hanging="360"/>
      </w:pPr>
    </w:lvl>
    <w:lvl w:ilvl="2">
      <w:start w:val="1"/>
      <w:numFmt w:val="decimal"/>
      <w:lvlText w:val="%1.%2.%3."/>
      <w:lvlJc w:val="left"/>
      <w:pPr>
        <w:tabs>
          <w:tab w:val="num" w:pos="1440"/>
        </w:tabs>
        <w:ind w:left="1080" w:hanging="360"/>
      </w:pPr>
    </w:lvl>
    <w:lvl w:ilvl="3">
      <w:start w:val="1"/>
      <w:numFmt w:val="decimal"/>
      <w:lvlText w:val="%4.%1.%2.%3."/>
      <w:lvlJc w:val="left"/>
      <w:pPr>
        <w:tabs>
          <w:tab w:val="num" w:pos="216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6982A36"/>
    <w:multiLevelType w:val="hybridMultilevel"/>
    <w:tmpl w:val="34FC0044"/>
    <w:lvl w:ilvl="0" w:tplc="869EEAD0">
      <w:start w:val="1"/>
      <w:numFmt w:val="bullet"/>
      <w:lvlText w:val=""/>
      <w:lvlPicBulletId w:val="0"/>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nsid w:val="0CA4324F"/>
    <w:multiLevelType w:val="hybridMultilevel"/>
    <w:tmpl w:val="93EEB0E6"/>
    <w:lvl w:ilvl="0" w:tplc="04020017">
      <w:start w:val="1"/>
      <w:numFmt w:val="lowerLetter"/>
      <w:lvlText w:val="%1)"/>
      <w:lvlJc w:val="left"/>
      <w:pPr>
        <w:ind w:left="754" w:hanging="360"/>
      </w:pPr>
    </w:lvl>
    <w:lvl w:ilvl="1" w:tplc="04020019" w:tentative="1">
      <w:start w:val="1"/>
      <w:numFmt w:val="lowerLetter"/>
      <w:lvlText w:val="%2."/>
      <w:lvlJc w:val="left"/>
      <w:pPr>
        <w:ind w:left="1474" w:hanging="360"/>
      </w:pPr>
    </w:lvl>
    <w:lvl w:ilvl="2" w:tplc="0402001B" w:tentative="1">
      <w:start w:val="1"/>
      <w:numFmt w:val="lowerRoman"/>
      <w:lvlText w:val="%3."/>
      <w:lvlJc w:val="right"/>
      <w:pPr>
        <w:ind w:left="2194" w:hanging="180"/>
      </w:pPr>
    </w:lvl>
    <w:lvl w:ilvl="3" w:tplc="0402000F" w:tentative="1">
      <w:start w:val="1"/>
      <w:numFmt w:val="decimal"/>
      <w:lvlText w:val="%4."/>
      <w:lvlJc w:val="left"/>
      <w:pPr>
        <w:ind w:left="2914" w:hanging="360"/>
      </w:pPr>
    </w:lvl>
    <w:lvl w:ilvl="4" w:tplc="04020019" w:tentative="1">
      <w:start w:val="1"/>
      <w:numFmt w:val="lowerLetter"/>
      <w:lvlText w:val="%5."/>
      <w:lvlJc w:val="left"/>
      <w:pPr>
        <w:ind w:left="3634" w:hanging="360"/>
      </w:pPr>
    </w:lvl>
    <w:lvl w:ilvl="5" w:tplc="0402001B" w:tentative="1">
      <w:start w:val="1"/>
      <w:numFmt w:val="lowerRoman"/>
      <w:lvlText w:val="%6."/>
      <w:lvlJc w:val="right"/>
      <w:pPr>
        <w:ind w:left="4354" w:hanging="180"/>
      </w:pPr>
    </w:lvl>
    <w:lvl w:ilvl="6" w:tplc="0402000F" w:tentative="1">
      <w:start w:val="1"/>
      <w:numFmt w:val="decimal"/>
      <w:lvlText w:val="%7."/>
      <w:lvlJc w:val="left"/>
      <w:pPr>
        <w:ind w:left="5074" w:hanging="360"/>
      </w:pPr>
    </w:lvl>
    <w:lvl w:ilvl="7" w:tplc="04020019" w:tentative="1">
      <w:start w:val="1"/>
      <w:numFmt w:val="lowerLetter"/>
      <w:lvlText w:val="%8."/>
      <w:lvlJc w:val="left"/>
      <w:pPr>
        <w:ind w:left="5794" w:hanging="360"/>
      </w:pPr>
    </w:lvl>
    <w:lvl w:ilvl="8" w:tplc="0402001B" w:tentative="1">
      <w:start w:val="1"/>
      <w:numFmt w:val="lowerRoman"/>
      <w:lvlText w:val="%9."/>
      <w:lvlJc w:val="right"/>
      <w:pPr>
        <w:ind w:left="6514" w:hanging="180"/>
      </w:pPr>
    </w:lvl>
  </w:abstractNum>
  <w:abstractNum w:abstractNumId="6">
    <w:nsid w:val="0E5919AD"/>
    <w:multiLevelType w:val="hybridMultilevel"/>
    <w:tmpl w:val="7036281E"/>
    <w:lvl w:ilvl="0" w:tplc="0402000D">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7">
    <w:nsid w:val="0F3B7D2F"/>
    <w:multiLevelType w:val="singleLevel"/>
    <w:tmpl w:val="559CA8EA"/>
    <w:lvl w:ilvl="0">
      <w:start w:val="1"/>
      <w:numFmt w:val="bullet"/>
      <w:pStyle w:val="bullet1"/>
      <w:lvlText w:val=""/>
      <w:lvlJc w:val="left"/>
      <w:pPr>
        <w:tabs>
          <w:tab w:val="num" w:pos="360"/>
        </w:tabs>
        <w:ind w:left="360" w:hanging="360"/>
      </w:pPr>
      <w:rPr>
        <w:rFonts w:ascii="Wingdings" w:hAnsi="Wingdings" w:hint="default"/>
      </w:rPr>
    </w:lvl>
  </w:abstractNum>
  <w:abstractNum w:abstractNumId="8">
    <w:nsid w:val="164E51CE"/>
    <w:multiLevelType w:val="multilevel"/>
    <w:tmpl w:val="997E0370"/>
    <w:name w:val="List Dash 3"/>
    <w:lvl w:ilvl="0">
      <w:start w:val="1"/>
      <w:numFmt w:val="decimal"/>
      <w:pStyle w:val="RamNumber1"/>
      <w:lvlText w:val="%1."/>
      <w:lvlJc w:val="left"/>
      <w:pPr>
        <w:tabs>
          <w:tab w:val="num" w:pos="425"/>
        </w:tabs>
        <w:ind w:left="425" w:hanging="425"/>
      </w:pPr>
      <w:rPr>
        <w:rFonts w:ascii="Symbol" w:hAnsi="Symbol" w:hint="default"/>
      </w:rPr>
    </w:lvl>
    <w:lvl w:ilvl="1">
      <w:start w:val="1"/>
      <w:numFmt w:val="decimal"/>
      <w:pStyle w:val="RamNumber2"/>
      <w:lvlText w:val="%1.%2"/>
      <w:lvlJc w:val="left"/>
      <w:pPr>
        <w:tabs>
          <w:tab w:val="num" w:pos="850"/>
        </w:tabs>
        <w:ind w:left="850" w:hanging="425"/>
      </w:pPr>
      <w:rPr>
        <w:rFonts w:ascii="Symbol" w:hAnsi="Symbol" w:hint="default"/>
      </w:rPr>
    </w:lvl>
    <w:lvl w:ilvl="2">
      <w:start w:val="1"/>
      <w:numFmt w:val="decimal"/>
      <w:pStyle w:val="RamNumber3"/>
      <w:lvlText w:val="%1.%2.%3"/>
      <w:lvlJc w:val="left"/>
      <w:pPr>
        <w:tabs>
          <w:tab w:val="num" w:pos="1276"/>
        </w:tabs>
        <w:ind w:left="1276" w:hanging="426"/>
      </w:pPr>
      <w:rPr>
        <w:rFonts w:ascii="Symbol" w:hAnsi="Symbol" w:hint="default"/>
      </w:rPr>
    </w:lvl>
    <w:lvl w:ilvl="3">
      <w:start w:val="1"/>
      <w:numFmt w:val="decimal"/>
      <w:pStyle w:val="RamNumber4"/>
      <w:lvlText w:val="%1.%2.%3.%4"/>
      <w:lvlJc w:val="left"/>
      <w:pPr>
        <w:tabs>
          <w:tab w:val="num" w:pos="1701"/>
        </w:tabs>
        <w:ind w:left="1701" w:hanging="425"/>
      </w:pPr>
      <w:rPr>
        <w:rFonts w:ascii="Symbol" w:hAnsi="Symbol" w:hint="default"/>
      </w:rPr>
    </w:lvl>
    <w:lvl w:ilvl="4">
      <w:start w:val="1"/>
      <w:numFmt w:val="decimal"/>
      <w:pStyle w:val="RamNumber5"/>
      <w:lvlText w:val="%1.%2.%3.%4.%5"/>
      <w:lvlJc w:val="left"/>
      <w:pPr>
        <w:tabs>
          <w:tab w:val="num" w:pos="2126"/>
        </w:tabs>
        <w:ind w:left="2126" w:hanging="425"/>
      </w:pPr>
      <w:rPr>
        <w:rFonts w:ascii="Symbol" w:hAnsi="Symbol" w:hint="default"/>
      </w:rPr>
    </w:lvl>
    <w:lvl w:ilvl="5">
      <w:start w:val="1"/>
      <w:numFmt w:val="decimal"/>
      <w:pStyle w:val="RamNumber6"/>
      <w:lvlText w:val="%1.%2.%3.%4.%5.%6"/>
      <w:lvlJc w:val="left"/>
      <w:pPr>
        <w:tabs>
          <w:tab w:val="num" w:pos="2551"/>
        </w:tabs>
        <w:ind w:left="2551" w:hanging="425"/>
      </w:pPr>
      <w:rPr>
        <w:rFonts w:ascii="Symbol" w:hAnsi="Symbol" w:hint="default"/>
      </w:rPr>
    </w:lvl>
    <w:lvl w:ilvl="6">
      <w:start w:val="1"/>
      <w:numFmt w:val="decimal"/>
      <w:pStyle w:val="RamNumber7"/>
      <w:lvlText w:val="%1.%2.%3.%4.%5.%6.%7"/>
      <w:lvlJc w:val="left"/>
      <w:pPr>
        <w:tabs>
          <w:tab w:val="num" w:pos="2976"/>
        </w:tabs>
        <w:ind w:left="2976" w:hanging="425"/>
      </w:pPr>
      <w:rPr>
        <w:rFonts w:ascii="Symbol" w:hAnsi="Symbol" w:hint="default"/>
      </w:rPr>
    </w:lvl>
    <w:lvl w:ilvl="7">
      <w:start w:val="1"/>
      <w:numFmt w:val="decimal"/>
      <w:pStyle w:val="RamNumber8"/>
      <w:lvlText w:val="%1.%2.%3.%4.%5.%6.%7.%8"/>
      <w:lvlJc w:val="left"/>
      <w:pPr>
        <w:tabs>
          <w:tab w:val="num" w:pos="3402"/>
        </w:tabs>
        <w:ind w:left="3402" w:hanging="426"/>
      </w:pPr>
      <w:rPr>
        <w:rFonts w:ascii="Symbol" w:hAnsi="Symbol" w:hint="default"/>
      </w:rPr>
    </w:lvl>
    <w:lvl w:ilvl="8">
      <w:start w:val="1"/>
      <w:numFmt w:val="decimal"/>
      <w:pStyle w:val="RamNumber9"/>
      <w:lvlText w:val="%1.%2.%3.%4.%5.%6.%7.%8.%9"/>
      <w:lvlJc w:val="left"/>
      <w:pPr>
        <w:tabs>
          <w:tab w:val="num" w:pos="3827"/>
        </w:tabs>
        <w:ind w:left="3827" w:hanging="425"/>
      </w:pPr>
      <w:rPr>
        <w:rFonts w:ascii="Symbol" w:hAnsi="Symbol" w:hint="default"/>
      </w:rPr>
    </w:lvl>
  </w:abstractNum>
  <w:abstractNum w:abstractNumId="9">
    <w:nsid w:val="179F5D39"/>
    <w:multiLevelType w:val="multilevel"/>
    <w:tmpl w:val="CB261F52"/>
    <w:name w:val="List Bullet 1"/>
    <w:lvl w:ilvl="0">
      <w:start w:val="1"/>
      <w:numFmt w:val="decimal"/>
      <w:pStyle w:val="ReportLevel1"/>
      <w:lvlText w:val="%1."/>
      <w:lvlJc w:val="left"/>
      <w:pPr>
        <w:tabs>
          <w:tab w:val="num" w:pos="1080"/>
        </w:tabs>
        <w:ind w:left="1080" w:hanging="1080"/>
      </w:pPr>
      <w:rPr>
        <w:rFonts w:ascii="Times New Roman" w:hAnsi="Times New Roman" w:cs="Times New Roman" w:hint="default"/>
        <w:b/>
        <w:i w:val="0"/>
        <w:sz w:val="24"/>
      </w:rPr>
    </w:lvl>
    <w:lvl w:ilvl="1">
      <w:start w:val="1"/>
      <w:numFmt w:val="decimal"/>
      <w:pStyle w:val="ReportLevel2"/>
      <w:lvlText w:val="%1.%2"/>
      <w:lvlJc w:val="left"/>
      <w:pPr>
        <w:tabs>
          <w:tab w:val="num" w:pos="1506"/>
        </w:tabs>
        <w:ind w:left="1506" w:hanging="1080"/>
      </w:pPr>
      <w:rPr>
        <w:rFonts w:hint="default"/>
        <w:b/>
        <w:i w:val="0"/>
        <w:sz w:val="24"/>
      </w:rPr>
    </w:lvl>
    <w:lvl w:ilvl="2">
      <w:start w:val="1"/>
      <w:numFmt w:val="decimal"/>
      <w:pStyle w:val="ReportLevel3"/>
      <w:lvlText w:val="%1.%2.%3"/>
      <w:lvlJc w:val="left"/>
      <w:pPr>
        <w:tabs>
          <w:tab w:val="num" w:pos="1571"/>
        </w:tabs>
        <w:ind w:left="-229" w:firstLine="1080"/>
      </w:pPr>
      <w:rPr>
        <w:rFonts w:ascii="Times New Roman" w:hAnsi="Times New Roman" w:cs="Times New Roman" w:hint="default"/>
        <w:b/>
        <w:i w:val="0"/>
        <w:sz w:val="20"/>
      </w:rPr>
    </w:lvl>
    <w:lvl w:ilvl="3">
      <w:start w:val="1"/>
      <w:numFmt w:val="decimal"/>
      <w:lvlText w:val="%1.%2.%3.%4"/>
      <w:lvlJc w:val="left"/>
      <w:pPr>
        <w:tabs>
          <w:tab w:val="num" w:pos="1800"/>
        </w:tabs>
        <w:ind w:left="1080" w:firstLine="0"/>
      </w:pPr>
      <w:rPr>
        <w:rFonts w:ascii="Arial" w:hAnsi="Arial" w:hint="default"/>
        <w:b/>
        <w:i w:val="0"/>
        <w:sz w:val="20"/>
      </w:r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26E72A54"/>
    <w:multiLevelType w:val="singleLevel"/>
    <w:tmpl w:val="C6C4C69A"/>
    <w:lvl w:ilvl="0">
      <w:start w:val="1"/>
      <w:numFmt w:val="upperRoman"/>
      <w:pStyle w:val="Heading9"/>
      <w:lvlText w:val="%1."/>
      <w:lvlJc w:val="left"/>
      <w:pPr>
        <w:tabs>
          <w:tab w:val="num" w:pos="720"/>
        </w:tabs>
        <w:ind w:left="720" w:hanging="720"/>
      </w:pPr>
      <w:rPr>
        <w:b/>
        <w:i w:val="0"/>
        <w:sz w:val="28"/>
      </w:rPr>
    </w:lvl>
  </w:abstractNum>
  <w:abstractNum w:abstractNumId="11">
    <w:nsid w:val="2F82541A"/>
    <w:multiLevelType w:val="hybridMultilevel"/>
    <w:tmpl w:val="81BCA3E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13">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14">
    <w:nsid w:val="45A74F47"/>
    <w:multiLevelType w:val="multilevel"/>
    <w:tmpl w:val="5DD659F6"/>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5">
    <w:nsid w:val="470D0F8C"/>
    <w:multiLevelType w:val="hybridMultilevel"/>
    <w:tmpl w:val="F4B09EB0"/>
    <w:lvl w:ilvl="0" w:tplc="894CC190">
      <w:start w:val="1"/>
      <w:numFmt w:val="decimal"/>
      <w:pStyle w:val="Title3"/>
      <w:lvlText w:val="%1."/>
      <w:lvlJc w:val="left"/>
      <w:pPr>
        <w:tabs>
          <w:tab w:val="num" w:pos="567"/>
        </w:tabs>
        <w:ind w:left="567" w:hanging="567"/>
      </w:pPr>
      <w:rPr>
        <w:rFonts w:hint="default"/>
      </w:rPr>
    </w:lvl>
    <w:lvl w:ilvl="1" w:tplc="3370ACD4">
      <w:numFmt w:val="none"/>
      <w:lvlText w:val=""/>
      <w:lvlJc w:val="left"/>
      <w:pPr>
        <w:tabs>
          <w:tab w:val="num" w:pos="360"/>
        </w:tabs>
      </w:pPr>
    </w:lvl>
    <w:lvl w:ilvl="2" w:tplc="B658BEE6">
      <w:numFmt w:val="none"/>
      <w:lvlText w:val=""/>
      <w:lvlJc w:val="left"/>
      <w:pPr>
        <w:tabs>
          <w:tab w:val="num" w:pos="360"/>
        </w:tabs>
      </w:pPr>
    </w:lvl>
    <w:lvl w:ilvl="3" w:tplc="181A0BD2">
      <w:numFmt w:val="none"/>
      <w:lvlText w:val=""/>
      <w:lvlJc w:val="left"/>
      <w:pPr>
        <w:tabs>
          <w:tab w:val="num" w:pos="360"/>
        </w:tabs>
      </w:pPr>
    </w:lvl>
    <w:lvl w:ilvl="4" w:tplc="D1D69A62">
      <w:numFmt w:val="none"/>
      <w:lvlText w:val=""/>
      <w:lvlJc w:val="left"/>
      <w:pPr>
        <w:tabs>
          <w:tab w:val="num" w:pos="360"/>
        </w:tabs>
      </w:pPr>
    </w:lvl>
    <w:lvl w:ilvl="5" w:tplc="4F6A07BC">
      <w:numFmt w:val="none"/>
      <w:lvlText w:val=""/>
      <w:lvlJc w:val="left"/>
      <w:pPr>
        <w:tabs>
          <w:tab w:val="num" w:pos="360"/>
        </w:tabs>
      </w:pPr>
    </w:lvl>
    <w:lvl w:ilvl="6" w:tplc="1A34AA38">
      <w:numFmt w:val="none"/>
      <w:lvlText w:val=""/>
      <w:lvlJc w:val="left"/>
      <w:pPr>
        <w:tabs>
          <w:tab w:val="num" w:pos="360"/>
        </w:tabs>
      </w:pPr>
    </w:lvl>
    <w:lvl w:ilvl="7" w:tplc="BF3286EC">
      <w:numFmt w:val="none"/>
      <w:lvlText w:val=""/>
      <w:lvlJc w:val="left"/>
      <w:pPr>
        <w:tabs>
          <w:tab w:val="num" w:pos="360"/>
        </w:tabs>
      </w:pPr>
    </w:lvl>
    <w:lvl w:ilvl="8" w:tplc="7CECFE76">
      <w:numFmt w:val="none"/>
      <w:lvlText w:val=""/>
      <w:lvlJc w:val="left"/>
      <w:pPr>
        <w:tabs>
          <w:tab w:val="num" w:pos="360"/>
        </w:tabs>
      </w:pPr>
    </w:lvl>
  </w:abstractNum>
  <w:abstractNum w:abstractNumId="16">
    <w:nsid w:val="587E2AD0"/>
    <w:multiLevelType w:val="hybridMultilevel"/>
    <w:tmpl w:val="436ACFB2"/>
    <w:lvl w:ilvl="0" w:tplc="04020001">
      <w:start w:val="1"/>
      <w:numFmt w:val="decimal"/>
      <w:pStyle w:val="TAB"/>
      <w:lvlText w:val="%1."/>
      <w:lvlJc w:val="left"/>
      <w:pPr>
        <w:tabs>
          <w:tab w:val="num" w:pos="1559"/>
        </w:tabs>
        <w:ind w:left="1559" w:hanging="425"/>
      </w:pPr>
      <w:rPr>
        <w:rFonts w:ascii="Arial" w:hAnsi="Arial" w:cs="Times New Roman" w:hint="default"/>
        <w:b w:val="0"/>
        <w:i w:val="0"/>
        <w:color w:val="auto"/>
        <w:sz w:val="21"/>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17">
    <w:nsid w:val="62897286"/>
    <w:multiLevelType w:val="hybridMultilevel"/>
    <w:tmpl w:val="041ABD8A"/>
    <w:lvl w:ilvl="0" w:tplc="865040A2">
      <w:start w:val="10"/>
      <w:numFmt w:val="bullet"/>
      <w:lvlText w:val="-"/>
      <w:lvlJc w:val="left"/>
      <w:pPr>
        <w:ind w:left="420" w:hanging="360"/>
      </w:pPr>
      <w:rPr>
        <w:rFonts w:ascii="Times New Roman" w:eastAsia="Times New Roman" w:hAnsi="Times New Roman" w:cs="Times New Roman" w:hint="default"/>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18">
    <w:nsid w:val="63AD4053"/>
    <w:multiLevelType w:val="hybridMultilevel"/>
    <w:tmpl w:val="02F6D660"/>
    <w:lvl w:ilvl="0" w:tplc="6352C7C0">
      <w:start w:val="1"/>
      <w:numFmt w:val="bullet"/>
      <w:pStyle w:val="bulet"/>
      <w:lvlText w:val=""/>
      <w:lvlJc w:val="left"/>
      <w:pPr>
        <w:ind w:left="2610" w:hanging="360"/>
      </w:pPr>
      <w:rPr>
        <w:rFonts w:ascii="Symbol" w:hAnsi="Symbol" w:hint="default"/>
      </w:rPr>
    </w:lvl>
    <w:lvl w:ilvl="1" w:tplc="C0BEB790">
      <w:start w:val="1"/>
      <w:numFmt w:val="bullet"/>
      <w:lvlText w:val="o"/>
      <w:lvlJc w:val="left"/>
      <w:pPr>
        <w:ind w:left="1440" w:hanging="360"/>
      </w:pPr>
      <w:rPr>
        <w:rFonts w:ascii="Courier New" w:hAnsi="Courier New" w:cs="Courier New" w:hint="default"/>
      </w:rPr>
    </w:lvl>
    <w:lvl w:ilvl="2" w:tplc="A5A4FF4C">
      <w:start w:val="1"/>
      <w:numFmt w:val="bullet"/>
      <w:lvlText w:val=""/>
      <w:lvlJc w:val="left"/>
      <w:pPr>
        <w:ind w:left="2160" w:hanging="360"/>
      </w:pPr>
      <w:rPr>
        <w:rFonts w:ascii="Wingdings" w:hAnsi="Wingdings" w:hint="default"/>
      </w:rPr>
    </w:lvl>
    <w:lvl w:ilvl="3" w:tplc="D4FA1BFE">
      <w:start w:val="1"/>
      <w:numFmt w:val="bullet"/>
      <w:lvlText w:val=""/>
      <w:lvlJc w:val="left"/>
      <w:pPr>
        <w:ind w:left="2880" w:hanging="360"/>
      </w:pPr>
      <w:rPr>
        <w:rFonts w:ascii="Symbol" w:hAnsi="Symbol" w:hint="default"/>
      </w:rPr>
    </w:lvl>
    <w:lvl w:ilvl="4" w:tplc="2CD66F82">
      <w:start w:val="1"/>
      <w:numFmt w:val="bullet"/>
      <w:lvlText w:val="o"/>
      <w:lvlJc w:val="left"/>
      <w:pPr>
        <w:ind w:left="3600" w:hanging="360"/>
      </w:pPr>
      <w:rPr>
        <w:rFonts w:ascii="Courier New" w:hAnsi="Courier New" w:cs="Courier New" w:hint="default"/>
      </w:rPr>
    </w:lvl>
    <w:lvl w:ilvl="5" w:tplc="6B40E2CA">
      <w:start w:val="1"/>
      <w:numFmt w:val="bullet"/>
      <w:lvlText w:val=""/>
      <w:lvlJc w:val="left"/>
      <w:pPr>
        <w:ind w:left="4320" w:hanging="360"/>
      </w:pPr>
      <w:rPr>
        <w:rFonts w:ascii="Wingdings" w:hAnsi="Wingdings" w:hint="default"/>
      </w:rPr>
    </w:lvl>
    <w:lvl w:ilvl="6" w:tplc="1BCE126A">
      <w:start w:val="1"/>
      <w:numFmt w:val="bullet"/>
      <w:lvlText w:val=""/>
      <w:lvlJc w:val="left"/>
      <w:pPr>
        <w:ind w:left="5040" w:hanging="360"/>
      </w:pPr>
      <w:rPr>
        <w:rFonts w:ascii="Symbol" w:hAnsi="Symbol" w:hint="default"/>
      </w:rPr>
    </w:lvl>
    <w:lvl w:ilvl="7" w:tplc="E80492B4">
      <w:start w:val="1"/>
      <w:numFmt w:val="bullet"/>
      <w:lvlText w:val="o"/>
      <w:lvlJc w:val="left"/>
      <w:pPr>
        <w:ind w:left="5760" w:hanging="360"/>
      </w:pPr>
      <w:rPr>
        <w:rFonts w:ascii="Courier New" w:hAnsi="Courier New" w:cs="Courier New" w:hint="default"/>
      </w:rPr>
    </w:lvl>
    <w:lvl w:ilvl="8" w:tplc="977A9D4A">
      <w:start w:val="1"/>
      <w:numFmt w:val="bullet"/>
      <w:lvlText w:val=""/>
      <w:lvlJc w:val="left"/>
      <w:pPr>
        <w:ind w:left="6480" w:hanging="360"/>
      </w:pPr>
      <w:rPr>
        <w:rFonts w:ascii="Wingdings" w:hAnsi="Wingdings" w:hint="default"/>
      </w:rPr>
    </w:lvl>
  </w:abstractNum>
  <w:abstractNum w:abstractNumId="19">
    <w:nsid w:val="67BC5D1C"/>
    <w:multiLevelType w:val="hybridMultilevel"/>
    <w:tmpl w:val="01903362"/>
    <w:lvl w:ilvl="0" w:tplc="C7CA193C">
      <w:start w:val="1"/>
      <w:numFmt w:val="bullet"/>
      <w:pStyle w:val="Hed-style1"/>
      <w:lvlText w:val=""/>
      <w:lvlJc w:val="left"/>
      <w:pPr>
        <w:tabs>
          <w:tab w:val="num" w:pos="2138"/>
        </w:tabs>
        <w:ind w:left="2138" w:hanging="360"/>
      </w:pPr>
      <w:rPr>
        <w:rFonts w:ascii="Symbol" w:hAnsi="Symbol" w:hint="default"/>
      </w:rPr>
    </w:lvl>
    <w:lvl w:ilvl="1" w:tplc="7ADA8958" w:tentative="1">
      <w:start w:val="1"/>
      <w:numFmt w:val="bullet"/>
      <w:lvlText w:val="o"/>
      <w:lvlJc w:val="left"/>
      <w:pPr>
        <w:tabs>
          <w:tab w:val="num" w:pos="2858"/>
        </w:tabs>
        <w:ind w:left="2858" w:hanging="360"/>
      </w:pPr>
      <w:rPr>
        <w:rFonts w:ascii="Courier New" w:hAnsi="Courier New" w:cs="Courier New" w:hint="default"/>
      </w:rPr>
    </w:lvl>
    <w:lvl w:ilvl="2" w:tplc="844CBD22" w:tentative="1">
      <w:start w:val="1"/>
      <w:numFmt w:val="bullet"/>
      <w:lvlText w:val=""/>
      <w:lvlJc w:val="left"/>
      <w:pPr>
        <w:tabs>
          <w:tab w:val="num" w:pos="3578"/>
        </w:tabs>
        <w:ind w:left="3578" w:hanging="360"/>
      </w:pPr>
      <w:rPr>
        <w:rFonts w:ascii="Wingdings" w:hAnsi="Wingdings" w:hint="default"/>
      </w:rPr>
    </w:lvl>
    <w:lvl w:ilvl="3" w:tplc="53C88544" w:tentative="1">
      <w:start w:val="1"/>
      <w:numFmt w:val="bullet"/>
      <w:lvlText w:val=""/>
      <w:lvlJc w:val="left"/>
      <w:pPr>
        <w:tabs>
          <w:tab w:val="num" w:pos="4298"/>
        </w:tabs>
        <w:ind w:left="4298" w:hanging="360"/>
      </w:pPr>
      <w:rPr>
        <w:rFonts w:ascii="Symbol" w:hAnsi="Symbol" w:hint="default"/>
      </w:rPr>
    </w:lvl>
    <w:lvl w:ilvl="4" w:tplc="EFEA7604" w:tentative="1">
      <w:start w:val="1"/>
      <w:numFmt w:val="bullet"/>
      <w:lvlText w:val="o"/>
      <w:lvlJc w:val="left"/>
      <w:pPr>
        <w:tabs>
          <w:tab w:val="num" w:pos="5018"/>
        </w:tabs>
        <w:ind w:left="5018" w:hanging="360"/>
      </w:pPr>
      <w:rPr>
        <w:rFonts w:ascii="Courier New" w:hAnsi="Courier New" w:cs="Courier New" w:hint="default"/>
      </w:rPr>
    </w:lvl>
    <w:lvl w:ilvl="5" w:tplc="096242BA" w:tentative="1">
      <w:start w:val="1"/>
      <w:numFmt w:val="bullet"/>
      <w:lvlText w:val=""/>
      <w:lvlJc w:val="left"/>
      <w:pPr>
        <w:tabs>
          <w:tab w:val="num" w:pos="5738"/>
        </w:tabs>
        <w:ind w:left="5738" w:hanging="360"/>
      </w:pPr>
      <w:rPr>
        <w:rFonts w:ascii="Wingdings" w:hAnsi="Wingdings" w:hint="default"/>
      </w:rPr>
    </w:lvl>
    <w:lvl w:ilvl="6" w:tplc="6D863F26" w:tentative="1">
      <w:start w:val="1"/>
      <w:numFmt w:val="bullet"/>
      <w:lvlText w:val=""/>
      <w:lvlJc w:val="left"/>
      <w:pPr>
        <w:tabs>
          <w:tab w:val="num" w:pos="6458"/>
        </w:tabs>
        <w:ind w:left="6458" w:hanging="360"/>
      </w:pPr>
      <w:rPr>
        <w:rFonts w:ascii="Symbol" w:hAnsi="Symbol" w:hint="default"/>
      </w:rPr>
    </w:lvl>
    <w:lvl w:ilvl="7" w:tplc="EB908862" w:tentative="1">
      <w:start w:val="1"/>
      <w:numFmt w:val="bullet"/>
      <w:lvlText w:val="o"/>
      <w:lvlJc w:val="left"/>
      <w:pPr>
        <w:tabs>
          <w:tab w:val="num" w:pos="7178"/>
        </w:tabs>
        <w:ind w:left="7178" w:hanging="360"/>
      </w:pPr>
      <w:rPr>
        <w:rFonts w:ascii="Courier New" w:hAnsi="Courier New" w:cs="Courier New" w:hint="default"/>
      </w:rPr>
    </w:lvl>
    <w:lvl w:ilvl="8" w:tplc="8C4EF2D8" w:tentative="1">
      <w:start w:val="1"/>
      <w:numFmt w:val="bullet"/>
      <w:lvlText w:val=""/>
      <w:lvlJc w:val="left"/>
      <w:pPr>
        <w:tabs>
          <w:tab w:val="num" w:pos="7898"/>
        </w:tabs>
        <w:ind w:left="7898" w:hanging="360"/>
      </w:pPr>
      <w:rPr>
        <w:rFonts w:ascii="Wingdings" w:hAnsi="Wingdings" w:hint="default"/>
      </w:rPr>
    </w:lvl>
  </w:abstractNum>
  <w:abstractNum w:abstractNumId="20">
    <w:nsid w:val="689C7147"/>
    <w:multiLevelType w:val="hybridMultilevel"/>
    <w:tmpl w:val="11EC11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B269BE"/>
    <w:multiLevelType w:val="hybridMultilevel"/>
    <w:tmpl w:val="B18AAAB4"/>
    <w:lvl w:ilvl="0" w:tplc="E092E38E">
      <w:start w:val="1"/>
      <w:numFmt w:val="bullet"/>
      <w:pStyle w:val="RamBullet1"/>
      <w:lvlText w:val=""/>
      <w:lvlJc w:val="left"/>
      <w:pPr>
        <w:ind w:left="720" w:hanging="360"/>
      </w:pPr>
      <w:rPr>
        <w:rFonts w:ascii="Symbol" w:hAnsi="Symbol" w:hint="default"/>
      </w:rPr>
    </w:lvl>
    <w:lvl w:ilvl="1" w:tplc="647695EC" w:tentative="1">
      <w:start w:val="1"/>
      <w:numFmt w:val="bullet"/>
      <w:lvlText w:val="o"/>
      <w:lvlJc w:val="left"/>
      <w:pPr>
        <w:ind w:left="1440" w:hanging="360"/>
      </w:pPr>
      <w:rPr>
        <w:rFonts w:ascii="Courier New" w:hAnsi="Courier New" w:cs="Courier New" w:hint="default"/>
      </w:rPr>
    </w:lvl>
    <w:lvl w:ilvl="2" w:tplc="FE409EE6" w:tentative="1">
      <w:start w:val="1"/>
      <w:numFmt w:val="bullet"/>
      <w:lvlText w:val=""/>
      <w:lvlJc w:val="left"/>
      <w:pPr>
        <w:ind w:left="2160" w:hanging="360"/>
      </w:pPr>
      <w:rPr>
        <w:rFonts w:ascii="Wingdings" w:hAnsi="Wingdings" w:hint="default"/>
      </w:rPr>
    </w:lvl>
    <w:lvl w:ilvl="3" w:tplc="471A44B6" w:tentative="1">
      <w:start w:val="1"/>
      <w:numFmt w:val="bullet"/>
      <w:lvlText w:val=""/>
      <w:lvlJc w:val="left"/>
      <w:pPr>
        <w:ind w:left="2880" w:hanging="360"/>
      </w:pPr>
      <w:rPr>
        <w:rFonts w:ascii="Symbol" w:hAnsi="Symbol" w:hint="default"/>
      </w:rPr>
    </w:lvl>
    <w:lvl w:ilvl="4" w:tplc="6EC4F768" w:tentative="1">
      <w:start w:val="1"/>
      <w:numFmt w:val="bullet"/>
      <w:lvlText w:val="o"/>
      <w:lvlJc w:val="left"/>
      <w:pPr>
        <w:ind w:left="3600" w:hanging="360"/>
      </w:pPr>
      <w:rPr>
        <w:rFonts w:ascii="Courier New" w:hAnsi="Courier New" w:cs="Courier New" w:hint="default"/>
      </w:rPr>
    </w:lvl>
    <w:lvl w:ilvl="5" w:tplc="0296993A" w:tentative="1">
      <w:start w:val="1"/>
      <w:numFmt w:val="bullet"/>
      <w:lvlText w:val=""/>
      <w:lvlJc w:val="left"/>
      <w:pPr>
        <w:ind w:left="4320" w:hanging="360"/>
      </w:pPr>
      <w:rPr>
        <w:rFonts w:ascii="Wingdings" w:hAnsi="Wingdings" w:hint="default"/>
      </w:rPr>
    </w:lvl>
    <w:lvl w:ilvl="6" w:tplc="AE5C839A" w:tentative="1">
      <w:start w:val="1"/>
      <w:numFmt w:val="bullet"/>
      <w:lvlText w:val=""/>
      <w:lvlJc w:val="left"/>
      <w:pPr>
        <w:ind w:left="5040" w:hanging="360"/>
      </w:pPr>
      <w:rPr>
        <w:rFonts w:ascii="Symbol" w:hAnsi="Symbol" w:hint="default"/>
      </w:rPr>
    </w:lvl>
    <w:lvl w:ilvl="7" w:tplc="193A1914" w:tentative="1">
      <w:start w:val="1"/>
      <w:numFmt w:val="bullet"/>
      <w:lvlText w:val="o"/>
      <w:lvlJc w:val="left"/>
      <w:pPr>
        <w:ind w:left="5760" w:hanging="360"/>
      </w:pPr>
      <w:rPr>
        <w:rFonts w:ascii="Courier New" w:hAnsi="Courier New" w:cs="Courier New" w:hint="default"/>
      </w:rPr>
    </w:lvl>
    <w:lvl w:ilvl="8" w:tplc="9D3C8516" w:tentative="1">
      <w:start w:val="1"/>
      <w:numFmt w:val="bullet"/>
      <w:lvlText w:val=""/>
      <w:lvlJc w:val="left"/>
      <w:pPr>
        <w:ind w:left="6480" w:hanging="360"/>
      </w:pPr>
      <w:rPr>
        <w:rFonts w:ascii="Wingdings" w:hAnsi="Wingdings" w:hint="default"/>
      </w:rPr>
    </w:lvl>
  </w:abstractNum>
  <w:abstractNum w:abstractNumId="22">
    <w:nsid w:val="74B87F88"/>
    <w:multiLevelType w:val="singleLevel"/>
    <w:tmpl w:val="747E91C4"/>
    <w:name w:val="NumberListTemplate222"/>
    <w:lvl w:ilvl="0">
      <w:start w:val="1"/>
      <w:numFmt w:val="bullet"/>
      <w:pStyle w:val="bullet10"/>
      <w:lvlText w:val=""/>
      <w:lvlJc w:val="left"/>
      <w:pPr>
        <w:tabs>
          <w:tab w:val="num" w:pos="360"/>
        </w:tabs>
        <w:ind w:left="360" w:hanging="360"/>
      </w:pPr>
      <w:rPr>
        <w:rFonts w:ascii="Symbol" w:hAnsi="Symbol" w:hint="default"/>
      </w:rPr>
    </w:lvl>
  </w:abstractNum>
  <w:abstractNum w:abstractNumId="23">
    <w:nsid w:val="76270B7E"/>
    <w:multiLevelType w:val="hybridMultilevel"/>
    <w:tmpl w:val="2E024B68"/>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4">
    <w:nsid w:val="790E5054"/>
    <w:multiLevelType w:val="hybridMultilevel"/>
    <w:tmpl w:val="FCDE8A34"/>
    <w:lvl w:ilvl="0" w:tplc="04020005">
      <w:start w:val="1"/>
      <w:numFmt w:val="bullet"/>
      <w:lvlText w:val=""/>
      <w:lvlJc w:val="left"/>
      <w:pPr>
        <w:ind w:left="720" w:hanging="360"/>
      </w:pPr>
      <w:rPr>
        <w:rFonts w:ascii="Wingdings" w:hAnsi="Wingdings" w:hint="default"/>
        <w:color w:val="auto"/>
      </w:rPr>
    </w:lvl>
    <w:lvl w:ilvl="1" w:tplc="04020011">
      <w:start w:val="1"/>
      <w:numFmt w:val="decimal"/>
      <w:lvlText w:val="%2)"/>
      <w:lvlJc w:val="left"/>
      <w:pPr>
        <w:ind w:left="1440" w:hanging="360"/>
      </w:pPr>
      <w:rPr>
        <w:rFonts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FB21DD9"/>
    <w:multiLevelType w:val="singleLevel"/>
    <w:tmpl w:val="43FA193E"/>
    <w:lvl w:ilvl="0">
      <w:start w:val="1"/>
      <w:numFmt w:val="bullet"/>
      <w:pStyle w:val="Bullets"/>
      <w:lvlText w:val=""/>
      <w:lvlJc w:val="left"/>
      <w:pPr>
        <w:tabs>
          <w:tab w:val="num" w:pos="360"/>
        </w:tabs>
        <w:ind w:left="284" w:hanging="284"/>
      </w:pPr>
      <w:rPr>
        <w:rFonts w:ascii="Symbol" w:hAnsi="Symbol" w:hint="default"/>
      </w:rPr>
    </w:lvl>
  </w:abstractNum>
  <w:num w:numId="1">
    <w:abstractNumId w:val="7"/>
  </w:num>
  <w:num w:numId="2">
    <w:abstractNumId w:val="3"/>
  </w:num>
  <w:num w:numId="3">
    <w:abstractNumId w:val="19"/>
  </w:num>
  <w:num w:numId="4">
    <w:abstractNumId w:val="9"/>
  </w:num>
  <w:num w:numId="5">
    <w:abstractNumId w:val="18"/>
  </w:num>
  <w:num w:numId="6">
    <w:abstractNumId w:val="21"/>
  </w:num>
  <w:num w:numId="7">
    <w:abstractNumId w:val="25"/>
  </w:num>
  <w:num w:numId="8">
    <w:abstractNumId w:val="1"/>
  </w:num>
  <w:num w:numId="9">
    <w:abstractNumId w:val="12"/>
  </w:num>
  <w:num w:numId="10">
    <w:abstractNumId w:val="14"/>
  </w:num>
  <w:num w:numId="11">
    <w:abstractNumId w:val="13"/>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5"/>
  </w:num>
  <w:num w:numId="15">
    <w:abstractNumId w:val="22"/>
  </w:num>
  <w:num w:numId="16">
    <w:abstractNumId w:val="8"/>
  </w:num>
  <w:num w:numId="17">
    <w:abstractNumId w:val="0"/>
  </w:num>
  <w:num w:numId="18">
    <w:abstractNumId w:val="2"/>
  </w:num>
  <w:num w:numId="19">
    <w:abstractNumId w:val="24"/>
  </w:num>
  <w:num w:numId="20">
    <w:abstractNumId w:val="11"/>
  </w:num>
  <w:num w:numId="21">
    <w:abstractNumId w:val="4"/>
  </w:num>
  <w:num w:numId="22">
    <w:abstractNumId w:val="5"/>
  </w:num>
  <w:num w:numId="23">
    <w:abstractNumId w:val="17"/>
  </w:num>
  <w:num w:numId="24">
    <w:abstractNumId w:val="20"/>
  </w:num>
  <w:num w:numId="25">
    <w:abstractNumId w:val="23"/>
  </w:num>
  <w:num w:numId="26">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de-CH" w:vendorID="64" w:dllVersion="131078" w:nlCheck="1" w:checkStyle="1"/>
  <w:proofState w:spelling="clean" w:grammar="clean"/>
  <w:stylePaneFormatFilter w:val="3908" w:allStyles="0" w:customStyles="0" w:latentStyles="0" w:stylesInUse="1" w:headingStyles="0" w:numberingStyles="0" w:tableStyles="0" w:directFormattingOnRuns="1" w:directFormattingOnParagraphs="0" w:directFormattingOnNumbering="0"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902139"/>
    <w:rsid w:val="00000609"/>
    <w:rsid w:val="000009F1"/>
    <w:rsid w:val="000018A5"/>
    <w:rsid w:val="00001A9A"/>
    <w:rsid w:val="00001B1C"/>
    <w:rsid w:val="00002BB2"/>
    <w:rsid w:val="000038F8"/>
    <w:rsid w:val="00006A5B"/>
    <w:rsid w:val="00006DCE"/>
    <w:rsid w:val="00010099"/>
    <w:rsid w:val="00012767"/>
    <w:rsid w:val="00012989"/>
    <w:rsid w:val="00012E9B"/>
    <w:rsid w:val="000141B5"/>
    <w:rsid w:val="000153CB"/>
    <w:rsid w:val="0001542E"/>
    <w:rsid w:val="0001653F"/>
    <w:rsid w:val="0001659B"/>
    <w:rsid w:val="000203EB"/>
    <w:rsid w:val="0002101F"/>
    <w:rsid w:val="00021269"/>
    <w:rsid w:val="00021B51"/>
    <w:rsid w:val="00022BFF"/>
    <w:rsid w:val="00023514"/>
    <w:rsid w:val="00023826"/>
    <w:rsid w:val="0002389B"/>
    <w:rsid w:val="000239D9"/>
    <w:rsid w:val="00024208"/>
    <w:rsid w:val="000242F2"/>
    <w:rsid w:val="0002512E"/>
    <w:rsid w:val="000252DA"/>
    <w:rsid w:val="000254CB"/>
    <w:rsid w:val="00025807"/>
    <w:rsid w:val="000272DF"/>
    <w:rsid w:val="000275E6"/>
    <w:rsid w:val="00027A29"/>
    <w:rsid w:val="00030732"/>
    <w:rsid w:val="00030EC8"/>
    <w:rsid w:val="000313FE"/>
    <w:rsid w:val="000320DE"/>
    <w:rsid w:val="00032734"/>
    <w:rsid w:val="00033ADA"/>
    <w:rsid w:val="00034854"/>
    <w:rsid w:val="00034B6B"/>
    <w:rsid w:val="00034C8F"/>
    <w:rsid w:val="00035B94"/>
    <w:rsid w:val="000371AB"/>
    <w:rsid w:val="000400DD"/>
    <w:rsid w:val="00040A6C"/>
    <w:rsid w:val="000417A5"/>
    <w:rsid w:val="000427CC"/>
    <w:rsid w:val="00042EA9"/>
    <w:rsid w:val="00043898"/>
    <w:rsid w:val="000449D6"/>
    <w:rsid w:val="00045F2E"/>
    <w:rsid w:val="00046132"/>
    <w:rsid w:val="00046375"/>
    <w:rsid w:val="0004722F"/>
    <w:rsid w:val="000472CD"/>
    <w:rsid w:val="00050294"/>
    <w:rsid w:val="0005034B"/>
    <w:rsid w:val="00050CA7"/>
    <w:rsid w:val="000515E5"/>
    <w:rsid w:val="00051BA9"/>
    <w:rsid w:val="00052E12"/>
    <w:rsid w:val="00053090"/>
    <w:rsid w:val="00054C46"/>
    <w:rsid w:val="00054F24"/>
    <w:rsid w:val="00056517"/>
    <w:rsid w:val="000566B7"/>
    <w:rsid w:val="0005688D"/>
    <w:rsid w:val="0005709B"/>
    <w:rsid w:val="00057759"/>
    <w:rsid w:val="00057888"/>
    <w:rsid w:val="000612EF"/>
    <w:rsid w:val="00061823"/>
    <w:rsid w:val="0006333D"/>
    <w:rsid w:val="00063A3B"/>
    <w:rsid w:val="00063FCC"/>
    <w:rsid w:val="00064EAF"/>
    <w:rsid w:val="0006559F"/>
    <w:rsid w:val="000657FE"/>
    <w:rsid w:val="00065AA8"/>
    <w:rsid w:val="00065D85"/>
    <w:rsid w:val="00065E91"/>
    <w:rsid w:val="00065F6C"/>
    <w:rsid w:val="000661B2"/>
    <w:rsid w:val="000665FF"/>
    <w:rsid w:val="00066CEC"/>
    <w:rsid w:val="00066F51"/>
    <w:rsid w:val="0006744B"/>
    <w:rsid w:val="00067706"/>
    <w:rsid w:val="0006788B"/>
    <w:rsid w:val="00067C57"/>
    <w:rsid w:val="000702A0"/>
    <w:rsid w:val="00071125"/>
    <w:rsid w:val="00071746"/>
    <w:rsid w:val="000718CF"/>
    <w:rsid w:val="00073820"/>
    <w:rsid w:val="000740B6"/>
    <w:rsid w:val="00074113"/>
    <w:rsid w:val="000744EB"/>
    <w:rsid w:val="0007491C"/>
    <w:rsid w:val="00074F40"/>
    <w:rsid w:val="00076275"/>
    <w:rsid w:val="00076C21"/>
    <w:rsid w:val="00076F4C"/>
    <w:rsid w:val="000811E1"/>
    <w:rsid w:val="00081BFE"/>
    <w:rsid w:val="00081EE6"/>
    <w:rsid w:val="000828D2"/>
    <w:rsid w:val="00082ACE"/>
    <w:rsid w:val="00082BE4"/>
    <w:rsid w:val="00084EC5"/>
    <w:rsid w:val="000850F6"/>
    <w:rsid w:val="000859BF"/>
    <w:rsid w:val="00085FE0"/>
    <w:rsid w:val="00086092"/>
    <w:rsid w:val="000871B6"/>
    <w:rsid w:val="00087993"/>
    <w:rsid w:val="00087A54"/>
    <w:rsid w:val="00087BAA"/>
    <w:rsid w:val="000900DD"/>
    <w:rsid w:val="0009074D"/>
    <w:rsid w:val="00091E8E"/>
    <w:rsid w:val="0009322D"/>
    <w:rsid w:val="00094ACA"/>
    <w:rsid w:val="00095532"/>
    <w:rsid w:val="000955F3"/>
    <w:rsid w:val="00095CEC"/>
    <w:rsid w:val="00096D23"/>
    <w:rsid w:val="00096FB8"/>
    <w:rsid w:val="00097230"/>
    <w:rsid w:val="000975D9"/>
    <w:rsid w:val="00097611"/>
    <w:rsid w:val="00097A0B"/>
    <w:rsid w:val="000A122B"/>
    <w:rsid w:val="000A1C97"/>
    <w:rsid w:val="000A23B8"/>
    <w:rsid w:val="000A2C8E"/>
    <w:rsid w:val="000A3522"/>
    <w:rsid w:val="000A3644"/>
    <w:rsid w:val="000A3CC6"/>
    <w:rsid w:val="000A3F0A"/>
    <w:rsid w:val="000A4F61"/>
    <w:rsid w:val="000A52FE"/>
    <w:rsid w:val="000A590E"/>
    <w:rsid w:val="000A5A44"/>
    <w:rsid w:val="000A5A82"/>
    <w:rsid w:val="000A7451"/>
    <w:rsid w:val="000A755D"/>
    <w:rsid w:val="000A7624"/>
    <w:rsid w:val="000B0301"/>
    <w:rsid w:val="000B06FC"/>
    <w:rsid w:val="000B13E0"/>
    <w:rsid w:val="000B1510"/>
    <w:rsid w:val="000B151A"/>
    <w:rsid w:val="000B15C1"/>
    <w:rsid w:val="000B1B07"/>
    <w:rsid w:val="000B1E6A"/>
    <w:rsid w:val="000B2AC5"/>
    <w:rsid w:val="000B2CE2"/>
    <w:rsid w:val="000B5648"/>
    <w:rsid w:val="000B6D76"/>
    <w:rsid w:val="000B76AB"/>
    <w:rsid w:val="000C08AA"/>
    <w:rsid w:val="000C0A7B"/>
    <w:rsid w:val="000C0E22"/>
    <w:rsid w:val="000C1DE1"/>
    <w:rsid w:val="000C2E10"/>
    <w:rsid w:val="000C2E34"/>
    <w:rsid w:val="000C39EE"/>
    <w:rsid w:val="000C435E"/>
    <w:rsid w:val="000C5EF7"/>
    <w:rsid w:val="000C5FEC"/>
    <w:rsid w:val="000C6100"/>
    <w:rsid w:val="000C6B58"/>
    <w:rsid w:val="000D0180"/>
    <w:rsid w:val="000D0C4F"/>
    <w:rsid w:val="000D0D8D"/>
    <w:rsid w:val="000D0F39"/>
    <w:rsid w:val="000D1DCC"/>
    <w:rsid w:val="000D1F2B"/>
    <w:rsid w:val="000D3465"/>
    <w:rsid w:val="000D3558"/>
    <w:rsid w:val="000D3BBF"/>
    <w:rsid w:val="000D3CF1"/>
    <w:rsid w:val="000D4221"/>
    <w:rsid w:val="000D4DB0"/>
    <w:rsid w:val="000D5DB4"/>
    <w:rsid w:val="000D5DB9"/>
    <w:rsid w:val="000D6F40"/>
    <w:rsid w:val="000D7B01"/>
    <w:rsid w:val="000D7DF5"/>
    <w:rsid w:val="000E01E1"/>
    <w:rsid w:val="000E020C"/>
    <w:rsid w:val="000E0CAA"/>
    <w:rsid w:val="000E10B7"/>
    <w:rsid w:val="000E279B"/>
    <w:rsid w:val="000E2B86"/>
    <w:rsid w:val="000E2C51"/>
    <w:rsid w:val="000E31D9"/>
    <w:rsid w:val="000E325B"/>
    <w:rsid w:val="000E3468"/>
    <w:rsid w:val="000E3B2D"/>
    <w:rsid w:val="000E3B90"/>
    <w:rsid w:val="000E4A30"/>
    <w:rsid w:val="000E4C26"/>
    <w:rsid w:val="000E4FC1"/>
    <w:rsid w:val="000E5195"/>
    <w:rsid w:val="000E60ED"/>
    <w:rsid w:val="000E6DA3"/>
    <w:rsid w:val="000E6E1E"/>
    <w:rsid w:val="000E7231"/>
    <w:rsid w:val="000F078D"/>
    <w:rsid w:val="000F0A77"/>
    <w:rsid w:val="000F285C"/>
    <w:rsid w:val="000F295B"/>
    <w:rsid w:val="000F2B4C"/>
    <w:rsid w:val="000F2D33"/>
    <w:rsid w:val="000F331B"/>
    <w:rsid w:val="000F3C1D"/>
    <w:rsid w:val="000F3E0D"/>
    <w:rsid w:val="000F41B8"/>
    <w:rsid w:val="000F45B6"/>
    <w:rsid w:val="000F5071"/>
    <w:rsid w:val="000F5D8B"/>
    <w:rsid w:val="000F6F99"/>
    <w:rsid w:val="000F7A84"/>
    <w:rsid w:val="00101678"/>
    <w:rsid w:val="001047B2"/>
    <w:rsid w:val="001067BE"/>
    <w:rsid w:val="00106C4F"/>
    <w:rsid w:val="00106EA1"/>
    <w:rsid w:val="00107713"/>
    <w:rsid w:val="0011055E"/>
    <w:rsid w:val="00110992"/>
    <w:rsid w:val="00110AE2"/>
    <w:rsid w:val="0011104C"/>
    <w:rsid w:val="00111357"/>
    <w:rsid w:val="00111E03"/>
    <w:rsid w:val="0011381A"/>
    <w:rsid w:val="00113DB8"/>
    <w:rsid w:val="0011488A"/>
    <w:rsid w:val="0011552C"/>
    <w:rsid w:val="00115E08"/>
    <w:rsid w:val="00116321"/>
    <w:rsid w:val="00116639"/>
    <w:rsid w:val="001173E2"/>
    <w:rsid w:val="001174FB"/>
    <w:rsid w:val="001210C4"/>
    <w:rsid w:val="00121400"/>
    <w:rsid w:val="00122BDA"/>
    <w:rsid w:val="0012359D"/>
    <w:rsid w:val="001237D5"/>
    <w:rsid w:val="00123F50"/>
    <w:rsid w:val="001241B7"/>
    <w:rsid w:val="001259D8"/>
    <w:rsid w:val="00126576"/>
    <w:rsid w:val="0013001F"/>
    <w:rsid w:val="001301A3"/>
    <w:rsid w:val="0013122A"/>
    <w:rsid w:val="00131593"/>
    <w:rsid w:val="001319C3"/>
    <w:rsid w:val="00133CF2"/>
    <w:rsid w:val="00133D47"/>
    <w:rsid w:val="00134E26"/>
    <w:rsid w:val="00135534"/>
    <w:rsid w:val="00135EA0"/>
    <w:rsid w:val="00136CDB"/>
    <w:rsid w:val="00136D63"/>
    <w:rsid w:val="00140B82"/>
    <w:rsid w:val="001411CA"/>
    <w:rsid w:val="00141AFD"/>
    <w:rsid w:val="00141CEC"/>
    <w:rsid w:val="00142547"/>
    <w:rsid w:val="00143322"/>
    <w:rsid w:val="00143437"/>
    <w:rsid w:val="001437E7"/>
    <w:rsid w:val="00144148"/>
    <w:rsid w:val="00144581"/>
    <w:rsid w:val="00145052"/>
    <w:rsid w:val="0014564C"/>
    <w:rsid w:val="00145F7D"/>
    <w:rsid w:val="00146402"/>
    <w:rsid w:val="0014689D"/>
    <w:rsid w:val="0014692C"/>
    <w:rsid w:val="00146B8D"/>
    <w:rsid w:val="001505EB"/>
    <w:rsid w:val="00151CFF"/>
    <w:rsid w:val="0015278A"/>
    <w:rsid w:val="001533FF"/>
    <w:rsid w:val="00153953"/>
    <w:rsid w:val="00155809"/>
    <w:rsid w:val="00157B1F"/>
    <w:rsid w:val="0016005F"/>
    <w:rsid w:val="00160072"/>
    <w:rsid w:val="001603F7"/>
    <w:rsid w:val="00161731"/>
    <w:rsid w:val="001623FD"/>
    <w:rsid w:val="00164445"/>
    <w:rsid w:val="0016497C"/>
    <w:rsid w:val="00164B47"/>
    <w:rsid w:val="00166230"/>
    <w:rsid w:val="00166332"/>
    <w:rsid w:val="001666D7"/>
    <w:rsid w:val="0016725D"/>
    <w:rsid w:val="001674E5"/>
    <w:rsid w:val="00170D15"/>
    <w:rsid w:val="00171DD7"/>
    <w:rsid w:val="00171E74"/>
    <w:rsid w:val="001729BC"/>
    <w:rsid w:val="0017308B"/>
    <w:rsid w:val="00173965"/>
    <w:rsid w:val="0017481D"/>
    <w:rsid w:val="00174B7D"/>
    <w:rsid w:val="00174C2F"/>
    <w:rsid w:val="001763C0"/>
    <w:rsid w:val="00176733"/>
    <w:rsid w:val="0017725B"/>
    <w:rsid w:val="00177510"/>
    <w:rsid w:val="00177BD5"/>
    <w:rsid w:val="00180821"/>
    <w:rsid w:val="00180D7C"/>
    <w:rsid w:val="00180E03"/>
    <w:rsid w:val="00181489"/>
    <w:rsid w:val="00181703"/>
    <w:rsid w:val="001821B2"/>
    <w:rsid w:val="00183B2D"/>
    <w:rsid w:val="00183FA5"/>
    <w:rsid w:val="00184918"/>
    <w:rsid w:val="00184FC2"/>
    <w:rsid w:val="0018535A"/>
    <w:rsid w:val="0018556A"/>
    <w:rsid w:val="001857A2"/>
    <w:rsid w:val="001857EC"/>
    <w:rsid w:val="00186262"/>
    <w:rsid w:val="00186F79"/>
    <w:rsid w:val="00186F86"/>
    <w:rsid w:val="001872E9"/>
    <w:rsid w:val="001876B4"/>
    <w:rsid w:val="00187A93"/>
    <w:rsid w:val="00187EBE"/>
    <w:rsid w:val="001901FE"/>
    <w:rsid w:val="00190DCC"/>
    <w:rsid w:val="00191018"/>
    <w:rsid w:val="00191470"/>
    <w:rsid w:val="001924FD"/>
    <w:rsid w:val="00193285"/>
    <w:rsid w:val="001943EC"/>
    <w:rsid w:val="001946AD"/>
    <w:rsid w:val="0019553A"/>
    <w:rsid w:val="00195DD3"/>
    <w:rsid w:val="001969F2"/>
    <w:rsid w:val="00196EC3"/>
    <w:rsid w:val="0019781E"/>
    <w:rsid w:val="00197F37"/>
    <w:rsid w:val="001A0C33"/>
    <w:rsid w:val="001A1D07"/>
    <w:rsid w:val="001A2F78"/>
    <w:rsid w:val="001A38CF"/>
    <w:rsid w:val="001A5F15"/>
    <w:rsid w:val="001A5FA3"/>
    <w:rsid w:val="001A6342"/>
    <w:rsid w:val="001A6498"/>
    <w:rsid w:val="001A79D3"/>
    <w:rsid w:val="001B0954"/>
    <w:rsid w:val="001B2473"/>
    <w:rsid w:val="001B25BD"/>
    <w:rsid w:val="001B4204"/>
    <w:rsid w:val="001B5D65"/>
    <w:rsid w:val="001B5DA5"/>
    <w:rsid w:val="001B615D"/>
    <w:rsid w:val="001B6245"/>
    <w:rsid w:val="001B63CA"/>
    <w:rsid w:val="001B64BB"/>
    <w:rsid w:val="001C007B"/>
    <w:rsid w:val="001C014E"/>
    <w:rsid w:val="001C09D9"/>
    <w:rsid w:val="001C0BCC"/>
    <w:rsid w:val="001C1D89"/>
    <w:rsid w:val="001C2187"/>
    <w:rsid w:val="001C2291"/>
    <w:rsid w:val="001C28C9"/>
    <w:rsid w:val="001C3F48"/>
    <w:rsid w:val="001C5FBD"/>
    <w:rsid w:val="001C63CA"/>
    <w:rsid w:val="001C7EF5"/>
    <w:rsid w:val="001D0111"/>
    <w:rsid w:val="001D01C1"/>
    <w:rsid w:val="001D07DD"/>
    <w:rsid w:val="001D17DE"/>
    <w:rsid w:val="001D193A"/>
    <w:rsid w:val="001D1FEE"/>
    <w:rsid w:val="001D2006"/>
    <w:rsid w:val="001D30C8"/>
    <w:rsid w:val="001D33D9"/>
    <w:rsid w:val="001D4154"/>
    <w:rsid w:val="001D46C0"/>
    <w:rsid w:val="001D46DE"/>
    <w:rsid w:val="001D5503"/>
    <w:rsid w:val="001D6C40"/>
    <w:rsid w:val="001D6FB9"/>
    <w:rsid w:val="001D718E"/>
    <w:rsid w:val="001D73D5"/>
    <w:rsid w:val="001D7BEA"/>
    <w:rsid w:val="001E084B"/>
    <w:rsid w:val="001E1C4E"/>
    <w:rsid w:val="001E1F26"/>
    <w:rsid w:val="001E31E4"/>
    <w:rsid w:val="001E3903"/>
    <w:rsid w:val="001E5E61"/>
    <w:rsid w:val="001E627F"/>
    <w:rsid w:val="001E654F"/>
    <w:rsid w:val="001E685B"/>
    <w:rsid w:val="001E6B4C"/>
    <w:rsid w:val="001E6CC4"/>
    <w:rsid w:val="001E72C2"/>
    <w:rsid w:val="001E73C7"/>
    <w:rsid w:val="001E78DA"/>
    <w:rsid w:val="001E7954"/>
    <w:rsid w:val="001E7E56"/>
    <w:rsid w:val="001E7F14"/>
    <w:rsid w:val="001F010E"/>
    <w:rsid w:val="001F102D"/>
    <w:rsid w:val="001F1271"/>
    <w:rsid w:val="001F1594"/>
    <w:rsid w:val="001F1C04"/>
    <w:rsid w:val="001F24AB"/>
    <w:rsid w:val="001F25BE"/>
    <w:rsid w:val="001F27A3"/>
    <w:rsid w:val="001F3E0E"/>
    <w:rsid w:val="001F55A1"/>
    <w:rsid w:val="001F56F6"/>
    <w:rsid w:val="001F78B3"/>
    <w:rsid w:val="001F7C5A"/>
    <w:rsid w:val="001F7D74"/>
    <w:rsid w:val="00201F3C"/>
    <w:rsid w:val="002020E5"/>
    <w:rsid w:val="00202BEB"/>
    <w:rsid w:val="002031FB"/>
    <w:rsid w:val="00203553"/>
    <w:rsid w:val="002039EB"/>
    <w:rsid w:val="00203EEF"/>
    <w:rsid w:val="00204D04"/>
    <w:rsid w:val="00204DB8"/>
    <w:rsid w:val="00204F11"/>
    <w:rsid w:val="00205F1D"/>
    <w:rsid w:val="00206E4F"/>
    <w:rsid w:val="00206E62"/>
    <w:rsid w:val="002071BC"/>
    <w:rsid w:val="002076D0"/>
    <w:rsid w:val="0020795E"/>
    <w:rsid w:val="0021050E"/>
    <w:rsid w:val="00210DCC"/>
    <w:rsid w:val="00211E23"/>
    <w:rsid w:val="0021291C"/>
    <w:rsid w:val="002129C0"/>
    <w:rsid w:val="00213068"/>
    <w:rsid w:val="00213385"/>
    <w:rsid w:val="00213B19"/>
    <w:rsid w:val="00214144"/>
    <w:rsid w:val="0021423C"/>
    <w:rsid w:val="002150D4"/>
    <w:rsid w:val="00215583"/>
    <w:rsid w:val="00215D3F"/>
    <w:rsid w:val="0021728A"/>
    <w:rsid w:val="00217C23"/>
    <w:rsid w:val="002213A2"/>
    <w:rsid w:val="00221796"/>
    <w:rsid w:val="00221D56"/>
    <w:rsid w:val="00222938"/>
    <w:rsid w:val="00222C79"/>
    <w:rsid w:val="00224175"/>
    <w:rsid w:val="002245E2"/>
    <w:rsid w:val="00224852"/>
    <w:rsid w:val="00224A6D"/>
    <w:rsid w:val="002300EA"/>
    <w:rsid w:val="002308B4"/>
    <w:rsid w:val="00231616"/>
    <w:rsid w:val="00231715"/>
    <w:rsid w:val="00231930"/>
    <w:rsid w:val="00231D02"/>
    <w:rsid w:val="0023236A"/>
    <w:rsid w:val="0023313E"/>
    <w:rsid w:val="00234288"/>
    <w:rsid w:val="002348B8"/>
    <w:rsid w:val="00235924"/>
    <w:rsid w:val="0023627A"/>
    <w:rsid w:val="00236AC6"/>
    <w:rsid w:val="002376F7"/>
    <w:rsid w:val="0024040A"/>
    <w:rsid w:val="0024090D"/>
    <w:rsid w:val="00240A40"/>
    <w:rsid w:val="00240C17"/>
    <w:rsid w:val="002416EE"/>
    <w:rsid w:val="00242D77"/>
    <w:rsid w:val="00245124"/>
    <w:rsid w:val="0024548D"/>
    <w:rsid w:val="002456AC"/>
    <w:rsid w:val="002458AC"/>
    <w:rsid w:val="0024702B"/>
    <w:rsid w:val="00247045"/>
    <w:rsid w:val="002478EF"/>
    <w:rsid w:val="00247AC2"/>
    <w:rsid w:val="0025085B"/>
    <w:rsid w:val="002509F4"/>
    <w:rsid w:val="00250B24"/>
    <w:rsid w:val="002510DF"/>
    <w:rsid w:val="0025388A"/>
    <w:rsid w:val="00253D3B"/>
    <w:rsid w:val="002542F6"/>
    <w:rsid w:val="00256E62"/>
    <w:rsid w:val="0026024E"/>
    <w:rsid w:val="00261A79"/>
    <w:rsid w:val="0026232F"/>
    <w:rsid w:val="00262376"/>
    <w:rsid w:val="00263001"/>
    <w:rsid w:val="00264723"/>
    <w:rsid w:val="00264B38"/>
    <w:rsid w:val="00264DD7"/>
    <w:rsid w:val="00264F9F"/>
    <w:rsid w:val="002652C9"/>
    <w:rsid w:val="00265872"/>
    <w:rsid w:val="00266B5A"/>
    <w:rsid w:val="00270941"/>
    <w:rsid w:val="00270D87"/>
    <w:rsid w:val="00270FA9"/>
    <w:rsid w:val="00271157"/>
    <w:rsid w:val="00271753"/>
    <w:rsid w:val="00271A44"/>
    <w:rsid w:val="0027291D"/>
    <w:rsid w:val="00272CE0"/>
    <w:rsid w:val="002733FD"/>
    <w:rsid w:val="0027490E"/>
    <w:rsid w:val="002754A0"/>
    <w:rsid w:val="002767FA"/>
    <w:rsid w:val="00276A8F"/>
    <w:rsid w:val="00276BB2"/>
    <w:rsid w:val="00276D8A"/>
    <w:rsid w:val="00277023"/>
    <w:rsid w:val="002774D9"/>
    <w:rsid w:val="00277A5E"/>
    <w:rsid w:val="00277C57"/>
    <w:rsid w:val="002807C1"/>
    <w:rsid w:val="00280FFE"/>
    <w:rsid w:val="00282209"/>
    <w:rsid w:val="00282A55"/>
    <w:rsid w:val="0028387C"/>
    <w:rsid w:val="002838A1"/>
    <w:rsid w:val="0028396C"/>
    <w:rsid w:val="0028488F"/>
    <w:rsid w:val="00284BAA"/>
    <w:rsid w:val="00285308"/>
    <w:rsid w:val="00286D09"/>
    <w:rsid w:val="00286D2D"/>
    <w:rsid w:val="0028752E"/>
    <w:rsid w:val="002877F8"/>
    <w:rsid w:val="00287AC6"/>
    <w:rsid w:val="00290E1E"/>
    <w:rsid w:val="00290F0D"/>
    <w:rsid w:val="00291070"/>
    <w:rsid w:val="0029118F"/>
    <w:rsid w:val="00291D78"/>
    <w:rsid w:val="00292B58"/>
    <w:rsid w:val="002932D2"/>
    <w:rsid w:val="002933E6"/>
    <w:rsid w:val="00293DC1"/>
    <w:rsid w:val="00293ED2"/>
    <w:rsid w:val="00293F4E"/>
    <w:rsid w:val="0029425B"/>
    <w:rsid w:val="00294996"/>
    <w:rsid w:val="002953B0"/>
    <w:rsid w:val="002954AF"/>
    <w:rsid w:val="00296112"/>
    <w:rsid w:val="0029726A"/>
    <w:rsid w:val="002A17D0"/>
    <w:rsid w:val="002A17F2"/>
    <w:rsid w:val="002A22E3"/>
    <w:rsid w:val="002A2913"/>
    <w:rsid w:val="002A2DEC"/>
    <w:rsid w:val="002A3B29"/>
    <w:rsid w:val="002A3D5F"/>
    <w:rsid w:val="002A42C6"/>
    <w:rsid w:val="002A4310"/>
    <w:rsid w:val="002A5477"/>
    <w:rsid w:val="002A552D"/>
    <w:rsid w:val="002A56C9"/>
    <w:rsid w:val="002A5A81"/>
    <w:rsid w:val="002A5DEB"/>
    <w:rsid w:val="002A6119"/>
    <w:rsid w:val="002A6B07"/>
    <w:rsid w:val="002A6C8F"/>
    <w:rsid w:val="002A6F69"/>
    <w:rsid w:val="002A7587"/>
    <w:rsid w:val="002B0767"/>
    <w:rsid w:val="002B0F7D"/>
    <w:rsid w:val="002B3609"/>
    <w:rsid w:val="002B4B85"/>
    <w:rsid w:val="002B5968"/>
    <w:rsid w:val="002B5CB7"/>
    <w:rsid w:val="002B5E39"/>
    <w:rsid w:val="002B6B0B"/>
    <w:rsid w:val="002B70A2"/>
    <w:rsid w:val="002B72AB"/>
    <w:rsid w:val="002B7838"/>
    <w:rsid w:val="002B7980"/>
    <w:rsid w:val="002B7C9B"/>
    <w:rsid w:val="002C04C5"/>
    <w:rsid w:val="002C0B12"/>
    <w:rsid w:val="002C151C"/>
    <w:rsid w:val="002C2B4B"/>
    <w:rsid w:val="002C2D65"/>
    <w:rsid w:val="002C329C"/>
    <w:rsid w:val="002C3599"/>
    <w:rsid w:val="002C3DF9"/>
    <w:rsid w:val="002C4642"/>
    <w:rsid w:val="002C503B"/>
    <w:rsid w:val="002C5260"/>
    <w:rsid w:val="002C5650"/>
    <w:rsid w:val="002C5AE4"/>
    <w:rsid w:val="002C5FEB"/>
    <w:rsid w:val="002D0CE9"/>
    <w:rsid w:val="002D1212"/>
    <w:rsid w:val="002D1C8E"/>
    <w:rsid w:val="002D24EA"/>
    <w:rsid w:val="002D2CAB"/>
    <w:rsid w:val="002D3B71"/>
    <w:rsid w:val="002D4F50"/>
    <w:rsid w:val="002D5647"/>
    <w:rsid w:val="002D5C58"/>
    <w:rsid w:val="002D64D3"/>
    <w:rsid w:val="002D6ABB"/>
    <w:rsid w:val="002D6F07"/>
    <w:rsid w:val="002D7792"/>
    <w:rsid w:val="002D7C03"/>
    <w:rsid w:val="002E0761"/>
    <w:rsid w:val="002E082C"/>
    <w:rsid w:val="002E108F"/>
    <w:rsid w:val="002E1755"/>
    <w:rsid w:val="002E17BA"/>
    <w:rsid w:val="002E1864"/>
    <w:rsid w:val="002E1AB2"/>
    <w:rsid w:val="002E1F66"/>
    <w:rsid w:val="002E200D"/>
    <w:rsid w:val="002E2128"/>
    <w:rsid w:val="002E2952"/>
    <w:rsid w:val="002E3641"/>
    <w:rsid w:val="002E3CE5"/>
    <w:rsid w:val="002E4E99"/>
    <w:rsid w:val="002E54ED"/>
    <w:rsid w:val="002E58F3"/>
    <w:rsid w:val="002E5E46"/>
    <w:rsid w:val="002E5E83"/>
    <w:rsid w:val="002E65F2"/>
    <w:rsid w:val="002E6956"/>
    <w:rsid w:val="002E6C80"/>
    <w:rsid w:val="002E77E5"/>
    <w:rsid w:val="002E7ABE"/>
    <w:rsid w:val="002E7D25"/>
    <w:rsid w:val="002F06A9"/>
    <w:rsid w:val="002F0F09"/>
    <w:rsid w:val="002F124B"/>
    <w:rsid w:val="002F1480"/>
    <w:rsid w:val="002F172E"/>
    <w:rsid w:val="002F19BB"/>
    <w:rsid w:val="002F2608"/>
    <w:rsid w:val="002F27A3"/>
    <w:rsid w:val="002F30F8"/>
    <w:rsid w:val="002F3BEB"/>
    <w:rsid w:val="002F4B1A"/>
    <w:rsid w:val="002F5405"/>
    <w:rsid w:val="002F5C50"/>
    <w:rsid w:val="002F6124"/>
    <w:rsid w:val="002F7421"/>
    <w:rsid w:val="002F7B1A"/>
    <w:rsid w:val="0030060E"/>
    <w:rsid w:val="00300E7D"/>
    <w:rsid w:val="00301640"/>
    <w:rsid w:val="0030206B"/>
    <w:rsid w:val="00303EBA"/>
    <w:rsid w:val="003041FB"/>
    <w:rsid w:val="003050FD"/>
    <w:rsid w:val="0030569D"/>
    <w:rsid w:val="003066E2"/>
    <w:rsid w:val="00306EA3"/>
    <w:rsid w:val="00307181"/>
    <w:rsid w:val="00307A93"/>
    <w:rsid w:val="0031024D"/>
    <w:rsid w:val="0031061A"/>
    <w:rsid w:val="00310DD3"/>
    <w:rsid w:val="003118E6"/>
    <w:rsid w:val="00311D18"/>
    <w:rsid w:val="00311EDE"/>
    <w:rsid w:val="00312BCA"/>
    <w:rsid w:val="00313921"/>
    <w:rsid w:val="00314015"/>
    <w:rsid w:val="00314B48"/>
    <w:rsid w:val="00315732"/>
    <w:rsid w:val="003157B3"/>
    <w:rsid w:val="00315934"/>
    <w:rsid w:val="00316CFF"/>
    <w:rsid w:val="00317A9E"/>
    <w:rsid w:val="00317DF4"/>
    <w:rsid w:val="00317F17"/>
    <w:rsid w:val="003207CE"/>
    <w:rsid w:val="00321947"/>
    <w:rsid w:val="003227F3"/>
    <w:rsid w:val="003230EB"/>
    <w:rsid w:val="00325E02"/>
    <w:rsid w:val="00326DBD"/>
    <w:rsid w:val="00326E35"/>
    <w:rsid w:val="003274EB"/>
    <w:rsid w:val="00327A30"/>
    <w:rsid w:val="0033121F"/>
    <w:rsid w:val="0033133D"/>
    <w:rsid w:val="003329BB"/>
    <w:rsid w:val="00333C8E"/>
    <w:rsid w:val="00333CCE"/>
    <w:rsid w:val="003347DB"/>
    <w:rsid w:val="00335328"/>
    <w:rsid w:val="003355D8"/>
    <w:rsid w:val="00335B79"/>
    <w:rsid w:val="003368A6"/>
    <w:rsid w:val="00336C69"/>
    <w:rsid w:val="003370A2"/>
    <w:rsid w:val="003373E4"/>
    <w:rsid w:val="00340135"/>
    <w:rsid w:val="00340477"/>
    <w:rsid w:val="00340EB3"/>
    <w:rsid w:val="00340F02"/>
    <w:rsid w:val="003411C4"/>
    <w:rsid w:val="00342058"/>
    <w:rsid w:val="00342DD0"/>
    <w:rsid w:val="003433FA"/>
    <w:rsid w:val="0034351B"/>
    <w:rsid w:val="00344965"/>
    <w:rsid w:val="00345497"/>
    <w:rsid w:val="00345DF1"/>
    <w:rsid w:val="003460F3"/>
    <w:rsid w:val="003476EC"/>
    <w:rsid w:val="00350F1F"/>
    <w:rsid w:val="00351D17"/>
    <w:rsid w:val="00351FF3"/>
    <w:rsid w:val="00357142"/>
    <w:rsid w:val="00357CFA"/>
    <w:rsid w:val="0036091D"/>
    <w:rsid w:val="00360E1B"/>
    <w:rsid w:val="00361635"/>
    <w:rsid w:val="003622A2"/>
    <w:rsid w:val="003625FE"/>
    <w:rsid w:val="0036321D"/>
    <w:rsid w:val="00365481"/>
    <w:rsid w:val="00366062"/>
    <w:rsid w:val="003660F2"/>
    <w:rsid w:val="00367250"/>
    <w:rsid w:val="00370170"/>
    <w:rsid w:val="0037135E"/>
    <w:rsid w:val="0037159F"/>
    <w:rsid w:val="00373B95"/>
    <w:rsid w:val="00374BBF"/>
    <w:rsid w:val="0037613E"/>
    <w:rsid w:val="00376C04"/>
    <w:rsid w:val="00376D69"/>
    <w:rsid w:val="003806D4"/>
    <w:rsid w:val="00380A2A"/>
    <w:rsid w:val="00380C8D"/>
    <w:rsid w:val="00380F29"/>
    <w:rsid w:val="00380F4D"/>
    <w:rsid w:val="0038140E"/>
    <w:rsid w:val="00381775"/>
    <w:rsid w:val="00381A80"/>
    <w:rsid w:val="00381C40"/>
    <w:rsid w:val="00382BAA"/>
    <w:rsid w:val="00382EBD"/>
    <w:rsid w:val="00385606"/>
    <w:rsid w:val="003859C7"/>
    <w:rsid w:val="00386B97"/>
    <w:rsid w:val="003871A8"/>
    <w:rsid w:val="00390238"/>
    <w:rsid w:val="003909AE"/>
    <w:rsid w:val="0039137C"/>
    <w:rsid w:val="00391A9A"/>
    <w:rsid w:val="003921F1"/>
    <w:rsid w:val="00392247"/>
    <w:rsid w:val="003930E8"/>
    <w:rsid w:val="0039443C"/>
    <w:rsid w:val="0039509B"/>
    <w:rsid w:val="003950F2"/>
    <w:rsid w:val="00395EE6"/>
    <w:rsid w:val="0039667A"/>
    <w:rsid w:val="00397017"/>
    <w:rsid w:val="00397187"/>
    <w:rsid w:val="00397A15"/>
    <w:rsid w:val="003A000A"/>
    <w:rsid w:val="003A0A7B"/>
    <w:rsid w:val="003A14FB"/>
    <w:rsid w:val="003A19D5"/>
    <w:rsid w:val="003A1ED9"/>
    <w:rsid w:val="003A26A3"/>
    <w:rsid w:val="003A2DF6"/>
    <w:rsid w:val="003A3A71"/>
    <w:rsid w:val="003A4778"/>
    <w:rsid w:val="003A494A"/>
    <w:rsid w:val="003A5307"/>
    <w:rsid w:val="003A58F6"/>
    <w:rsid w:val="003A6366"/>
    <w:rsid w:val="003A6D94"/>
    <w:rsid w:val="003A7597"/>
    <w:rsid w:val="003B02D5"/>
    <w:rsid w:val="003B0A21"/>
    <w:rsid w:val="003B147B"/>
    <w:rsid w:val="003B1F4D"/>
    <w:rsid w:val="003B337C"/>
    <w:rsid w:val="003B3953"/>
    <w:rsid w:val="003B3C04"/>
    <w:rsid w:val="003B4F32"/>
    <w:rsid w:val="003B4F7D"/>
    <w:rsid w:val="003B5CCA"/>
    <w:rsid w:val="003B769F"/>
    <w:rsid w:val="003B7DE2"/>
    <w:rsid w:val="003C05BD"/>
    <w:rsid w:val="003C0E06"/>
    <w:rsid w:val="003C142B"/>
    <w:rsid w:val="003C171F"/>
    <w:rsid w:val="003C1CE6"/>
    <w:rsid w:val="003C40DA"/>
    <w:rsid w:val="003C4531"/>
    <w:rsid w:val="003C48CF"/>
    <w:rsid w:val="003C4F6E"/>
    <w:rsid w:val="003C6366"/>
    <w:rsid w:val="003C7900"/>
    <w:rsid w:val="003D0804"/>
    <w:rsid w:val="003D102C"/>
    <w:rsid w:val="003D1EAB"/>
    <w:rsid w:val="003D2E0E"/>
    <w:rsid w:val="003D358F"/>
    <w:rsid w:val="003D4180"/>
    <w:rsid w:val="003D41E4"/>
    <w:rsid w:val="003D4F9A"/>
    <w:rsid w:val="003D5510"/>
    <w:rsid w:val="003D5574"/>
    <w:rsid w:val="003D7161"/>
    <w:rsid w:val="003D7965"/>
    <w:rsid w:val="003D7E5B"/>
    <w:rsid w:val="003E152C"/>
    <w:rsid w:val="003E157B"/>
    <w:rsid w:val="003E1E19"/>
    <w:rsid w:val="003E25C4"/>
    <w:rsid w:val="003E25CA"/>
    <w:rsid w:val="003E4112"/>
    <w:rsid w:val="003E4925"/>
    <w:rsid w:val="003E4ACF"/>
    <w:rsid w:val="003E521A"/>
    <w:rsid w:val="003E5DDC"/>
    <w:rsid w:val="003E6A54"/>
    <w:rsid w:val="003E750E"/>
    <w:rsid w:val="003E7B80"/>
    <w:rsid w:val="003F0355"/>
    <w:rsid w:val="003F20C8"/>
    <w:rsid w:val="003F32DD"/>
    <w:rsid w:val="003F3B36"/>
    <w:rsid w:val="003F5B12"/>
    <w:rsid w:val="003F622D"/>
    <w:rsid w:val="003F6E81"/>
    <w:rsid w:val="003F7F03"/>
    <w:rsid w:val="004012B3"/>
    <w:rsid w:val="00401FDD"/>
    <w:rsid w:val="004021E3"/>
    <w:rsid w:val="00402AA4"/>
    <w:rsid w:val="00403132"/>
    <w:rsid w:val="00403BD5"/>
    <w:rsid w:val="00404231"/>
    <w:rsid w:val="00405349"/>
    <w:rsid w:val="00405BD9"/>
    <w:rsid w:val="00406172"/>
    <w:rsid w:val="00406645"/>
    <w:rsid w:val="00406ABC"/>
    <w:rsid w:val="00407256"/>
    <w:rsid w:val="00407833"/>
    <w:rsid w:val="0040795C"/>
    <w:rsid w:val="00410023"/>
    <w:rsid w:val="00410775"/>
    <w:rsid w:val="00410EA3"/>
    <w:rsid w:val="00413CD1"/>
    <w:rsid w:val="004144A5"/>
    <w:rsid w:val="004150F8"/>
    <w:rsid w:val="00415580"/>
    <w:rsid w:val="0041635B"/>
    <w:rsid w:val="0041677B"/>
    <w:rsid w:val="00416AD3"/>
    <w:rsid w:val="004172D2"/>
    <w:rsid w:val="00417EBB"/>
    <w:rsid w:val="00420143"/>
    <w:rsid w:val="00420679"/>
    <w:rsid w:val="0042177D"/>
    <w:rsid w:val="00421852"/>
    <w:rsid w:val="00421BCB"/>
    <w:rsid w:val="00422ED8"/>
    <w:rsid w:val="00423350"/>
    <w:rsid w:val="00423C7E"/>
    <w:rsid w:val="00425424"/>
    <w:rsid w:val="0042544A"/>
    <w:rsid w:val="00426BC4"/>
    <w:rsid w:val="00427072"/>
    <w:rsid w:val="00427579"/>
    <w:rsid w:val="00430630"/>
    <w:rsid w:val="004309EB"/>
    <w:rsid w:val="00430D64"/>
    <w:rsid w:val="004314EC"/>
    <w:rsid w:val="00432074"/>
    <w:rsid w:val="0043232A"/>
    <w:rsid w:val="004323E4"/>
    <w:rsid w:val="0043256A"/>
    <w:rsid w:val="00432662"/>
    <w:rsid w:val="004328F5"/>
    <w:rsid w:val="004331F7"/>
    <w:rsid w:val="004333B2"/>
    <w:rsid w:val="00434A54"/>
    <w:rsid w:val="00435880"/>
    <w:rsid w:val="004415BF"/>
    <w:rsid w:val="00441C0F"/>
    <w:rsid w:val="00442B96"/>
    <w:rsid w:val="004432AD"/>
    <w:rsid w:val="004433F2"/>
    <w:rsid w:val="004435EB"/>
    <w:rsid w:val="00443B45"/>
    <w:rsid w:val="0044440D"/>
    <w:rsid w:val="004445E0"/>
    <w:rsid w:val="00444665"/>
    <w:rsid w:val="00445AA5"/>
    <w:rsid w:val="00446683"/>
    <w:rsid w:val="0044694D"/>
    <w:rsid w:val="00446FB1"/>
    <w:rsid w:val="004477EE"/>
    <w:rsid w:val="00450476"/>
    <w:rsid w:val="00450A85"/>
    <w:rsid w:val="0045120B"/>
    <w:rsid w:val="0045130E"/>
    <w:rsid w:val="00451536"/>
    <w:rsid w:val="00451F47"/>
    <w:rsid w:val="004544A5"/>
    <w:rsid w:val="00454AF5"/>
    <w:rsid w:val="00454E84"/>
    <w:rsid w:val="00455FDC"/>
    <w:rsid w:val="004575C9"/>
    <w:rsid w:val="00457831"/>
    <w:rsid w:val="004605D0"/>
    <w:rsid w:val="004605E5"/>
    <w:rsid w:val="004608E5"/>
    <w:rsid w:val="00460D8B"/>
    <w:rsid w:val="0046126A"/>
    <w:rsid w:val="00461510"/>
    <w:rsid w:val="004622FB"/>
    <w:rsid w:val="00462AE9"/>
    <w:rsid w:val="00463577"/>
    <w:rsid w:val="004645DD"/>
    <w:rsid w:val="00464949"/>
    <w:rsid w:val="0046513E"/>
    <w:rsid w:val="004665FB"/>
    <w:rsid w:val="00466DC5"/>
    <w:rsid w:val="0047043C"/>
    <w:rsid w:val="00470CDD"/>
    <w:rsid w:val="00470D59"/>
    <w:rsid w:val="00470EC8"/>
    <w:rsid w:val="004729DF"/>
    <w:rsid w:val="00472A61"/>
    <w:rsid w:val="00472C35"/>
    <w:rsid w:val="00473A2E"/>
    <w:rsid w:val="00473ED2"/>
    <w:rsid w:val="0047523D"/>
    <w:rsid w:val="00475AC1"/>
    <w:rsid w:val="00475D1B"/>
    <w:rsid w:val="004765D1"/>
    <w:rsid w:val="00476EBD"/>
    <w:rsid w:val="00477758"/>
    <w:rsid w:val="00477B1A"/>
    <w:rsid w:val="00477B7F"/>
    <w:rsid w:val="00481BF0"/>
    <w:rsid w:val="00481F3E"/>
    <w:rsid w:val="004825C9"/>
    <w:rsid w:val="00484595"/>
    <w:rsid w:val="004851DA"/>
    <w:rsid w:val="00485BBB"/>
    <w:rsid w:val="00486019"/>
    <w:rsid w:val="00486067"/>
    <w:rsid w:val="0048639E"/>
    <w:rsid w:val="0048656E"/>
    <w:rsid w:val="004865F8"/>
    <w:rsid w:val="00486DF1"/>
    <w:rsid w:val="0048765A"/>
    <w:rsid w:val="00491375"/>
    <w:rsid w:val="004918F6"/>
    <w:rsid w:val="00491A59"/>
    <w:rsid w:val="004928F3"/>
    <w:rsid w:val="00492A02"/>
    <w:rsid w:val="0049370F"/>
    <w:rsid w:val="00493B6B"/>
    <w:rsid w:val="00493DA5"/>
    <w:rsid w:val="00494AB5"/>
    <w:rsid w:val="00496C09"/>
    <w:rsid w:val="0049770F"/>
    <w:rsid w:val="004978F2"/>
    <w:rsid w:val="004A0066"/>
    <w:rsid w:val="004A0CC1"/>
    <w:rsid w:val="004A1251"/>
    <w:rsid w:val="004A24A3"/>
    <w:rsid w:val="004A32CE"/>
    <w:rsid w:val="004A39B0"/>
    <w:rsid w:val="004A532D"/>
    <w:rsid w:val="004A5634"/>
    <w:rsid w:val="004A5DBF"/>
    <w:rsid w:val="004A5E2B"/>
    <w:rsid w:val="004A62A9"/>
    <w:rsid w:val="004A64DA"/>
    <w:rsid w:val="004A71F5"/>
    <w:rsid w:val="004A7DC0"/>
    <w:rsid w:val="004B0CEC"/>
    <w:rsid w:val="004B1BFA"/>
    <w:rsid w:val="004B2605"/>
    <w:rsid w:val="004B371D"/>
    <w:rsid w:val="004B38AC"/>
    <w:rsid w:val="004B3CEF"/>
    <w:rsid w:val="004B4103"/>
    <w:rsid w:val="004B4F77"/>
    <w:rsid w:val="004B4FE1"/>
    <w:rsid w:val="004B5807"/>
    <w:rsid w:val="004B6CFB"/>
    <w:rsid w:val="004B7619"/>
    <w:rsid w:val="004B76AF"/>
    <w:rsid w:val="004B7F82"/>
    <w:rsid w:val="004C1041"/>
    <w:rsid w:val="004C1DE2"/>
    <w:rsid w:val="004C21C7"/>
    <w:rsid w:val="004C486B"/>
    <w:rsid w:val="004C4DC9"/>
    <w:rsid w:val="004C4E91"/>
    <w:rsid w:val="004C4F4A"/>
    <w:rsid w:val="004C6536"/>
    <w:rsid w:val="004C7C89"/>
    <w:rsid w:val="004D0366"/>
    <w:rsid w:val="004D0BFB"/>
    <w:rsid w:val="004D1EB9"/>
    <w:rsid w:val="004D22D5"/>
    <w:rsid w:val="004D2325"/>
    <w:rsid w:val="004D3180"/>
    <w:rsid w:val="004D3194"/>
    <w:rsid w:val="004D3805"/>
    <w:rsid w:val="004D3919"/>
    <w:rsid w:val="004D4730"/>
    <w:rsid w:val="004D6166"/>
    <w:rsid w:val="004D6528"/>
    <w:rsid w:val="004D67C1"/>
    <w:rsid w:val="004D6EF5"/>
    <w:rsid w:val="004D763B"/>
    <w:rsid w:val="004E0BFE"/>
    <w:rsid w:val="004E111F"/>
    <w:rsid w:val="004E167E"/>
    <w:rsid w:val="004E1750"/>
    <w:rsid w:val="004E1775"/>
    <w:rsid w:val="004E190E"/>
    <w:rsid w:val="004E19B9"/>
    <w:rsid w:val="004E2808"/>
    <w:rsid w:val="004E2934"/>
    <w:rsid w:val="004E2E4F"/>
    <w:rsid w:val="004E38C8"/>
    <w:rsid w:val="004E3A6E"/>
    <w:rsid w:val="004E41A5"/>
    <w:rsid w:val="004E5768"/>
    <w:rsid w:val="004E6F45"/>
    <w:rsid w:val="004F0501"/>
    <w:rsid w:val="004F0AFD"/>
    <w:rsid w:val="004F0FF5"/>
    <w:rsid w:val="004F13E7"/>
    <w:rsid w:val="004F194E"/>
    <w:rsid w:val="004F267A"/>
    <w:rsid w:val="004F2850"/>
    <w:rsid w:val="004F3386"/>
    <w:rsid w:val="004F476E"/>
    <w:rsid w:val="004F497D"/>
    <w:rsid w:val="004F4DA6"/>
    <w:rsid w:val="004F60F2"/>
    <w:rsid w:val="004F7FD9"/>
    <w:rsid w:val="005008D8"/>
    <w:rsid w:val="00501718"/>
    <w:rsid w:val="00503543"/>
    <w:rsid w:val="00504404"/>
    <w:rsid w:val="00504539"/>
    <w:rsid w:val="00504C12"/>
    <w:rsid w:val="0050520D"/>
    <w:rsid w:val="0050522F"/>
    <w:rsid w:val="0050531B"/>
    <w:rsid w:val="00505CFD"/>
    <w:rsid w:val="00506176"/>
    <w:rsid w:val="00511149"/>
    <w:rsid w:val="00511461"/>
    <w:rsid w:val="005123DE"/>
    <w:rsid w:val="005129C2"/>
    <w:rsid w:val="0051324C"/>
    <w:rsid w:val="0051348B"/>
    <w:rsid w:val="00513615"/>
    <w:rsid w:val="00513FFE"/>
    <w:rsid w:val="005145DB"/>
    <w:rsid w:val="00514740"/>
    <w:rsid w:val="00514857"/>
    <w:rsid w:val="00514B86"/>
    <w:rsid w:val="00515C3C"/>
    <w:rsid w:val="00516C0A"/>
    <w:rsid w:val="00516CD5"/>
    <w:rsid w:val="00516EF0"/>
    <w:rsid w:val="00517260"/>
    <w:rsid w:val="0051736D"/>
    <w:rsid w:val="005175AA"/>
    <w:rsid w:val="00517761"/>
    <w:rsid w:val="00520ADC"/>
    <w:rsid w:val="0052149D"/>
    <w:rsid w:val="00522561"/>
    <w:rsid w:val="0052296C"/>
    <w:rsid w:val="005235B7"/>
    <w:rsid w:val="00524F28"/>
    <w:rsid w:val="005250A2"/>
    <w:rsid w:val="005265E9"/>
    <w:rsid w:val="00526D86"/>
    <w:rsid w:val="005273A7"/>
    <w:rsid w:val="00530309"/>
    <w:rsid w:val="00530738"/>
    <w:rsid w:val="00530ACB"/>
    <w:rsid w:val="00530C22"/>
    <w:rsid w:val="00530C72"/>
    <w:rsid w:val="00530D4B"/>
    <w:rsid w:val="00531367"/>
    <w:rsid w:val="005313D7"/>
    <w:rsid w:val="00531DB5"/>
    <w:rsid w:val="005320BF"/>
    <w:rsid w:val="005323B9"/>
    <w:rsid w:val="0053335C"/>
    <w:rsid w:val="00534041"/>
    <w:rsid w:val="00534310"/>
    <w:rsid w:val="00535C7B"/>
    <w:rsid w:val="00535D7D"/>
    <w:rsid w:val="00535F8B"/>
    <w:rsid w:val="0053611B"/>
    <w:rsid w:val="0053754A"/>
    <w:rsid w:val="00540564"/>
    <w:rsid w:val="00540A80"/>
    <w:rsid w:val="00540C25"/>
    <w:rsid w:val="00541DF9"/>
    <w:rsid w:val="00542AA1"/>
    <w:rsid w:val="00542C27"/>
    <w:rsid w:val="00542C96"/>
    <w:rsid w:val="00544083"/>
    <w:rsid w:val="005452E6"/>
    <w:rsid w:val="0054575F"/>
    <w:rsid w:val="00545F1E"/>
    <w:rsid w:val="0054626F"/>
    <w:rsid w:val="00546F1C"/>
    <w:rsid w:val="005478E5"/>
    <w:rsid w:val="005528B7"/>
    <w:rsid w:val="005546FD"/>
    <w:rsid w:val="00555A97"/>
    <w:rsid w:val="00556595"/>
    <w:rsid w:val="005569DE"/>
    <w:rsid w:val="00556B25"/>
    <w:rsid w:val="005570A3"/>
    <w:rsid w:val="00557CB2"/>
    <w:rsid w:val="005600D0"/>
    <w:rsid w:val="00560171"/>
    <w:rsid w:val="00561498"/>
    <w:rsid w:val="00561E42"/>
    <w:rsid w:val="005625A3"/>
    <w:rsid w:val="00562667"/>
    <w:rsid w:val="00562C2E"/>
    <w:rsid w:val="0056325F"/>
    <w:rsid w:val="0056350A"/>
    <w:rsid w:val="005646A0"/>
    <w:rsid w:val="00564A88"/>
    <w:rsid w:val="00565333"/>
    <w:rsid w:val="00565E81"/>
    <w:rsid w:val="005662BC"/>
    <w:rsid w:val="00566B2A"/>
    <w:rsid w:val="00567021"/>
    <w:rsid w:val="005700AD"/>
    <w:rsid w:val="00571169"/>
    <w:rsid w:val="00571217"/>
    <w:rsid w:val="005712C1"/>
    <w:rsid w:val="005729B7"/>
    <w:rsid w:val="00573A48"/>
    <w:rsid w:val="00573BF5"/>
    <w:rsid w:val="005760F4"/>
    <w:rsid w:val="0057746C"/>
    <w:rsid w:val="00580C8F"/>
    <w:rsid w:val="0058281F"/>
    <w:rsid w:val="00582F06"/>
    <w:rsid w:val="0058380D"/>
    <w:rsid w:val="005843DC"/>
    <w:rsid w:val="00584D0A"/>
    <w:rsid w:val="00584FDB"/>
    <w:rsid w:val="005860DD"/>
    <w:rsid w:val="0058614A"/>
    <w:rsid w:val="005861B4"/>
    <w:rsid w:val="00586CD8"/>
    <w:rsid w:val="00591027"/>
    <w:rsid w:val="005918DF"/>
    <w:rsid w:val="00591E8A"/>
    <w:rsid w:val="00591F30"/>
    <w:rsid w:val="005927B2"/>
    <w:rsid w:val="005927C1"/>
    <w:rsid w:val="005936DD"/>
    <w:rsid w:val="00594B7E"/>
    <w:rsid w:val="00595095"/>
    <w:rsid w:val="0059584B"/>
    <w:rsid w:val="00595F31"/>
    <w:rsid w:val="0059648E"/>
    <w:rsid w:val="005A1202"/>
    <w:rsid w:val="005A19AA"/>
    <w:rsid w:val="005A309E"/>
    <w:rsid w:val="005A335C"/>
    <w:rsid w:val="005A410C"/>
    <w:rsid w:val="005A4478"/>
    <w:rsid w:val="005A544C"/>
    <w:rsid w:val="005A64FE"/>
    <w:rsid w:val="005A6A97"/>
    <w:rsid w:val="005A769F"/>
    <w:rsid w:val="005B0A22"/>
    <w:rsid w:val="005B0E0A"/>
    <w:rsid w:val="005B1D40"/>
    <w:rsid w:val="005B1F63"/>
    <w:rsid w:val="005B2380"/>
    <w:rsid w:val="005B2DDA"/>
    <w:rsid w:val="005B2EBD"/>
    <w:rsid w:val="005B3B83"/>
    <w:rsid w:val="005B48CC"/>
    <w:rsid w:val="005B52B7"/>
    <w:rsid w:val="005B56FF"/>
    <w:rsid w:val="005B6422"/>
    <w:rsid w:val="005B6BA5"/>
    <w:rsid w:val="005B75EE"/>
    <w:rsid w:val="005B7CD8"/>
    <w:rsid w:val="005C016B"/>
    <w:rsid w:val="005C0487"/>
    <w:rsid w:val="005C260A"/>
    <w:rsid w:val="005C2AFB"/>
    <w:rsid w:val="005C2B49"/>
    <w:rsid w:val="005C35C4"/>
    <w:rsid w:val="005C3659"/>
    <w:rsid w:val="005C3AC4"/>
    <w:rsid w:val="005C3C06"/>
    <w:rsid w:val="005C3C42"/>
    <w:rsid w:val="005C3D5C"/>
    <w:rsid w:val="005C3D62"/>
    <w:rsid w:val="005C4669"/>
    <w:rsid w:val="005C46EC"/>
    <w:rsid w:val="005C4C7F"/>
    <w:rsid w:val="005C52C5"/>
    <w:rsid w:val="005C5B44"/>
    <w:rsid w:val="005C620A"/>
    <w:rsid w:val="005C64E7"/>
    <w:rsid w:val="005C6740"/>
    <w:rsid w:val="005C6BF4"/>
    <w:rsid w:val="005C7FDB"/>
    <w:rsid w:val="005D05E1"/>
    <w:rsid w:val="005D23AA"/>
    <w:rsid w:val="005D3441"/>
    <w:rsid w:val="005D34D8"/>
    <w:rsid w:val="005D4169"/>
    <w:rsid w:val="005D4398"/>
    <w:rsid w:val="005D5A5C"/>
    <w:rsid w:val="005D5FF4"/>
    <w:rsid w:val="005D6303"/>
    <w:rsid w:val="005D6EDC"/>
    <w:rsid w:val="005D6F6E"/>
    <w:rsid w:val="005D7947"/>
    <w:rsid w:val="005E0615"/>
    <w:rsid w:val="005E0B14"/>
    <w:rsid w:val="005E1838"/>
    <w:rsid w:val="005E1957"/>
    <w:rsid w:val="005E1C35"/>
    <w:rsid w:val="005E1FBF"/>
    <w:rsid w:val="005E30A3"/>
    <w:rsid w:val="005E3892"/>
    <w:rsid w:val="005E3DD9"/>
    <w:rsid w:val="005E3E5B"/>
    <w:rsid w:val="005E4275"/>
    <w:rsid w:val="005E4BB5"/>
    <w:rsid w:val="005E6F39"/>
    <w:rsid w:val="005F052B"/>
    <w:rsid w:val="005F0C4B"/>
    <w:rsid w:val="005F173D"/>
    <w:rsid w:val="005F2220"/>
    <w:rsid w:val="005F26C4"/>
    <w:rsid w:val="005F2C38"/>
    <w:rsid w:val="005F3129"/>
    <w:rsid w:val="005F3D18"/>
    <w:rsid w:val="005F44A0"/>
    <w:rsid w:val="005F581F"/>
    <w:rsid w:val="005F5DCD"/>
    <w:rsid w:val="005F68B5"/>
    <w:rsid w:val="005F6FDB"/>
    <w:rsid w:val="0060001F"/>
    <w:rsid w:val="006000DC"/>
    <w:rsid w:val="00600AE9"/>
    <w:rsid w:val="006021A2"/>
    <w:rsid w:val="006021E8"/>
    <w:rsid w:val="00602682"/>
    <w:rsid w:val="00602E3F"/>
    <w:rsid w:val="00602F67"/>
    <w:rsid w:val="0060374A"/>
    <w:rsid w:val="00603A6E"/>
    <w:rsid w:val="00603C42"/>
    <w:rsid w:val="00603D53"/>
    <w:rsid w:val="00603DF5"/>
    <w:rsid w:val="006044DF"/>
    <w:rsid w:val="006044E6"/>
    <w:rsid w:val="00605817"/>
    <w:rsid w:val="0060597F"/>
    <w:rsid w:val="00605FB9"/>
    <w:rsid w:val="0060605A"/>
    <w:rsid w:val="00607AD7"/>
    <w:rsid w:val="006111BA"/>
    <w:rsid w:val="006116C4"/>
    <w:rsid w:val="00611B00"/>
    <w:rsid w:val="00611BF2"/>
    <w:rsid w:val="00611C2E"/>
    <w:rsid w:val="0061239E"/>
    <w:rsid w:val="006124DE"/>
    <w:rsid w:val="00613721"/>
    <w:rsid w:val="00614380"/>
    <w:rsid w:val="006162E5"/>
    <w:rsid w:val="00616300"/>
    <w:rsid w:val="006167DE"/>
    <w:rsid w:val="00616BD9"/>
    <w:rsid w:val="00617F26"/>
    <w:rsid w:val="006210BB"/>
    <w:rsid w:val="006211BD"/>
    <w:rsid w:val="006220CE"/>
    <w:rsid w:val="0062263D"/>
    <w:rsid w:val="0062291C"/>
    <w:rsid w:val="00623204"/>
    <w:rsid w:val="00623E4D"/>
    <w:rsid w:val="00626586"/>
    <w:rsid w:val="0063011E"/>
    <w:rsid w:val="0063072E"/>
    <w:rsid w:val="0063084A"/>
    <w:rsid w:val="00630D58"/>
    <w:rsid w:val="00630DAE"/>
    <w:rsid w:val="00632399"/>
    <w:rsid w:val="00634B60"/>
    <w:rsid w:val="006353EE"/>
    <w:rsid w:val="00635747"/>
    <w:rsid w:val="00637E52"/>
    <w:rsid w:val="006402DE"/>
    <w:rsid w:val="006404D5"/>
    <w:rsid w:val="00640768"/>
    <w:rsid w:val="00640C28"/>
    <w:rsid w:val="0064143E"/>
    <w:rsid w:val="00641EF0"/>
    <w:rsid w:val="006420E5"/>
    <w:rsid w:val="0064329B"/>
    <w:rsid w:val="006433AE"/>
    <w:rsid w:val="006439CA"/>
    <w:rsid w:val="00643F97"/>
    <w:rsid w:val="00645359"/>
    <w:rsid w:val="0064549B"/>
    <w:rsid w:val="00645513"/>
    <w:rsid w:val="006455DE"/>
    <w:rsid w:val="00645BAB"/>
    <w:rsid w:val="00645F3E"/>
    <w:rsid w:val="006460B8"/>
    <w:rsid w:val="00647A0E"/>
    <w:rsid w:val="00650016"/>
    <w:rsid w:val="00651D66"/>
    <w:rsid w:val="00652473"/>
    <w:rsid w:val="00653595"/>
    <w:rsid w:val="00653928"/>
    <w:rsid w:val="00653F71"/>
    <w:rsid w:val="006545B1"/>
    <w:rsid w:val="006546DF"/>
    <w:rsid w:val="00655431"/>
    <w:rsid w:val="00655F45"/>
    <w:rsid w:val="006561B6"/>
    <w:rsid w:val="00657774"/>
    <w:rsid w:val="00657CC2"/>
    <w:rsid w:val="00660DAA"/>
    <w:rsid w:val="0066126D"/>
    <w:rsid w:val="00661CA4"/>
    <w:rsid w:val="006622C6"/>
    <w:rsid w:val="00663122"/>
    <w:rsid w:val="006631B3"/>
    <w:rsid w:val="00663D5D"/>
    <w:rsid w:val="006648A2"/>
    <w:rsid w:val="0066494C"/>
    <w:rsid w:val="0066623F"/>
    <w:rsid w:val="00666539"/>
    <w:rsid w:val="00673238"/>
    <w:rsid w:val="00674643"/>
    <w:rsid w:val="00675137"/>
    <w:rsid w:val="00675515"/>
    <w:rsid w:val="00675540"/>
    <w:rsid w:val="00675BEE"/>
    <w:rsid w:val="006769E5"/>
    <w:rsid w:val="00677D19"/>
    <w:rsid w:val="00677F2C"/>
    <w:rsid w:val="006801C5"/>
    <w:rsid w:val="0068044F"/>
    <w:rsid w:val="00680807"/>
    <w:rsid w:val="0068082F"/>
    <w:rsid w:val="006811D0"/>
    <w:rsid w:val="00682180"/>
    <w:rsid w:val="0068249B"/>
    <w:rsid w:val="00682B76"/>
    <w:rsid w:val="00682C17"/>
    <w:rsid w:val="0068306A"/>
    <w:rsid w:val="00683F96"/>
    <w:rsid w:val="00684280"/>
    <w:rsid w:val="006843D1"/>
    <w:rsid w:val="00684A2E"/>
    <w:rsid w:val="00684EC2"/>
    <w:rsid w:val="00685BFC"/>
    <w:rsid w:val="00685C74"/>
    <w:rsid w:val="00686008"/>
    <w:rsid w:val="0068624F"/>
    <w:rsid w:val="006863EA"/>
    <w:rsid w:val="006870AD"/>
    <w:rsid w:val="00687D90"/>
    <w:rsid w:val="00687E7A"/>
    <w:rsid w:val="006912CE"/>
    <w:rsid w:val="00691F14"/>
    <w:rsid w:val="00693160"/>
    <w:rsid w:val="006937E7"/>
    <w:rsid w:val="006940A4"/>
    <w:rsid w:val="006953F3"/>
    <w:rsid w:val="00695419"/>
    <w:rsid w:val="006956E5"/>
    <w:rsid w:val="006965AB"/>
    <w:rsid w:val="00696CF4"/>
    <w:rsid w:val="00697426"/>
    <w:rsid w:val="00697BA1"/>
    <w:rsid w:val="006A0E16"/>
    <w:rsid w:val="006A1CFF"/>
    <w:rsid w:val="006A1F58"/>
    <w:rsid w:val="006A3121"/>
    <w:rsid w:val="006A32C7"/>
    <w:rsid w:val="006A42C7"/>
    <w:rsid w:val="006A54A1"/>
    <w:rsid w:val="006A6B5B"/>
    <w:rsid w:val="006A7743"/>
    <w:rsid w:val="006A7B93"/>
    <w:rsid w:val="006B0929"/>
    <w:rsid w:val="006B09F0"/>
    <w:rsid w:val="006B0CCA"/>
    <w:rsid w:val="006B119D"/>
    <w:rsid w:val="006B1244"/>
    <w:rsid w:val="006B1D79"/>
    <w:rsid w:val="006B2624"/>
    <w:rsid w:val="006B291E"/>
    <w:rsid w:val="006B56CE"/>
    <w:rsid w:val="006B667E"/>
    <w:rsid w:val="006B74F1"/>
    <w:rsid w:val="006B7A0F"/>
    <w:rsid w:val="006C0DDD"/>
    <w:rsid w:val="006C2811"/>
    <w:rsid w:val="006C344D"/>
    <w:rsid w:val="006C34B4"/>
    <w:rsid w:val="006C3CBD"/>
    <w:rsid w:val="006C436D"/>
    <w:rsid w:val="006C451B"/>
    <w:rsid w:val="006C4CA0"/>
    <w:rsid w:val="006C5356"/>
    <w:rsid w:val="006C5711"/>
    <w:rsid w:val="006C580D"/>
    <w:rsid w:val="006D0733"/>
    <w:rsid w:val="006D0807"/>
    <w:rsid w:val="006D0EB2"/>
    <w:rsid w:val="006D1069"/>
    <w:rsid w:val="006D16CF"/>
    <w:rsid w:val="006D3A02"/>
    <w:rsid w:val="006D3C70"/>
    <w:rsid w:val="006D3E4E"/>
    <w:rsid w:val="006D5055"/>
    <w:rsid w:val="006D598E"/>
    <w:rsid w:val="006D61E3"/>
    <w:rsid w:val="006D66D3"/>
    <w:rsid w:val="006D7041"/>
    <w:rsid w:val="006D747E"/>
    <w:rsid w:val="006D7A1A"/>
    <w:rsid w:val="006E2646"/>
    <w:rsid w:val="006E2D71"/>
    <w:rsid w:val="006E3037"/>
    <w:rsid w:val="006E6158"/>
    <w:rsid w:val="006E6A3A"/>
    <w:rsid w:val="006E70C4"/>
    <w:rsid w:val="006E7639"/>
    <w:rsid w:val="006F05DA"/>
    <w:rsid w:val="006F072E"/>
    <w:rsid w:val="006F302A"/>
    <w:rsid w:val="006F3FBB"/>
    <w:rsid w:val="006F564D"/>
    <w:rsid w:val="006F7833"/>
    <w:rsid w:val="006F7F86"/>
    <w:rsid w:val="00700C79"/>
    <w:rsid w:val="00700F67"/>
    <w:rsid w:val="007015E8"/>
    <w:rsid w:val="00701DE8"/>
    <w:rsid w:val="00701F4E"/>
    <w:rsid w:val="00703639"/>
    <w:rsid w:val="00703A6B"/>
    <w:rsid w:val="00703D04"/>
    <w:rsid w:val="00704439"/>
    <w:rsid w:val="007053BE"/>
    <w:rsid w:val="00710006"/>
    <w:rsid w:val="00710BA4"/>
    <w:rsid w:val="0071103C"/>
    <w:rsid w:val="007111C2"/>
    <w:rsid w:val="00711357"/>
    <w:rsid w:val="007114D7"/>
    <w:rsid w:val="00711527"/>
    <w:rsid w:val="00711D57"/>
    <w:rsid w:val="0071286B"/>
    <w:rsid w:val="00713247"/>
    <w:rsid w:val="0071408C"/>
    <w:rsid w:val="007141B1"/>
    <w:rsid w:val="007144A3"/>
    <w:rsid w:val="00715CA7"/>
    <w:rsid w:val="00715CE3"/>
    <w:rsid w:val="00715EA4"/>
    <w:rsid w:val="0071613C"/>
    <w:rsid w:val="007161F9"/>
    <w:rsid w:val="00716350"/>
    <w:rsid w:val="0071798C"/>
    <w:rsid w:val="00720332"/>
    <w:rsid w:val="0072037F"/>
    <w:rsid w:val="0072049A"/>
    <w:rsid w:val="007219FD"/>
    <w:rsid w:val="00721C21"/>
    <w:rsid w:val="007221EA"/>
    <w:rsid w:val="0072263D"/>
    <w:rsid w:val="0072273E"/>
    <w:rsid w:val="00722A2A"/>
    <w:rsid w:val="00722C23"/>
    <w:rsid w:val="00723012"/>
    <w:rsid w:val="00723311"/>
    <w:rsid w:val="00723896"/>
    <w:rsid w:val="0072436B"/>
    <w:rsid w:val="007244B1"/>
    <w:rsid w:val="00724E1F"/>
    <w:rsid w:val="00725782"/>
    <w:rsid w:val="0072614B"/>
    <w:rsid w:val="0072619A"/>
    <w:rsid w:val="00726312"/>
    <w:rsid w:val="007266F9"/>
    <w:rsid w:val="00727CDD"/>
    <w:rsid w:val="00727F24"/>
    <w:rsid w:val="00730381"/>
    <w:rsid w:val="00731231"/>
    <w:rsid w:val="0073139B"/>
    <w:rsid w:val="00731556"/>
    <w:rsid w:val="0073158B"/>
    <w:rsid w:val="00731ED9"/>
    <w:rsid w:val="007325A5"/>
    <w:rsid w:val="0073269E"/>
    <w:rsid w:val="00732D81"/>
    <w:rsid w:val="00733306"/>
    <w:rsid w:val="0073369C"/>
    <w:rsid w:val="0073422E"/>
    <w:rsid w:val="00734622"/>
    <w:rsid w:val="007346A3"/>
    <w:rsid w:val="00734A7A"/>
    <w:rsid w:val="00735551"/>
    <w:rsid w:val="007359C8"/>
    <w:rsid w:val="00735DA2"/>
    <w:rsid w:val="00736720"/>
    <w:rsid w:val="007374F8"/>
    <w:rsid w:val="00737549"/>
    <w:rsid w:val="007378F4"/>
    <w:rsid w:val="007405EC"/>
    <w:rsid w:val="00740690"/>
    <w:rsid w:val="00740870"/>
    <w:rsid w:val="007411C7"/>
    <w:rsid w:val="0074158F"/>
    <w:rsid w:val="00744ACD"/>
    <w:rsid w:val="0074555C"/>
    <w:rsid w:val="00745B9F"/>
    <w:rsid w:val="00745D45"/>
    <w:rsid w:val="00746AA2"/>
    <w:rsid w:val="007472B3"/>
    <w:rsid w:val="0074783E"/>
    <w:rsid w:val="00747D6C"/>
    <w:rsid w:val="00747F8F"/>
    <w:rsid w:val="007505DC"/>
    <w:rsid w:val="0075073E"/>
    <w:rsid w:val="00750BBA"/>
    <w:rsid w:val="007518C2"/>
    <w:rsid w:val="00751FFA"/>
    <w:rsid w:val="00752342"/>
    <w:rsid w:val="007531B3"/>
    <w:rsid w:val="007531D0"/>
    <w:rsid w:val="0075363F"/>
    <w:rsid w:val="007546FF"/>
    <w:rsid w:val="007550C0"/>
    <w:rsid w:val="00755390"/>
    <w:rsid w:val="007553CE"/>
    <w:rsid w:val="007564D7"/>
    <w:rsid w:val="00757308"/>
    <w:rsid w:val="00757EA1"/>
    <w:rsid w:val="00760EC3"/>
    <w:rsid w:val="0076216B"/>
    <w:rsid w:val="007626AE"/>
    <w:rsid w:val="0076292C"/>
    <w:rsid w:val="00762A87"/>
    <w:rsid w:val="00763062"/>
    <w:rsid w:val="00763297"/>
    <w:rsid w:val="00763979"/>
    <w:rsid w:val="007643FF"/>
    <w:rsid w:val="007649D7"/>
    <w:rsid w:val="00764B5E"/>
    <w:rsid w:val="00765270"/>
    <w:rsid w:val="00765462"/>
    <w:rsid w:val="00766255"/>
    <w:rsid w:val="007668C3"/>
    <w:rsid w:val="007668FF"/>
    <w:rsid w:val="00767FE4"/>
    <w:rsid w:val="00770014"/>
    <w:rsid w:val="00770036"/>
    <w:rsid w:val="00770248"/>
    <w:rsid w:val="0077032C"/>
    <w:rsid w:val="00770CFA"/>
    <w:rsid w:val="0077164E"/>
    <w:rsid w:val="00772CA0"/>
    <w:rsid w:val="00772D6D"/>
    <w:rsid w:val="007732DB"/>
    <w:rsid w:val="007736E5"/>
    <w:rsid w:val="00774BB6"/>
    <w:rsid w:val="00775A68"/>
    <w:rsid w:val="0077636A"/>
    <w:rsid w:val="0077663C"/>
    <w:rsid w:val="00776DC1"/>
    <w:rsid w:val="007777AE"/>
    <w:rsid w:val="00780D86"/>
    <w:rsid w:val="007827E8"/>
    <w:rsid w:val="007839A7"/>
    <w:rsid w:val="00784760"/>
    <w:rsid w:val="007854EF"/>
    <w:rsid w:val="00785D6D"/>
    <w:rsid w:val="00786069"/>
    <w:rsid w:val="00786139"/>
    <w:rsid w:val="007862BE"/>
    <w:rsid w:val="0078631D"/>
    <w:rsid w:val="00786764"/>
    <w:rsid w:val="00786A12"/>
    <w:rsid w:val="00787A34"/>
    <w:rsid w:val="00787DE1"/>
    <w:rsid w:val="00787FE2"/>
    <w:rsid w:val="0079283C"/>
    <w:rsid w:val="00792B32"/>
    <w:rsid w:val="0079384D"/>
    <w:rsid w:val="0079462B"/>
    <w:rsid w:val="0079598C"/>
    <w:rsid w:val="00796AB6"/>
    <w:rsid w:val="00796C58"/>
    <w:rsid w:val="007A02F4"/>
    <w:rsid w:val="007A0BF8"/>
    <w:rsid w:val="007A0C7C"/>
    <w:rsid w:val="007A1C32"/>
    <w:rsid w:val="007A2799"/>
    <w:rsid w:val="007A340B"/>
    <w:rsid w:val="007A4322"/>
    <w:rsid w:val="007A4632"/>
    <w:rsid w:val="007A5607"/>
    <w:rsid w:val="007A6091"/>
    <w:rsid w:val="007A630D"/>
    <w:rsid w:val="007A68CC"/>
    <w:rsid w:val="007A74BB"/>
    <w:rsid w:val="007B1C33"/>
    <w:rsid w:val="007B249E"/>
    <w:rsid w:val="007B26B6"/>
    <w:rsid w:val="007B27D5"/>
    <w:rsid w:val="007B2D50"/>
    <w:rsid w:val="007B39B6"/>
    <w:rsid w:val="007B39E2"/>
    <w:rsid w:val="007B41F3"/>
    <w:rsid w:val="007B4211"/>
    <w:rsid w:val="007B4EEE"/>
    <w:rsid w:val="007B5ADF"/>
    <w:rsid w:val="007B6737"/>
    <w:rsid w:val="007B6A3A"/>
    <w:rsid w:val="007B7AD8"/>
    <w:rsid w:val="007B7B88"/>
    <w:rsid w:val="007B7E22"/>
    <w:rsid w:val="007B7E30"/>
    <w:rsid w:val="007C0264"/>
    <w:rsid w:val="007C0540"/>
    <w:rsid w:val="007C0D19"/>
    <w:rsid w:val="007C129A"/>
    <w:rsid w:val="007C1973"/>
    <w:rsid w:val="007C23B5"/>
    <w:rsid w:val="007C2536"/>
    <w:rsid w:val="007C2C41"/>
    <w:rsid w:val="007C2DF1"/>
    <w:rsid w:val="007C2E27"/>
    <w:rsid w:val="007C3BDC"/>
    <w:rsid w:val="007C48B8"/>
    <w:rsid w:val="007C536F"/>
    <w:rsid w:val="007C5953"/>
    <w:rsid w:val="007C5DC1"/>
    <w:rsid w:val="007C6402"/>
    <w:rsid w:val="007C6461"/>
    <w:rsid w:val="007C6576"/>
    <w:rsid w:val="007C6FDA"/>
    <w:rsid w:val="007C7722"/>
    <w:rsid w:val="007D06CE"/>
    <w:rsid w:val="007D0852"/>
    <w:rsid w:val="007D16D5"/>
    <w:rsid w:val="007D2E8E"/>
    <w:rsid w:val="007D3A92"/>
    <w:rsid w:val="007D4A0E"/>
    <w:rsid w:val="007D4E09"/>
    <w:rsid w:val="007D4ED7"/>
    <w:rsid w:val="007D585A"/>
    <w:rsid w:val="007D77DD"/>
    <w:rsid w:val="007E07C2"/>
    <w:rsid w:val="007E0878"/>
    <w:rsid w:val="007E0E44"/>
    <w:rsid w:val="007E1481"/>
    <w:rsid w:val="007E1BA4"/>
    <w:rsid w:val="007E2F06"/>
    <w:rsid w:val="007E3A56"/>
    <w:rsid w:val="007E3EE2"/>
    <w:rsid w:val="007E420B"/>
    <w:rsid w:val="007E600B"/>
    <w:rsid w:val="007F040B"/>
    <w:rsid w:val="007F08EF"/>
    <w:rsid w:val="007F0A4E"/>
    <w:rsid w:val="007F0A55"/>
    <w:rsid w:val="007F15AE"/>
    <w:rsid w:val="007F209D"/>
    <w:rsid w:val="007F2B8A"/>
    <w:rsid w:val="007F2D1C"/>
    <w:rsid w:val="007F4670"/>
    <w:rsid w:val="007F469C"/>
    <w:rsid w:val="007F48B4"/>
    <w:rsid w:val="007F6DD1"/>
    <w:rsid w:val="007F760C"/>
    <w:rsid w:val="007F7ED6"/>
    <w:rsid w:val="008000CF"/>
    <w:rsid w:val="00801A4B"/>
    <w:rsid w:val="00802410"/>
    <w:rsid w:val="00805020"/>
    <w:rsid w:val="00806AE7"/>
    <w:rsid w:val="00806CF8"/>
    <w:rsid w:val="008116A9"/>
    <w:rsid w:val="0081219F"/>
    <w:rsid w:val="00812327"/>
    <w:rsid w:val="00812896"/>
    <w:rsid w:val="008151A8"/>
    <w:rsid w:val="00815356"/>
    <w:rsid w:val="00815C57"/>
    <w:rsid w:val="00816884"/>
    <w:rsid w:val="0081724B"/>
    <w:rsid w:val="008174D7"/>
    <w:rsid w:val="00817B38"/>
    <w:rsid w:val="00821D4F"/>
    <w:rsid w:val="00822332"/>
    <w:rsid w:val="008225B3"/>
    <w:rsid w:val="00823F18"/>
    <w:rsid w:val="00825027"/>
    <w:rsid w:val="0082577E"/>
    <w:rsid w:val="00826518"/>
    <w:rsid w:val="00826921"/>
    <w:rsid w:val="00826A81"/>
    <w:rsid w:val="0083004A"/>
    <w:rsid w:val="00831B77"/>
    <w:rsid w:val="00831D92"/>
    <w:rsid w:val="00832D8D"/>
    <w:rsid w:val="00833DED"/>
    <w:rsid w:val="00834458"/>
    <w:rsid w:val="0083490E"/>
    <w:rsid w:val="00834DE4"/>
    <w:rsid w:val="00835CD8"/>
    <w:rsid w:val="008360F4"/>
    <w:rsid w:val="00836237"/>
    <w:rsid w:val="00836257"/>
    <w:rsid w:val="0083743E"/>
    <w:rsid w:val="00837F6C"/>
    <w:rsid w:val="00840854"/>
    <w:rsid w:val="0084095A"/>
    <w:rsid w:val="008413B9"/>
    <w:rsid w:val="00842102"/>
    <w:rsid w:val="0084306E"/>
    <w:rsid w:val="0084377E"/>
    <w:rsid w:val="008438C2"/>
    <w:rsid w:val="00843958"/>
    <w:rsid w:val="00843E93"/>
    <w:rsid w:val="00845692"/>
    <w:rsid w:val="008474CA"/>
    <w:rsid w:val="0085130A"/>
    <w:rsid w:val="0085143E"/>
    <w:rsid w:val="00851456"/>
    <w:rsid w:val="00851770"/>
    <w:rsid w:val="00851A50"/>
    <w:rsid w:val="00852415"/>
    <w:rsid w:val="00852F2E"/>
    <w:rsid w:val="008545F0"/>
    <w:rsid w:val="008547E6"/>
    <w:rsid w:val="008548BA"/>
    <w:rsid w:val="008549F4"/>
    <w:rsid w:val="00855170"/>
    <w:rsid w:val="00855894"/>
    <w:rsid w:val="00856D0B"/>
    <w:rsid w:val="00856F79"/>
    <w:rsid w:val="00857378"/>
    <w:rsid w:val="008574DB"/>
    <w:rsid w:val="00860623"/>
    <w:rsid w:val="00860968"/>
    <w:rsid w:val="0086246A"/>
    <w:rsid w:val="008630D0"/>
    <w:rsid w:val="0086323F"/>
    <w:rsid w:val="00863A77"/>
    <w:rsid w:val="00863D62"/>
    <w:rsid w:val="00864A5A"/>
    <w:rsid w:val="00864D12"/>
    <w:rsid w:val="00865229"/>
    <w:rsid w:val="00865986"/>
    <w:rsid w:val="00865B88"/>
    <w:rsid w:val="00866721"/>
    <w:rsid w:val="00866A73"/>
    <w:rsid w:val="0086715C"/>
    <w:rsid w:val="00870140"/>
    <w:rsid w:val="008707A2"/>
    <w:rsid w:val="00870935"/>
    <w:rsid w:val="00870CE0"/>
    <w:rsid w:val="0087109B"/>
    <w:rsid w:val="00871328"/>
    <w:rsid w:val="0087186D"/>
    <w:rsid w:val="00871885"/>
    <w:rsid w:val="0087264B"/>
    <w:rsid w:val="00872C02"/>
    <w:rsid w:val="00872FA1"/>
    <w:rsid w:val="00873B4A"/>
    <w:rsid w:val="00875586"/>
    <w:rsid w:val="00875A35"/>
    <w:rsid w:val="00876178"/>
    <w:rsid w:val="008763AA"/>
    <w:rsid w:val="00880018"/>
    <w:rsid w:val="00880DE0"/>
    <w:rsid w:val="00880DE1"/>
    <w:rsid w:val="008814CA"/>
    <w:rsid w:val="0088219E"/>
    <w:rsid w:val="00882423"/>
    <w:rsid w:val="00882EB6"/>
    <w:rsid w:val="00882ECB"/>
    <w:rsid w:val="008852AF"/>
    <w:rsid w:val="00886C08"/>
    <w:rsid w:val="00890D1F"/>
    <w:rsid w:val="00891B33"/>
    <w:rsid w:val="008920E9"/>
    <w:rsid w:val="008921B0"/>
    <w:rsid w:val="00892C71"/>
    <w:rsid w:val="00892D2E"/>
    <w:rsid w:val="00893265"/>
    <w:rsid w:val="008933DC"/>
    <w:rsid w:val="0089360C"/>
    <w:rsid w:val="008939E6"/>
    <w:rsid w:val="00893A31"/>
    <w:rsid w:val="008947CD"/>
    <w:rsid w:val="00894EE2"/>
    <w:rsid w:val="00895318"/>
    <w:rsid w:val="00895C9D"/>
    <w:rsid w:val="00896340"/>
    <w:rsid w:val="00896CB0"/>
    <w:rsid w:val="00897D36"/>
    <w:rsid w:val="008A066B"/>
    <w:rsid w:val="008A0C9E"/>
    <w:rsid w:val="008A395E"/>
    <w:rsid w:val="008A5423"/>
    <w:rsid w:val="008A6967"/>
    <w:rsid w:val="008A6B07"/>
    <w:rsid w:val="008A6D2A"/>
    <w:rsid w:val="008A6FD7"/>
    <w:rsid w:val="008B0783"/>
    <w:rsid w:val="008B0BB0"/>
    <w:rsid w:val="008B1A04"/>
    <w:rsid w:val="008B1CE2"/>
    <w:rsid w:val="008B2085"/>
    <w:rsid w:val="008B268C"/>
    <w:rsid w:val="008B2B71"/>
    <w:rsid w:val="008B350F"/>
    <w:rsid w:val="008B3555"/>
    <w:rsid w:val="008B40C1"/>
    <w:rsid w:val="008B4604"/>
    <w:rsid w:val="008B52D1"/>
    <w:rsid w:val="008B59C5"/>
    <w:rsid w:val="008B63B1"/>
    <w:rsid w:val="008C034B"/>
    <w:rsid w:val="008C06CD"/>
    <w:rsid w:val="008C07D2"/>
    <w:rsid w:val="008C0AAC"/>
    <w:rsid w:val="008C109D"/>
    <w:rsid w:val="008C2B86"/>
    <w:rsid w:val="008C2F6A"/>
    <w:rsid w:val="008C311A"/>
    <w:rsid w:val="008C3355"/>
    <w:rsid w:val="008C352D"/>
    <w:rsid w:val="008C4000"/>
    <w:rsid w:val="008C4C4C"/>
    <w:rsid w:val="008C5B19"/>
    <w:rsid w:val="008C6C0A"/>
    <w:rsid w:val="008C7614"/>
    <w:rsid w:val="008C7A89"/>
    <w:rsid w:val="008C7B0B"/>
    <w:rsid w:val="008C7D09"/>
    <w:rsid w:val="008D0112"/>
    <w:rsid w:val="008D02D4"/>
    <w:rsid w:val="008D03AE"/>
    <w:rsid w:val="008D0610"/>
    <w:rsid w:val="008D0726"/>
    <w:rsid w:val="008D1332"/>
    <w:rsid w:val="008D14EE"/>
    <w:rsid w:val="008D28B8"/>
    <w:rsid w:val="008D368F"/>
    <w:rsid w:val="008D3766"/>
    <w:rsid w:val="008D44AB"/>
    <w:rsid w:val="008D57DF"/>
    <w:rsid w:val="008D6507"/>
    <w:rsid w:val="008E1DC5"/>
    <w:rsid w:val="008E2386"/>
    <w:rsid w:val="008E2DE6"/>
    <w:rsid w:val="008E375B"/>
    <w:rsid w:val="008E3B04"/>
    <w:rsid w:val="008E489D"/>
    <w:rsid w:val="008E50B3"/>
    <w:rsid w:val="008E575D"/>
    <w:rsid w:val="008E604B"/>
    <w:rsid w:val="008E62AF"/>
    <w:rsid w:val="008E6EF9"/>
    <w:rsid w:val="008E72D1"/>
    <w:rsid w:val="008F106B"/>
    <w:rsid w:val="008F14A2"/>
    <w:rsid w:val="008F1D97"/>
    <w:rsid w:val="008F1EB2"/>
    <w:rsid w:val="008F2427"/>
    <w:rsid w:val="008F3897"/>
    <w:rsid w:val="008F39F5"/>
    <w:rsid w:val="008F42E6"/>
    <w:rsid w:val="008F4E2D"/>
    <w:rsid w:val="008F5343"/>
    <w:rsid w:val="008F5F34"/>
    <w:rsid w:val="008F7C65"/>
    <w:rsid w:val="0090098C"/>
    <w:rsid w:val="00900D38"/>
    <w:rsid w:val="009016D7"/>
    <w:rsid w:val="00901FD2"/>
    <w:rsid w:val="00902139"/>
    <w:rsid w:val="009021CB"/>
    <w:rsid w:val="00902A66"/>
    <w:rsid w:val="00903A20"/>
    <w:rsid w:val="0090459D"/>
    <w:rsid w:val="00906529"/>
    <w:rsid w:val="009068B4"/>
    <w:rsid w:val="00906AF9"/>
    <w:rsid w:val="00906B87"/>
    <w:rsid w:val="00907C14"/>
    <w:rsid w:val="0091053A"/>
    <w:rsid w:val="00910816"/>
    <w:rsid w:val="009111BB"/>
    <w:rsid w:val="00911AC5"/>
    <w:rsid w:val="00911D4B"/>
    <w:rsid w:val="00912DB7"/>
    <w:rsid w:val="00912F49"/>
    <w:rsid w:val="0091376A"/>
    <w:rsid w:val="0091381D"/>
    <w:rsid w:val="0091383A"/>
    <w:rsid w:val="00913FF9"/>
    <w:rsid w:val="0091548E"/>
    <w:rsid w:val="00915B87"/>
    <w:rsid w:val="00915D78"/>
    <w:rsid w:val="009172AC"/>
    <w:rsid w:val="00917337"/>
    <w:rsid w:val="00917A3D"/>
    <w:rsid w:val="0092003A"/>
    <w:rsid w:val="009204E3"/>
    <w:rsid w:val="0092187F"/>
    <w:rsid w:val="009219F4"/>
    <w:rsid w:val="00921AF3"/>
    <w:rsid w:val="00922443"/>
    <w:rsid w:val="009234C4"/>
    <w:rsid w:val="00923B96"/>
    <w:rsid w:val="009243C2"/>
    <w:rsid w:val="009243C7"/>
    <w:rsid w:val="00924443"/>
    <w:rsid w:val="009249F8"/>
    <w:rsid w:val="00927134"/>
    <w:rsid w:val="009303C4"/>
    <w:rsid w:val="009304F8"/>
    <w:rsid w:val="009310F8"/>
    <w:rsid w:val="00931491"/>
    <w:rsid w:val="0093224A"/>
    <w:rsid w:val="009347AB"/>
    <w:rsid w:val="0093584C"/>
    <w:rsid w:val="0093593B"/>
    <w:rsid w:val="00936D86"/>
    <w:rsid w:val="00936ED6"/>
    <w:rsid w:val="0093709D"/>
    <w:rsid w:val="00937F1F"/>
    <w:rsid w:val="00940E14"/>
    <w:rsid w:val="00941498"/>
    <w:rsid w:val="00942013"/>
    <w:rsid w:val="0094340F"/>
    <w:rsid w:val="00943F92"/>
    <w:rsid w:val="00945B5E"/>
    <w:rsid w:val="00945BC7"/>
    <w:rsid w:val="009467A6"/>
    <w:rsid w:val="00946AF0"/>
    <w:rsid w:val="00946E4B"/>
    <w:rsid w:val="009472A6"/>
    <w:rsid w:val="009475C8"/>
    <w:rsid w:val="00947773"/>
    <w:rsid w:val="00950306"/>
    <w:rsid w:val="009503C8"/>
    <w:rsid w:val="00951264"/>
    <w:rsid w:val="009519C5"/>
    <w:rsid w:val="00952108"/>
    <w:rsid w:val="00952D2A"/>
    <w:rsid w:val="0095417A"/>
    <w:rsid w:val="00954CF1"/>
    <w:rsid w:val="00955BB0"/>
    <w:rsid w:val="009564EB"/>
    <w:rsid w:val="00957F0E"/>
    <w:rsid w:val="00960290"/>
    <w:rsid w:val="00960FD4"/>
    <w:rsid w:val="00961506"/>
    <w:rsid w:val="009617BC"/>
    <w:rsid w:val="00961908"/>
    <w:rsid w:val="009625E6"/>
    <w:rsid w:val="00962D54"/>
    <w:rsid w:val="00963E36"/>
    <w:rsid w:val="00963E5E"/>
    <w:rsid w:val="009643C4"/>
    <w:rsid w:val="00965293"/>
    <w:rsid w:val="00967022"/>
    <w:rsid w:val="0096707D"/>
    <w:rsid w:val="00967834"/>
    <w:rsid w:val="00970B29"/>
    <w:rsid w:val="00970EAD"/>
    <w:rsid w:val="0097147F"/>
    <w:rsid w:val="00973E70"/>
    <w:rsid w:val="00974896"/>
    <w:rsid w:val="00975A0F"/>
    <w:rsid w:val="00975C87"/>
    <w:rsid w:val="00975D7C"/>
    <w:rsid w:val="00976952"/>
    <w:rsid w:val="00977155"/>
    <w:rsid w:val="00977491"/>
    <w:rsid w:val="00980795"/>
    <w:rsid w:val="00980A50"/>
    <w:rsid w:val="00981922"/>
    <w:rsid w:val="00981A38"/>
    <w:rsid w:val="00981A3E"/>
    <w:rsid w:val="00981DEC"/>
    <w:rsid w:val="00981EC7"/>
    <w:rsid w:val="0098255F"/>
    <w:rsid w:val="0098340E"/>
    <w:rsid w:val="0098367B"/>
    <w:rsid w:val="00983D84"/>
    <w:rsid w:val="00983F53"/>
    <w:rsid w:val="009843D6"/>
    <w:rsid w:val="009845AF"/>
    <w:rsid w:val="0098568B"/>
    <w:rsid w:val="009856B8"/>
    <w:rsid w:val="00985753"/>
    <w:rsid w:val="00985D30"/>
    <w:rsid w:val="009865B2"/>
    <w:rsid w:val="00986614"/>
    <w:rsid w:val="0098662F"/>
    <w:rsid w:val="00986B22"/>
    <w:rsid w:val="00986D44"/>
    <w:rsid w:val="00987D7A"/>
    <w:rsid w:val="00990207"/>
    <w:rsid w:val="0099030E"/>
    <w:rsid w:val="009905BF"/>
    <w:rsid w:val="00990B6C"/>
    <w:rsid w:val="00992187"/>
    <w:rsid w:val="00992F85"/>
    <w:rsid w:val="00993522"/>
    <w:rsid w:val="00994C57"/>
    <w:rsid w:val="00995EA3"/>
    <w:rsid w:val="0099667A"/>
    <w:rsid w:val="00996750"/>
    <w:rsid w:val="009A050D"/>
    <w:rsid w:val="009A0ACE"/>
    <w:rsid w:val="009A0D2A"/>
    <w:rsid w:val="009A1C0A"/>
    <w:rsid w:val="009A2B89"/>
    <w:rsid w:val="009A2FF6"/>
    <w:rsid w:val="009A32D4"/>
    <w:rsid w:val="009A3433"/>
    <w:rsid w:val="009A349A"/>
    <w:rsid w:val="009A4ED3"/>
    <w:rsid w:val="009A6EF0"/>
    <w:rsid w:val="009A79A7"/>
    <w:rsid w:val="009B0F43"/>
    <w:rsid w:val="009B1612"/>
    <w:rsid w:val="009B2F4A"/>
    <w:rsid w:val="009B3AE5"/>
    <w:rsid w:val="009B47E0"/>
    <w:rsid w:val="009B5494"/>
    <w:rsid w:val="009B5755"/>
    <w:rsid w:val="009B72D8"/>
    <w:rsid w:val="009B790A"/>
    <w:rsid w:val="009B7D3F"/>
    <w:rsid w:val="009C031F"/>
    <w:rsid w:val="009C0EDD"/>
    <w:rsid w:val="009C0EE2"/>
    <w:rsid w:val="009C17EB"/>
    <w:rsid w:val="009C1FDC"/>
    <w:rsid w:val="009C238C"/>
    <w:rsid w:val="009C2B44"/>
    <w:rsid w:val="009C4052"/>
    <w:rsid w:val="009C4DF3"/>
    <w:rsid w:val="009C5255"/>
    <w:rsid w:val="009C69FA"/>
    <w:rsid w:val="009C6D16"/>
    <w:rsid w:val="009C70FD"/>
    <w:rsid w:val="009C7956"/>
    <w:rsid w:val="009D0267"/>
    <w:rsid w:val="009D0764"/>
    <w:rsid w:val="009D089B"/>
    <w:rsid w:val="009D0DD2"/>
    <w:rsid w:val="009D13AC"/>
    <w:rsid w:val="009D1BFD"/>
    <w:rsid w:val="009D1D2B"/>
    <w:rsid w:val="009D2FB9"/>
    <w:rsid w:val="009D30ED"/>
    <w:rsid w:val="009D3573"/>
    <w:rsid w:val="009D4604"/>
    <w:rsid w:val="009D4B3B"/>
    <w:rsid w:val="009D52D0"/>
    <w:rsid w:val="009D534D"/>
    <w:rsid w:val="009D5629"/>
    <w:rsid w:val="009D5957"/>
    <w:rsid w:val="009D59F4"/>
    <w:rsid w:val="009D5BA1"/>
    <w:rsid w:val="009D5D98"/>
    <w:rsid w:val="009D611D"/>
    <w:rsid w:val="009D6482"/>
    <w:rsid w:val="009D7270"/>
    <w:rsid w:val="009D784E"/>
    <w:rsid w:val="009E0E25"/>
    <w:rsid w:val="009E1906"/>
    <w:rsid w:val="009E1A21"/>
    <w:rsid w:val="009E1D25"/>
    <w:rsid w:val="009E2143"/>
    <w:rsid w:val="009E2380"/>
    <w:rsid w:val="009E299D"/>
    <w:rsid w:val="009E2A13"/>
    <w:rsid w:val="009E38EE"/>
    <w:rsid w:val="009E3FFB"/>
    <w:rsid w:val="009E4283"/>
    <w:rsid w:val="009E42FF"/>
    <w:rsid w:val="009E4747"/>
    <w:rsid w:val="009E4992"/>
    <w:rsid w:val="009E4B57"/>
    <w:rsid w:val="009E6156"/>
    <w:rsid w:val="009E61DE"/>
    <w:rsid w:val="009E6FD2"/>
    <w:rsid w:val="009E7624"/>
    <w:rsid w:val="009E7F48"/>
    <w:rsid w:val="009E7F51"/>
    <w:rsid w:val="009E7FCC"/>
    <w:rsid w:val="009F07BC"/>
    <w:rsid w:val="009F1361"/>
    <w:rsid w:val="009F1628"/>
    <w:rsid w:val="009F2BC9"/>
    <w:rsid w:val="009F3804"/>
    <w:rsid w:val="009F4ED3"/>
    <w:rsid w:val="009F548C"/>
    <w:rsid w:val="009F54D9"/>
    <w:rsid w:val="009F5809"/>
    <w:rsid w:val="009F6362"/>
    <w:rsid w:val="009F6839"/>
    <w:rsid w:val="009F6DE1"/>
    <w:rsid w:val="009F6FAA"/>
    <w:rsid w:val="009F7FC5"/>
    <w:rsid w:val="00A00885"/>
    <w:rsid w:val="00A017FF"/>
    <w:rsid w:val="00A01AB0"/>
    <w:rsid w:val="00A02626"/>
    <w:rsid w:val="00A02823"/>
    <w:rsid w:val="00A02B20"/>
    <w:rsid w:val="00A02BF4"/>
    <w:rsid w:val="00A036DD"/>
    <w:rsid w:val="00A0443F"/>
    <w:rsid w:val="00A047CC"/>
    <w:rsid w:val="00A05F48"/>
    <w:rsid w:val="00A05FCB"/>
    <w:rsid w:val="00A06470"/>
    <w:rsid w:val="00A07165"/>
    <w:rsid w:val="00A07194"/>
    <w:rsid w:val="00A07AC0"/>
    <w:rsid w:val="00A1306E"/>
    <w:rsid w:val="00A133A8"/>
    <w:rsid w:val="00A141BA"/>
    <w:rsid w:val="00A147D2"/>
    <w:rsid w:val="00A1498A"/>
    <w:rsid w:val="00A153D0"/>
    <w:rsid w:val="00A15561"/>
    <w:rsid w:val="00A1612B"/>
    <w:rsid w:val="00A16888"/>
    <w:rsid w:val="00A16D51"/>
    <w:rsid w:val="00A17CB2"/>
    <w:rsid w:val="00A202D6"/>
    <w:rsid w:val="00A21111"/>
    <w:rsid w:val="00A22FF7"/>
    <w:rsid w:val="00A2351F"/>
    <w:rsid w:val="00A23C76"/>
    <w:rsid w:val="00A256A4"/>
    <w:rsid w:val="00A25BFA"/>
    <w:rsid w:val="00A25E5D"/>
    <w:rsid w:val="00A25F8C"/>
    <w:rsid w:val="00A26002"/>
    <w:rsid w:val="00A27BD4"/>
    <w:rsid w:val="00A30069"/>
    <w:rsid w:val="00A31CE8"/>
    <w:rsid w:val="00A329D0"/>
    <w:rsid w:val="00A333E1"/>
    <w:rsid w:val="00A33AA0"/>
    <w:rsid w:val="00A34B56"/>
    <w:rsid w:val="00A35078"/>
    <w:rsid w:val="00A356B2"/>
    <w:rsid w:val="00A35C10"/>
    <w:rsid w:val="00A363B1"/>
    <w:rsid w:val="00A36432"/>
    <w:rsid w:val="00A40051"/>
    <w:rsid w:val="00A40342"/>
    <w:rsid w:val="00A4105D"/>
    <w:rsid w:val="00A414EF"/>
    <w:rsid w:val="00A41C33"/>
    <w:rsid w:val="00A41ECF"/>
    <w:rsid w:val="00A4239E"/>
    <w:rsid w:val="00A423C2"/>
    <w:rsid w:val="00A42742"/>
    <w:rsid w:val="00A42CD3"/>
    <w:rsid w:val="00A42EA7"/>
    <w:rsid w:val="00A43177"/>
    <w:rsid w:val="00A43715"/>
    <w:rsid w:val="00A45C4A"/>
    <w:rsid w:val="00A4641A"/>
    <w:rsid w:val="00A46E4D"/>
    <w:rsid w:val="00A47830"/>
    <w:rsid w:val="00A47F07"/>
    <w:rsid w:val="00A50138"/>
    <w:rsid w:val="00A508DC"/>
    <w:rsid w:val="00A51178"/>
    <w:rsid w:val="00A5130E"/>
    <w:rsid w:val="00A5138A"/>
    <w:rsid w:val="00A514A3"/>
    <w:rsid w:val="00A516FF"/>
    <w:rsid w:val="00A5292A"/>
    <w:rsid w:val="00A52E30"/>
    <w:rsid w:val="00A539C0"/>
    <w:rsid w:val="00A54140"/>
    <w:rsid w:val="00A5462D"/>
    <w:rsid w:val="00A54BDB"/>
    <w:rsid w:val="00A556B1"/>
    <w:rsid w:val="00A60685"/>
    <w:rsid w:val="00A60A76"/>
    <w:rsid w:val="00A61443"/>
    <w:rsid w:val="00A61801"/>
    <w:rsid w:val="00A62F82"/>
    <w:rsid w:val="00A64045"/>
    <w:rsid w:val="00A64C76"/>
    <w:rsid w:val="00A64C7B"/>
    <w:rsid w:val="00A64FB2"/>
    <w:rsid w:val="00A65074"/>
    <w:rsid w:val="00A65A77"/>
    <w:rsid w:val="00A65AEA"/>
    <w:rsid w:val="00A65DCC"/>
    <w:rsid w:val="00A668F5"/>
    <w:rsid w:val="00A66D65"/>
    <w:rsid w:val="00A67C6C"/>
    <w:rsid w:val="00A67E3B"/>
    <w:rsid w:val="00A7221A"/>
    <w:rsid w:val="00A735B4"/>
    <w:rsid w:val="00A743F5"/>
    <w:rsid w:val="00A74B1E"/>
    <w:rsid w:val="00A7550F"/>
    <w:rsid w:val="00A7585D"/>
    <w:rsid w:val="00A76225"/>
    <w:rsid w:val="00A7796F"/>
    <w:rsid w:val="00A779B7"/>
    <w:rsid w:val="00A80CA6"/>
    <w:rsid w:val="00A83DF9"/>
    <w:rsid w:val="00A84F22"/>
    <w:rsid w:val="00A85ABD"/>
    <w:rsid w:val="00A866CD"/>
    <w:rsid w:val="00A86D7B"/>
    <w:rsid w:val="00A902AC"/>
    <w:rsid w:val="00A907F6"/>
    <w:rsid w:val="00A90D92"/>
    <w:rsid w:val="00A913C3"/>
    <w:rsid w:val="00A917B8"/>
    <w:rsid w:val="00A91B88"/>
    <w:rsid w:val="00A91CF7"/>
    <w:rsid w:val="00A91E26"/>
    <w:rsid w:val="00A9228C"/>
    <w:rsid w:val="00A92DA7"/>
    <w:rsid w:val="00A93956"/>
    <w:rsid w:val="00A93A0D"/>
    <w:rsid w:val="00A93C0C"/>
    <w:rsid w:val="00A94981"/>
    <w:rsid w:val="00A95203"/>
    <w:rsid w:val="00A95C85"/>
    <w:rsid w:val="00A96461"/>
    <w:rsid w:val="00A9714C"/>
    <w:rsid w:val="00A97201"/>
    <w:rsid w:val="00A974EC"/>
    <w:rsid w:val="00A97683"/>
    <w:rsid w:val="00AA0507"/>
    <w:rsid w:val="00AA0B47"/>
    <w:rsid w:val="00AA0FDD"/>
    <w:rsid w:val="00AA109B"/>
    <w:rsid w:val="00AA1124"/>
    <w:rsid w:val="00AA285F"/>
    <w:rsid w:val="00AA2BFD"/>
    <w:rsid w:val="00AA367E"/>
    <w:rsid w:val="00AA43B5"/>
    <w:rsid w:val="00AA5E28"/>
    <w:rsid w:val="00AA657C"/>
    <w:rsid w:val="00AA6F8F"/>
    <w:rsid w:val="00AA71EB"/>
    <w:rsid w:val="00AA77CA"/>
    <w:rsid w:val="00AB101F"/>
    <w:rsid w:val="00AB1EA3"/>
    <w:rsid w:val="00AB204E"/>
    <w:rsid w:val="00AB26FE"/>
    <w:rsid w:val="00AB3D75"/>
    <w:rsid w:val="00AB3F69"/>
    <w:rsid w:val="00AB4658"/>
    <w:rsid w:val="00AB49BE"/>
    <w:rsid w:val="00AB509F"/>
    <w:rsid w:val="00AB56DF"/>
    <w:rsid w:val="00AB5883"/>
    <w:rsid w:val="00AB5BA9"/>
    <w:rsid w:val="00AB5D87"/>
    <w:rsid w:val="00AB5EB6"/>
    <w:rsid w:val="00AB6E78"/>
    <w:rsid w:val="00AB75A1"/>
    <w:rsid w:val="00AC0156"/>
    <w:rsid w:val="00AC0346"/>
    <w:rsid w:val="00AC0A1A"/>
    <w:rsid w:val="00AC290D"/>
    <w:rsid w:val="00AC2A65"/>
    <w:rsid w:val="00AC2CB1"/>
    <w:rsid w:val="00AC2DF4"/>
    <w:rsid w:val="00AC3B94"/>
    <w:rsid w:val="00AC4363"/>
    <w:rsid w:val="00AC5367"/>
    <w:rsid w:val="00AC5536"/>
    <w:rsid w:val="00AC5D1D"/>
    <w:rsid w:val="00AC6B9E"/>
    <w:rsid w:val="00AC6DF5"/>
    <w:rsid w:val="00AD100F"/>
    <w:rsid w:val="00AD1A57"/>
    <w:rsid w:val="00AD1DE6"/>
    <w:rsid w:val="00AD35B5"/>
    <w:rsid w:val="00AD41C9"/>
    <w:rsid w:val="00AD451E"/>
    <w:rsid w:val="00AD4DA9"/>
    <w:rsid w:val="00AD5D60"/>
    <w:rsid w:val="00AD5DAF"/>
    <w:rsid w:val="00AD5E80"/>
    <w:rsid w:val="00AD6245"/>
    <w:rsid w:val="00AD6CA8"/>
    <w:rsid w:val="00AD6DB9"/>
    <w:rsid w:val="00AD7264"/>
    <w:rsid w:val="00AE1663"/>
    <w:rsid w:val="00AE1BE9"/>
    <w:rsid w:val="00AE2213"/>
    <w:rsid w:val="00AE26ED"/>
    <w:rsid w:val="00AE27D6"/>
    <w:rsid w:val="00AE2D16"/>
    <w:rsid w:val="00AE35C1"/>
    <w:rsid w:val="00AE3C54"/>
    <w:rsid w:val="00AE3CA0"/>
    <w:rsid w:val="00AE400D"/>
    <w:rsid w:val="00AE40DF"/>
    <w:rsid w:val="00AE5061"/>
    <w:rsid w:val="00AE511E"/>
    <w:rsid w:val="00AE51DE"/>
    <w:rsid w:val="00AE56D4"/>
    <w:rsid w:val="00AE5B6F"/>
    <w:rsid w:val="00AE6661"/>
    <w:rsid w:val="00AE6D42"/>
    <w:rsid w:val="00AE7CBE"/>
    <w:rsid w:val="00AE7CCE"/>
    <w:rsid w:val="00AF0257"/>
    <w:rsid w:val="00AF0FF1"/>
    <w:rsid w:val="00AF15A2"/>
    <w:rsid w:val="00AF30F6"/>
    <w:rsid w:val="00AF39CF"/>
    <w:rsid w:val="00AF3D13"/>
    <w:rsid w:val="00AF4ACB"/>
    <w:rsid w:val="00AF4AD8"/>
    <w:rsid w:val="00AF4B8E"/>
    <w:rsid w:val="00AF671C"/>
    <w:rsid w:val="00AF707E"/>
    <w:rsid w:val="00AF7920"/>
    <w:rsid w:val="00B002DD"/>
    <w:rsid w:val="00B00AEC"/>
    <w:rsid w:val="00B00B81"/>
    <w:rsid w:val="00B00DC3"/>
    <w:rsid w:val="00B0108F"/>
    <w:rsid w:val="00B01741"/>
    <w:rsid w:val="00B01E65"/>
    <w:rsid w:val="00B02263"/>
    <w:rsid w:val="00B02969"/>
    <w:rsid w:val="00B03059"/>
    <w:rsid w:val="00B0360D"/>
    <w:rsid w:val="00B04584"/>
    <w:rsid w:val="00B04D23"/>
    <w:rsid w:val="00B05445"/>
    <w:rsid w:val="00B056CA"/>
    <w:rsid w:val="00B05B6B"/>
    <w:rsid w:val="00B05CD1"/>
    <w:rsid w:val="00B062B7"/>
    <w:rsid w:val="00B07437"/>
    <w:rsid w:val="00B0758E"/>
    <w:rsid w:val="00B07C36"/>
    <w:rsid w:val="00B10219"/>
    <w:rsid w:val="00B11099"/>
    <w:rsid w:val="00B11598"/>
    <w:rsid w:val="00B11BA3"/>
    <w:rsid w:val="00B11CCB"/>
    <w:rsid w:val="00B1220B"/>
    <w:rsid w:val="00B1243D"/>
    <w:rsid w:val="00B126BA"/>
    <w:rsid w:val="00B13773"/>
    <w:rsid w:val="00B1465D"/>
    <w:rsid w:val="00B16048"/>
    <w:rsid w:val="00B16942"/>
    <w:rsid w:val="00B17151"/>
    <w:rsid w:val="00B17529"/>
    <w:rsid w:val="00B175F0"/>
    <w:rsid w:val="00B20C49"/>
    <w:rsid w:val="00B20EFA"/>
    <w:rsid w:val="00B21C2F"/>
    <w:rsid w:val="00B221CF"/>
    <w:rsid w:val="00B224DD"/>
    <w:rsid w:val="00B2267D"/>
    <w:rsid w:val="00B22976"/>
    <w:rsid w:val="00B22A79"/>
    <w:rsid w:val="00B22AC2"/>
    <w:rsid w:val="00B238D2"/>
    <w:rsid w:val="00B23B1F"/>
    <w:rsid w:val="00B240C4"/>
    <w:rsid w:val="00B24A84"/>
    <w:rsid w:val="00B24C31"/>
    <w:rsid w:val="00B24EC6"/>
    <w:rsid w:val="00B250A4"/>
    <w:rsid w:val="00B2538F"/>
    <w:rsid w:val="00B254EE"/>
    <w:rsid w:val="00B260C0"/>
    <w:rsid w:val="00B262E6"/>
    <w:rsid w:val="00B26364"/>
    <w:rsid w:val="00B26690"/>
    <w:rsid w:val="00B266B2"/>
    <w:rsid w:val="00B2714F"/>
    <w:rsid w:val="00B30084"/>
    <w:rsid w:val="00B30779"/>
    <w:rsid w:val="00B320DD"/>
    <w:rsid w:val="00B321B6"/>
    <w:rsid w:val="00B32645"/>
    <w:rsid w:val="00B33487"/>
    <w:rsid w:val="00B336B9"/>
    <w:rsid w:val="00B33C4E"/>
    <w:rsid w:val="00B33F35"/>
    <w:rsid w:val="00B364EA"/>
    <w:rsid w:val="00B36B23"/>
    <w:rsid w:val="00B37252"/>
    <w:rsid w:val="00B3761A"/>
    <w:rsid w:val="00B405FA"/>
    <w:rsid w:val="00B4072E"/>
    <w:rsid w:val="00B408D2"/>
    <w:rsid w:val="00B409A0"/>
    <w:rsid w:val="00B42DA0"/>
    <w:rsid w:val="00B440FE"/>
    <w:rsid w:val="00B44207"/>
    <w:rsid w:val="00B44AC3"/>
    <w:rsid w:val="00B45362"/>
    <w:rsid w:val="00B46C28"/>
    <w:rsid w:val="00B46E18"/>
    <w:rsid w:val="00B5194C"/>
    <w:rsid w:val="00B51ED1"/>
    <w:rsid w:val="00B521BC"/>
    <w:rsid w:val="00B52749"/>
    <w:rsid w:val="00B53097"/>
    <w:rsid w:val="00B534DD"/>
    <w:rsid w:val="00B54A65"/>
    <w:rsid w:val="00B54D93"/>
    <w:rsid w:val="00B54F13"/>
    <w:rsid w:val="00B5528D"/>
    <w:rsid w:val="00B55427"/>
    <w:rsid w:val="00B5591D"/>
    <w:rsid w:val="00B566DA"/>
    <w:rsid w:val="00B5687C"/>
    <w:rsid w:val="00B5714D"/>
    <w:rsid w:val="00B57DD2"/>
    <w:rsid w:val="00B57F8E"/>
    <w:rsid w:val="00B60B9F"/>
    <w:rsid w:val="00B611C4"/>
    <w:rsid w:val="00B61B0B"/>
    <w:rsid w:val="00B61E28"/>
    <w:rsid w:val="00B628D0"/>
    <w:rsid w:val="00B63BBD"/>
    <w:rsid w:val="00B63E81"/>
    <w:rsid w:val="00B63EFA"/>
    <w:rsid w:val="00B6451B"/>
    <w:rsid w:val="00B64D55"/>
    <w:rsid w:val="00B65165"/>
    <w:rsid w:val="00B6552B"/>
    <w:rsid w:val="00B657E2"/>
    <w:rsid w:val="00B65AA7"/>
    <w:rsid w:val="00B65DE8"/>
    <w:rsid w:val="00B65FF5"/>
    <w:rsid w:val="00B6619A"/>
    <w:rsid w:val="00B6680B"/>
    <w:rsid w:val="00B66E23"/>
    <w:rsid w:val="00B670D2"/>
    <w:rsid w:val="00B672E3"/>
    <w:rsid w:val="00B67A7C"/>
    <w:rsid w:val="00B67D2B"/>
    <w:rsid w:val="00B70109"/>
    <w:rsid w:val="00B70171"/>
    <w:rsid w:val="00B707C0"/>
    <w:rsid w:val="00B70A09"/>
    <w:rsid w:val="00B71355"/>
    <w:rsid w:val="00B73251"/>
    <w:rsid w:val="00B73ED2"/>
    <w:rsid w:val="00B7402C"/>
    <w:rsid w:val="00B75162"/>
    <w:rsid w:val="00B754E1"/>
    <w:rsid w:val="00B75B1B"/>
    <w:rsid w:val="00B75DFE"/>
    <w:rsid w:val="00B777EF"/>
    <w:rsid w:val="00B81DF0"/>
    <w:rsid w:val="00B83F2A"/>
    <w:rsid w:val="00B84321"/>
    <w:rsid w:val="00B84470"/>
    <w:rsid w:val="00B8535B"/>
    <w:rsid w:val="00B85CF6"/>
    <w:rsid w:val="00B862EB"/>
    <w:rsid w:val="00B8674A"/>
    <w:rsid w:val="00B868FD"/>
    <w:rsid w:val="00B869C0"/>
    <w:rsid w:val="00B90C13"/>
    <w:rsid w:val="00B91442"/>
    <w:rsid w:val="00B917B5"/>
    <w:rsid w:val="00B925A9"/>
    <w:rsid w:val="00B93B1F"/>
    <w:rsid w:val="00B947CA"/>
    <w:rsid w:val="00B94EAE"/>
    <w:rsid w:val="00B94FE6"/>
    <w:rsid w:val="00B96590"/>
    <w:rsid w:val="00B96FF4"/>
    <w:rsid w:val="00B972A8"/>
    <w:rsid w:val="00B97C59"/>
    <w:rsid w:val="00BA0295"/>
    <w:rsid w:val="00BA0C13"/>
    <w:rsid w:val="00BA1DB9"/>
    <w:rsid w:val="00BA1F5B"/>
    <w:rsid w:val="00BA2E5B"/>
    <w:rsid w:val="00BA2F60"/>
    <w:rsid w:val="00BA306A"/>
    <w:rsid w:val="00BA4BF2"/>
    <w:rsid w:val="00BA4CE7"/>
    <w:rsid w:val="00BA5ECC"/>
    <w:rsid w:val="00BA602D"/>
    <w:rsid w:val="00BA64AC"/>
    <w:rsid w:val="00BB05D0"/>
    <w:rsid w:val="00BB1BB3"/>
    <w:rsid w:val="00BB2A25"/>
    <w:rsid w:val="00BB2CFF"/>
    <w:rsid w:val="00BB4423"/>
    <w:rsid w:val="00BB4769"/>
    <w:rsid w:val="00BB4E3E"/>
    <w:rsid w:val="00BB4F22"/>
    <w:rsid w:val="00BB587E"/>
    <w:rsid w:val="00BB61B9"/>
    <w:rsid w:val="00BB6309"/>
    <w:rsid w:val="00BB696A"/>
    <w:rsid w:val="00BB70AE"/>
    <w:rsid w:val="00BC0EA6"/>
    <w:rsid w:val="00BC136A"/>
    <w:rsid w:val="00BC206A"/>
    <w:rsid w:val="00BC22BA"/>
    <w:rsid w:val="00BC28B0"/>
    <w:rsid w:val="00BC3E32"/>
    <w:rsid w:val="00BC44DB"/>
    <w:rsid w:val="00BC4FBD"/>
    <w:rsid w:val="00BC56E1"/>
    <w:rsid w:val="00BC593E"/>
    <w:rsid w:val="00BC66EA"/>
    <w:rsid w:val="00BD036E"/>
    <w:rsid w:val="00BD0FD7"/>
    <w:rsid w:val="00BD1BFD"/>
    <w:rsid w:val="00BD1C7B"/>
    <w:rsid w:val="00BD1F62"/>
    <w:rsid w:val="00BD205E"/>
    <w:rsid w:val="00BD28AB"/>
    <w:rsid w:val="00BD39E2"/>
    <w:rsid w:val="00BD4574"/>
    <w:rsid w:val="00BD4A0C"/>
    <w:rsid w:val="00BD4E79"/>
    <w:rsid w:val="00BD5B91"/>
    <w:rsid w:val="00BD6485"/>
    <w:rsid w:val="00BD64F9"/>
    <w:rsid w:val="00BD7695"/>
    <w:rsid w:val="00BD786E"/>
    <w:rsid w:val="00BE0244"/>
    <w:rsid w:val="00BE0DC3"/>
    <w:rsid w:val="00BE17BC"/>
    <w:rsid w:val="00BE1D0A"/>
    <w:rsid w:val="00BE2E90"/>
    <w:rsid w:val="00BE49CF"/>
    <w:rsid w:val="00BE5024"/>
    <w:rsid w:val="00BE5268"/>
    <w:rsid w:val="00BE5BD0"/>
    <w:rsid w:val="00BE5D2A"/>
    <w:rsid w:val="00BE631D"/>
    <w:rsid w:val="00BE647E"/>
    <w:rsid w:val="00BE65B1"/>
    <w:rsid w:val="00BE66EE"/>
    <w:rsid w:val="00BE6D8C"/>
    <w:rsid w:val="00BE762D"/>
    <w:rsid w:val="00BF08F8"/>
    <w:rsid w:val="00BF091F"/>
    <w:rsid w:val="00BF1475"/>
    <w:rsid w:val="00BF1508"/>
    <w:rsid w:val="00BF245C"/>
    <w:rsid w:val="00BF2A1C"/>
    <w:rsid w:val="00BF430C"/>
    <w:rsid w:val="00BF48B2"/>
    <w:rsid w:val="00BF5B8A"/>
    <w:rsid w:val="00BF5E55"/>
    <w:rsid w:val="00BF6081"/>
    <w:rsid w:val="00BF62F2"/>
    <w:rsid w:val="00BF6866"/>
    <w:rsid w:val="00C00FA6"/>
    <w:rsid w:val="00C0130F"/>
    <w:rsid w:val="00C01752"/>
    <w:rsid w:val="00C0180D"/>
    <w:rsid w:val="00C01CC4"/>
    <w:rsid w:val="00C02BE5"/>
    <w:rsid w:val="00C036A5"/>
    <w:rsid w:val="00C03BA9"/>
    <w:rsid w:val="00C04EFC"/>
    <w:rsid w:val="00C055CE"/>
    <w:rsid w:val="00C05802"/>
    <w:rsid w:val="00C06118"/>
    <w:rsid w:val="00C06708"/>
    <w:rsid w:val="00C0670E"/>
    <w:rsid w:val="00C0698E"/>
    <w:rsid w:val="00C06EFF"/>
    <w:rsid w:val="00C07470"/>
    <w:rsid w:val="00C100C1"/>
    <w:rsid w:val="00C105F7"/>
    <w:rsid w:val="00C10814"/>
    <w:rsid w:val="00C108E3"/>
    <w:rsid w:val="00C11263"/>
    <w:rsid w:val="00C1376A"/>
    <w:rsid w:val="00C14004"/>
    <w:rsid w:val="00C14A1D"/>
    <w:rsid w:val="00C14B79"/>
    <w:rsid w:val="00C15B37"/>
    <w:rsid w:val="00C15B98"/>
    <w:rsid w:val="00C15C09"/>
    <w:rsid w:val="00C16291"/>
    <w:rsid w:val="00C17B02"/>
    <w:rsid w:val="00C20EF3"/>
    <w:rsid w:val="00C21A11"/>
    <w:rsid w:val="00C21FC9"/>
    <w:rsid w:val="00C220A4"/>
    <w:rsid w:val="00C225E8"/>
    <w:rsid w:val="00C22FFB"/>
    <w:rsid w:val="00C23C10"/>
    <w:rsid w:val="00C2457C"/>
    <w:rsid w:val="00C24AA3"/>
    <w:rsid w:val="00C24BDD"/>
    <w:rsid w:val="00C24DB8"/>
    <w:rsid w:val="00C2550B"/>
    <w:rsid w:val="00C2569F"/>
    <w:rsid w:val="00C25E43"/>
    <w:rsid w:val="00C2609C"/>
    <w:rsid w:val="00C263C0"/>
    <w:rsid w:val="00C304A3"/>
    <w:rsid w:val="00C3120E"/>
    <w:rsid w:val="00C31997"/>
    <w:rsid w:val="00C3222B"/>
    <w:rsid w:val="00C328E2"/>
    <w:rsid w:val="00C32A3B"/>
    <w:rsid w:val="00C34FB8"/>
    <w:rsid w:val="00C350FC"/>
    <w:rsid w:val="00C3515B"/>
    <w:rsid w:val="00C35596"/>
    <w:rsid w:val="00C36257"/>
    <w:rsid w:val="00C36F23"/>
    <w:rsid w:val="00C37236"/>
    <w:rsid w:val="00C37855"/>
    <w:rsid w:val="00C37A20"/>
    <w:rsid w:val="00C403D1"/>
    <w:rsid w:val="00C4303A"/>
    <w:rsid w:val="00C4348E"/>
    <w:rsid w:val="00C436AB"/>
    <w:rsid w:val="00C43901"/>
    <w:rsid w:val="00C44201"/>
    <w:rsid w:val="00C44A63"/>
    <w:rsid w:val="00C462D7"/>
    <w:rsid w:val="00C47162"/>
    <w:rsid w:val="00C4786B"/>
    <w:rsid w:val="00C504D9"/>
    <w:rsid w:val="00C5079C"/>
    <w:rsid w:val="00C50A2F"/>
    <w:rsid w:val="00C50AFE"/>
    <w:rsid w:val="00C50C0E"/>
    <w:rsid w:val="00C50CC5"/>
    <w:rsid w:val="00C515E7"/>
    <w:rsid w:val="00C5238E"/>
    <w:rsid w:val="00C52B4B"/>
    <w:rsid w:val="00C52DCD"/>
    <w:rsid w:val="00C52E83"/>
    <w:rsid w:val="00C53052"/>
    <w:rsid w:val="00C539BB"/>
    <w:rsid w:val="00C5589D"/>
    <w:rsid w:val="00C56594"/>
    <w:rsid w:val="00C56A65"/>
    <w:rsid w:val="00C56B83"/>
    <w:rsid w:val="00C572B3"/>
    <w:rsid w:val="00C617D7"/>
    <w:rsid w:val="00C620B4"/>
    <w:rsid w:val="00C623EF"/>
    <w:rsid w:val="00C62B24"/>
    <w:rsid w:val="00C63161"/>
    <w:rsid w:val="00C63A51"/>
    <w:rsid w:val="00C63A6E"/>
    <w:rsid w:val="00C649DC"/>
    <w:rsid w:val="00C65514"/>
    <w:rsid w:val="00C66004"/>
    <w:rsid w:val="00C67700"/>
    <w:rsid w:val="00C702F1"/>
    <w:rsid w:val="00C708FA"/>
    <w:rsid w:val="00C70A4D"/>
    <w:rsid w:val="00C71467"/>
    <w:rsid w:val="00C719C6"/>
    <w:rsid w:val="00C729AA"/>
    <w:rsid w:val="00C73086"/>
    <w:rsid w:val="00C73185"/>
    <w:rsid w:val="00C73307"/>
    <w:rsid w:val="00C73DB8"/>
    <w:rsid w:val="00C7407E"/>
    <w:rsid w:val="00C741D4"/>
    <w:rsid w:val="00C7423D"/>
    <w:rsid w:val="00C74970"/>
    <w:rsid w:val="00C74FC4"/>
    <w:rsid w:val="00C762BC"/>
    <w:rsid w:val="00C762FB"/>
    <w:rsid w:val="00C77B61"/>
    <w:rsid w:val="00C77F28"/>
    <w:rsid w:val="00C8086E"/>
    <w:rsid w:val="00C808DD"/>
    <w:rsid w:val="00C80A75"/>
    <w:rsid w:val="00C81636"/>
    <w:rsid w:val="00C827D6"/>
    <w:rsid w:val="00C82EE9"/>
    <w:rsid w:val="00C82FD4"/>
    <w:rsid w:val="00C837D0"/>
    <w:rsid w:val="00C8725A"/>
    <w:rsid w:val="00C87480"/>
    <w:rsid w:val="00C876F7"/>
    <w:rsid w:val="00C87B6A"/>
    <w:rsid w:val="00C91D2E"/>
    <w:rsid w:val="00C9207C"/>
    <w:rsid w:val="00C922EF"/>
    <w:rsid w:val="00C929A8"/>
    <w:rsid w:val="00C931BA"/>
    <w:rsid w:val="00C93FD3"/>
    <w:rsid w:val="00C94652"/>
    <w:rsid w:val="00C94EB8"/>
    <w:rsid w:val="00C95BFE"/>
    <w:rsid w:val="00C9691E"/>
    <w:rsid w:val="00C96A11"/>
    <w:rsid w:val="00CA13B0"/>
    <w:rsid w:val="00CA190A"/>
    <w:rsid w:val="00CA2D7C"/>
    <w:rsid w:val="00CA3F04"/>
    <w:rsid w:val="00CA5C2A"/>
    <w:rsid w:val="00CA605B"/>
    <w:rsid w:val="00CA6756"/>
    <w:rsid w:val="00CA732D"/>
    <w:rsid w:val="00CA7895"/>
    <w:rsid w:val="00CA7D22"/>
    <w:rsid w:val="00CB054C"/>
    <w:rsid w:val="00CB0CF3"/>
    <w:rsid w:val="00CB1B1A"/>
    <w:rsid w:val="00CB2EA9"/>
    <w:rsid w:val="00CB3377"/>
    <w:rsid w:val="00CB3C46"/>
    <w:rsid w:val="00CB41C2"/>
    <w:rsid w:val="00CB50E5"/>
    <w:rsid w:val="00CB54E8"/>
    <w:rsid w:val="00CB5A8F"/>
    <w:rsid w:val="00CB63EC"/>
    <w:rsid w:val="00CB67CC"/>
    <w:rsid w:val="00CB7056"/>
    <w:rsid w:val="00CB788C"/>
    <w:rsid w:val="00CB79B3"/>
    <w:rsid w:val="00CC0B2D"/>
    <w:rsid w:val="00CC12AB"/>
    <w:rsid w:val="00CC1B53"/>
    <w:rsid w:val="00CC2B3E"/>
    <w:rsid w:val="00CC30D0"/>
    <w:rsid w:val="00CC3DB1"/>
    <w:rsid w:val="00CC4545"/>
    <w:rsid w:val="00CC48E5"/>
    <w:rsid w:val="00CC51C2"/>
    <w:rsid w:val="00CC6384"/>
    <w:rsid w:val="00CC763B"/>
    <w:rsid w:val="00CC7B0A"/>
    <w:rsid w:val="00CD02C2"/>
    <w:rsid w:val="00CD15B5"/>
    <w:rsid w:val="00CD2D32"/>
    <w:rsid w:val="00CD3838"/>
    <w:rsid w:val="00CD4978"/>
    <w:rsid w:val="00CD4D6F"/>
    <w:rsid w:val="00CD5CD5"/>
    <w:rsid w:val="00CD5D10"/>
    <w:rsid w:val="00CD5E84"/>
    <w:rsid w:val="00CD61C1"/>
    <w:rsid w:val="00CD700D"/>
    <w:rsid w:val="00CD7295"/>
    <w:rsid w:val="00CD76FB"/>
    <w:rsid w:val="00CD7866"/>
    <w:rsid w:val="00CD7EB4"/>
    <w:rsid w:val="00CE0669"/>
    <w:rsid w:val="00CE0EDC"/>
    <w:rsid w:val="00CE13D3"/>
    <w:rsid w:val="00CE1B46"/>
    <w:rsid w:val="00CE244A"/>
    <w:rsid w:val="00CE266B"/>
    <w:rsid w:val="00CE51F9"/>
    <w:rsid w:val="00CE5478"/>
    <w:rsid w:val="00CE60B5"/>
    <w:rsid w:val="00CE67E7"/>
    <w:rsid w:val="00CE72F6"/>
    <w:rsid w:val="00CE79BE"/>
    <w:rsid w:val="00CF0851"/>
    <w:rsid w:val="00CF0A35"/>
    <w:rsid w:val="00CF0BF6"/>
    <w:rsid w:val="00CF108B"/>
    <w:rsid w:val="00CF1B66"/>
    <w:rsid w:val="00CF1EA8"/>
    <w:rsid w:val="00CF3DC3"/>
    <w:rsid w:val="00CF40D7"/>
    <w:rsid w:val="00CF44A3"/>
    <w:rsid w:val="00CF4E98"/>
    <w:rsid w:val="00CF52D3"/>
    <w:rsid w:val="00CF5536"/>
    <w:rsid w:val="00CF56C4"/>
    <w:rsid w:val="00CF5E95"/>
    <w:rsid w:val="00CF632B"/>
    <w:rsid w:val="00D00AE7"/>
    <w:rsid w:val="00D01E4B"/>
    <w:rsid w:val="00D01F0C"/>
    <w:rsid w:val="00D01F58"/>
    <w:rsid w:val="00D02896"/>
    <w:rsid w:val="00D02F9A"/>
    <w:rsid w:val="00D034BD"/>
    <w:rsid w:val="00D039C6"/>
    <w:rsid w:val="00D03E5D"/>
    <w:rsid w:val="00D0440E"/>
    <w:rsid w:val="00D069AF"/>
    <w:rsid w:val="00D07092"/>
    <w:rsid w:val="00D109E8"/>
    <w:rsid w:val="00D118EC"/>
    <w:rsid w:val="00D11EE0"/>
    <w:rsid w:val="00D12041"/>
    <w:rsid w:val="00D12947"/>
    <w:rsid w:val="00D12F51"/>
    <w:rsid w:val="00D12F98"/>
    <w:rsid w:val="00D130A9"/>
    <w:rsid w:val="00D139A3"/>
    <w:rsid w:val="00D1474B"/>
    <w:rsid w:val="00D1656E"/>
    <w:rsid w:val="00D16B72"/>
    <w:rsid w:val="00D16DE6"/>
    <w:rsid w:val="00D16EC8"/>
    <w:rsid w:val="00D17DE2"/>
    <w:rsid w:val="00D208C6"/>
    <w:rsid w:val="00D215A9"/>
    <w:rsid w:val="00D22678"/>
    <w:rsid w:val="00D22C02"/>
    <w:rsid w:val="00D22D04"/>
    <w:rsid w:val="00D23FAC"/>
    <w:rsid w:val="00D24D30"/>
    <w:rsid w:val="00D25412"/>
    <w:rsid w:val="00D270EA"/>
    <w:rsid w:val="00D27F58"/>
    <w:rsid w:val="00D30577"/>
    <w:rsid w:val="00D30FF2"/>
    <w:rsid w:val="00D32ADC"/>
    <w:rsid w:val="00D32E2B"/>
    <w:rsid w:val="00D3302B"/>
    <w:rsid w:val="00D37E89"/>
    <w:rsid w:val="00D41A93"/>
    <w:rsid w:val="00D41C32"/>
    <w:rsid w:val="00D42138"/>
    <w:rsid w:val="00D428A8"/>
    <w:rsid w:val="00D42ED9"/>
    <w:rsid w:val="00D43A73"/>
    <w:rsid w:val="00D43CE5"/>
    <w:rsid w:val="00D44DBB"/>
    <w:rsid w:val="00D45489"/>
    <w:rsid w:val="00D46212"/>
    <w:rsid w:val="00D475CC"/>
    <w:rsid w:val="00D47655"/>
    <w:rsid w:val="00D47B27"/>
    <w:rsid w:val="00D47B6F"/>
    <w:rsid w:val="00D501B8"/>
    <w:rsid w:val="00D50F06"/>
    <w:rsid w:val="00D50F4D"/>
    <w:rsid w:val="00D511B8"/>
    <w:rsid w:val="00D51479"/>
    <w:rsid w:val="00D51839"/>
    <w:rsid w:val="00D532F8"/>
    <w:rsid w:val="00D5541B"/>
    <w:rsid w:val="00D55758"/>
    <w:rsid w:val="00D55840"/>
    <w:rsid w:val="00D56F9F"/>
    <w:rsid w:val="00D57802"/>
    <w:rsid w:val="00D57DCD"/>
    <w:rsid w:val="00D6008B"/>
    <w:rsid w:val="00D61B6E"/>
    <w:rsid w:val="00D61CD9"/>
    <w:rsid w:val="00D6230B"/>
    <w:rsid w:val="00D62840"/>
    <w:rsid w:val="00D628CD"/>
    <w:rsid w:val="00D633A1"/>
    <w:rsid w:val="00D633D3"/>
    <w:rsid w:val="00D641E3"/>
    <w:rsid w:val="00D6570A"/>
    <w:rsid w:val="00D660B7"/>
    <w:rsid w:val="00D66DC8"/>
    <w:rsid w:val="00D6717A"/>
    <w:rsid w:val="00D67C33"/>
    <w:rsid w:val="00D71769"/>
    <w:rsid w:val="00D724A7"/>
    <w:rsid w:val="00D727C8"/>
    <w:rsid w:val="00D728AB"/>
    <w:rsid w:val="00D72D33"/>
    <w:rsid w:val="00D740CE"/>
    <w:rsid w:val="00D74103"/>
    <w:rsid w:val="00D74338"/>
    <w:rsid w:val="00D74405"/>
    <w:rsid w:val="00D74561"/>
    <w:rsid w:val="00D74C43"/>
    <w:rsid w:val="00D757C8"/>
    <w:rsid w:val="00D76B1A"/>
    <w:rsid w:val="00D8029C"/>
    <w:rsid w:val="00D8103E"/>
    <w:rsid w:val="00D820FA"/>
    <w:rsid w:val="00D828A1"/>
    <w:rsid w:val="00D82CC3"/>
    <w:rsid w:val="00D8336D"/>
    <w:rsid w:val="00D834E1"/>
    <w:rsid w:val="00D83F91"/>
    <w:rsid w:val="00D842CD"/>
    <w:rsid w:val="00D84478"/>
    <w:rsid w:val="00D85919"/>
    <w:rsid w:val="00D85C6E"/>
    <w:rsid w:val="00D85E03"/>
    <w:rsid w:val="00D85FA8"/>
    <w:rsid w:val="00D86800"/>
    <w:rsid w:val="00D86DA2"/>
    <w:rsid w:val="00D87CC9"/>
    <w:rsid w:val="00D90258"/>
    <w:rsid w:val="00D90DB3"/>
    <w:rsid w:val="00D9106A"/>
    <w:rsid w:val="00D9124A"/>
    <w:rsid w:val="00D91726"/>
    <w:rsid w:val="00D919B3"/>
    <w:rsid w:val="00D91C08"/>
    <w:rsid w:val="00D92DD6"/>
    <w:rsid w:val="00D92DDE"/>
    <w:rsid w:val="00D935FB"/>
    <w:rsid w:val="00D937B6"/>
    <w:rsid w:val="00D94513"/>
    <w:rsid w:val="00D94A94"/>
    <w:rsid w:val="00D95A19"/>
    <w:rsid w:val="00D97227"/>
    <w:rsid w:val="00DA0009"/>
    <w:rsid w:val="00DA06BE"/>
    <w:rsid w:val="00DA084A"/>
    <w:rsid w:val="00DA0C84"/>
    <w:rsid w:val="00DA0CD5"/>
    <w:rsid w:val="00DA0F0C"/>
    <w:rsid w:val="00DA119C"/>
    <w:rsid w:val="00DA1626"/>
    <w:rsid w:val="00DA1CCA"/>
    <w:rsid w:val="00DA2150"/>
    <w:rsid w:val="00DA4097"/>
    <w:rsid w:val="00DA4609"/>
    <w:rsid w:val="00DA4FF6"/>
    <w:rsid w:val="00DA55AA"/>
    <w:rsid w:val="00DA638B"/>
    <w:rsid w:val="00DA7D01"/>
    <w:rsid w:val="00DB07E1"/>
    <w:rsid w:val="00DB07F5"/>
    <w:rsid w:val="00DB11DA"/>
    <w:rsid w:val="00DB1DF7"/>
    <w:rsid w:val="00DB2158"/>
    <w:rsid w:val="00DB22B8"/>
    <w:rsid w:val="00DB239A"/>
    <w:rsid w:val="00DB240F"/>
    <w:rsid w:val="00DB322A"/>
    <w:rsid w:val="00DB3A23"/>
    <w:rsid w:val="00DB5608"/>
    <w:rsid w:val="00DB5DE5"/>
    <w:rsid w:val="00DB68C6"/>
    <w:rsid w:val="00DC0BA4"/>
    <w:rsid w:val="00DC1B9E"/>
    <w:rsid w:val="00DC217C"/>
    <w:rsid w:val="00DC2F83"/>
    <w:rsid w:val="00DC365C"/>
    <w:rsid w:val="00DC4023"/>
    <w:rsid w:val="00DC49F0"/>
    <w:rsid w:val="00DC4E32"/>
    <w:rsid w:val="00DC58F3"/>
    <w:rsid w:val="00DC5B74"/>
    <w:rsid w:val="00DC7096"/>
    <w:rsid w:val="00DC7131"/>
    <w:rsid w:val="00DC744C"/>
    <w:rsid w:val="00DD1103"/>
    <w:rsid w:val="00DD1619"/>
    <w:rsid w:val="00DD19BB"/>
    <w:rsid w:val="00DD22DD"/>
    <w:rsid w:val="00DD2730"/>
    <w:rsid w:val="00DD3892"/>
    <w:rsid w:val="00DD3D22"/>
    <w:rsid w:val="00DD3DE0"/>
    <w:rsid w:val="00DD3E79"/>
    <w:rsid w:val="00DD3F95"/>
    <w:rsid w:val="00DD4F91"/>
    <w:rsid w:val="00DD53FA"/>
    <w:rsid w:val="00DD67C1"/>
    <w:rsid w:val="00DD68F1"/>
    <w:rsid w:val="00DD6D09"/>
    <w:rsid w:val="00DE07B2"/>
    <w:rsid w:val="00DE084A"/>
    <w:rsid w:val="00DE0B82"/>
    <w:rsid w:val="00DE23B8"/>
    <w:rsid w:val="00DE2F0B"/>
    <w:rsid w:val="00DE3E3D"/>
    <w:rsid w:val="00DE4573"/>
    <w:rsid w:val="00DE4C44"/>
    <w:rsid w:val="00DE4EBD"/>
    <w:rsid w:val="00DE68DE"/>
    <w:rsid w:val="00DE6B32"/>
    <w:rsid w:val="00DE6C78"/>
    <w:rsid w:val="00DE6EF0"/>
    <w:rsid w:val="00DE74B2"/>
    <w:rsid w:val="00DE760F"/>
    <w:rsid w:val="00DF020D"/>
    <w:rsid w:val="00DF0633"/>
    <w:rsid w:val="00DF0D52"/>
    <w:rsid w:val="00DF1324"/>
    <w:rsid w:val="00DF1CCE"/>
    <w:rsid w:val="00DF3453"/>
    <w:rsid w:val="00DF3D79"/>
    <w:rsid w:val="00DF4668"/>
    <w:rsid w:val="00DF4781"/>
    <w:rsid w:val="00DF50F4"/>
    <w:rsid w:val="00DF51DD"/>
    <w:rsid w:val="00DF5534"/>
    <w:rsid w:val="00DF58FE"/>
    <w:rsid w:val="00DF5EA0"/>
    <w:rsid w:val="00DF64ED"/>
    <w:rsid w:val="00DF70F5"/>
    <w:rsid w:val="00DF788D"/>
    <w:rsid w:val="00DF7A1D"/>
    <w:rsid w:val="00E00338"/>
    <w:rsid w:val="00E00DB3"/>
    <w:rsid w:val="00E01211"/>
    <w:rsid w:val="00E012A3"/>
    <w:rsid w:val="00E016EC"/>
    <w:rsid w:val="00E0186D"/>
    <w:rsid w:val="00E018D4"/>
    <w:rsid w:val="00E027B1"/>
    <w:rsid w:val="00E0283E"/>
    <w:rsid w:val="00E033B5"/>
    <w:rsid w:val="00E0658B"/>
    <w:rsid w:val="00E07EF4"/>
    <w:rsid w:val="00E10431"/>
    <w:rsid w:val="00E1089D"/>
    <w:rsid w:val="00E10A9D"/>
    <w:rsid w:val="00E11475"/>
    <w:rsid w:val="00E11785"/>
    <w:rsid w:val="00E13CF3"/>
    <w:rsid w:val="00E13FC4"/>
    <w:rsid w:val="00E140A1"/>
    <w:rsid w:val="00E14616"/>
    <w:rsid w:val="00E15322"/>
    <w:rsid w:val="00E154C2"/>
    <w:rsid w:val="00E200AC"/>
    <w:rsid w:val="00E20305"/>
    <w:rsid w:val="00E20DF5"/>
    <w:rsid w:val="00E21676"/>
    <w:rsid w:val="00E217AD"/>
    <w:rsid w:val="00E21EA0"/>
    <w:rsid w:val="00E23567"/>
    <w:rsid w:val="00E236A5"/>
    <w:rsid w:val="00E23A19"/>
    <w:rsid w:val="00E251EB"/>
    <w:rsid w:val="00E25734"/>
    <w:rsid w:val="00E25B07"/>
    <w:rsid w:val="00E26601"/>
    <w:rsid w:val="00E30612"/>
    <w:rsid w:val="00E30B0C"/>
    <w:rsid w:val="00E317A9"/>
    <w:rsid w:val="00E32FC0"/>
    <w:rsid w:val="00E3308A"/>
    <w:rsid w:val="00E34335"/>
    <w:rsid w:val="00E343F1"/>
    <w:rsid w:val="00E36339"/>
    <w:rsid w:val="00E366AB"/>
    <w:rsid w:val="00E36970"/>
    <w:rsid w:val="00E401B6"/>
    <w:rsid w:val="00E40405"/>
    <w:rsid w:val="00E409A0"/>
    <w:rsid w:val="00E40D38"/>
    <w:rsid w:val="00E41075"/>
    <w:rsid w:val="00E416A2"/>
    <w:rsid w:val="00E41A81"/>
    <w:rsid w:val="00E42993"/>
    <w:rsid w:val="00E43A9E"/>
    <w:rsid w:val="00E43B60"/>
    <w:rsid w:val="00E45D74"/>
    <w:rsid w:val="00E472DC"/>
    <w:rsid w:val="00E50288"/>
    <w:rsid w:val="00E507E3"/>
    <w:rsid w:val="00E50C6B"/>
    <w:rsid w:val="00E50D2D"/>
    <w:rsid w:val="00E51196"/>
    <w:rsid w:val="00E51574"/>
    <w:rsid w:val="00E53704"/>
    <w:rsid w:val="00E53CC4"/>
    <w:rsid w:val="00E54F6E"/>
    <w:rsid w:val="00E56ABC"/>
    <w:rsid w:val="00E57ED9"/>
    <w:rsid w:val="00E60F87"/>
    <w:rsid w:val="00E61188"/>
    <w:rsid w:val="00E611E6"/>
    <w:rsid w:val="00E61479"/>
    <w:rsid w:val="00E61B58"/>
    <w:rsid w:val="00E635BC"/>
    <w:rsid w:val="00E646D8"/>
    <w:rsid w:val="00E651FA"/>
    <w:rsid w:val="00E65A76"/>
    <w:rsid w:val="00E65F10"/>
    <w:rsid w:val="00E66EA3"/>
    <w:rsid w:val="00E67956"/>
    <w:rsid w:val="00E7026C"/>
    <w:rsid w:val="00E72662"/>
    <w:rsid w:val="00E73177"/>
    <w:rsid w:val="00E73261"/>
    <w:rsid w:val="00E7467F"/>
    <w:rsid w:val="00E74AA5"/>
    <w:rsid w:val="00E74CAC"/>
    <w:rsid w:val="00E76263"/>
    <w:rsid w:val="00E7644B"/>
    <w:rsid w:val="00E76659"/>
    <w:rsid w:val="00E77D05"/>
    <w:rsid w:val="00E80646"/>
    <w:rsid w:val="00E80BA3"/>
    <w:rsid w:val="00E831A1"/>
    <w:rsid w:val="00E852BA"/>
    <w:rsid w:val="00E8574D"/>
    <w:rsid w:val="00E86941"/>
    <w:rsid w:val="00E90010"/>
    <w:rsid w:val="00E924DC"/>
    <w:rsid w:val="00E93516"/>
    <w:rsid w:val="00E935A4"/>
    <w:rsid w:val="00E947E6"/>
    <w:rsid w:val="00E951E8"/>
    <w:rsid w:val="00E95A38"/>
    <w:rsid w:val="00E95BAD"/>
    <w:rsid w:val="00E95D4E"/>
    <w:rsid w:val="00E95F96"/>
    <w:rsid w:val="00E96E42"/>
    <w:rsid w:val="00EA0643"/>
    <w:rsid w:val="00EA08A7"/>
    <w:rsid w:val="00EA0CFE"/>
    <w:rsid w:val="00EA1708"/>
    <w:rsid w:val="00EA4EBD"/>
    <w:rsid w:val="00EA52C7"/>
    <w:rsid w:val="00EA6146"/>
    <w:rsid w:val="00EA620F"/>
    <w:rsid w:val="00EA65F3"/>
    <w:rsid w:val="00EA6DD8"/>
    <w:rsid w:val="00EA6EE2"/>
    <w:rsid w:val="00EA7808"/>
    <w:rsid w:val="00EA7849"/>
    <w:rsid w:val="00EA7EE1"/>
    <w:rsid w:val="00EA7FE2"/>
    <w:rsid w:val="00EB105F"/>
    <w:rsid w:val="00EB1ADE"/>
    <w:rsid w:val="00EB30A9"/>
    <w:rsid w:val="00EB476F"/>
    <w:rsid w:val="00EB59F9"/>
    <w:rsid w:val="00EB73B4"/>
    <w:rsid w:val="00EB7927"/>
    <w:rsid w:val="00EC0BC0"/>
    <w:rsid w:val="00EC10F3"/>
    <w:rsid w:val="00EC1C33"/>
    <w:rsid w:val="00EC3072"/>
    <w:rsid w:val="00EC3241"/>
    <w:rsid w:val="00EC3A5C"/>
    <w:rsid w:val="00EC3A74"/>
    <w:rsid w:val="00EC5703"/>
    <w:rsid w:val="00EC63A6"/>
    <w:rsid w:val="00EC6425"/>
    <w:rsid w:val="00EC7E4E"/>
    <w:rsid w:val="00ED016C"/>
    <w:rsid w:val="00ED01BE"/>
    <w:rsid w:val="00ED0526"/>
    <w:rsid w:val="00ED0A7A"/>
    <w:rsid w:val="00ED0B93"/>
    <w:rsid w:val="00ED0FD9"/>
    <w:rsid w:val="00ED1108"/>
    <w:rsid w:val="00ED2E7C"/>
    <w:rsid w:val="00ED3B86"/>
    <w:rsid w:val="00ED411E"/>
    <w:rsid w:val="00ED4386"/>
    <w:rsid w:val="00ED5A78"/>
    <w:rsid w:val="00ED6EA3"/>
    <w:rsid w:val="00ED7B58"/>
    <w:rsid w:val="00ED7C95"/>
    <w:rsid w:val="00EE0106"/>
    <w:rsid w:val="00EE1805"/>
    <w:rsid w:val="00EE1A04"/>
    <w:rsid w:val="00EE230D"/>
    <w:rsid w:val="00EE25AF"/>
    <w:rsid w:val="00EE283E"/>
    <w:rsid w:val="00EE301A"/>
    <w:rsid w:val="00EE3325"/>
    <w:rsid w:val="00EE382D"/>
    <w:rsid w:val="00EE3BC9"/>
    <w:rsid w:val="00EE486B"/>
    <w:rsid w:val="00EE4AC1"/>
    <w:rsid w:val="00EE561E"/>
    <w:rsid w:val="00EE5A41"/>
    <w:rsid w:val="00EE607C"/>
    <w:rsid w:val="00EE6AEB"/>
    <w:rsid w:val="00EE71C2"/>
    <w:rsid w:val="00EE766E"/>
    <w:rsid w:val="00EE7CF3"/>
    <w:rsid w:val="00EF05A3"/>
    <w:rsid w:val="00EF0B1C"/>
    <w:rsid w:val="00EF0C33"/>
    <w:rsid w:val="00EF1724"/>
    <w:rsid w:val="00EF2F03"/>
    <w:rsid w:val="00EF32C6"/>
    <w:rsid w:val="00EF3754"/>
    <w:rsid w:val="00EF40BA"/>
    <w:rsid w:val="00EF41CD"/>
    <w:rsid w:val="00EF606A"/>
    <w:rsid w:val="00EF7F3E"/>
    <w:rsid w:val="00F002F8"/>
    <w:rsid w:val="00F008C3"/>
    <w:rsid w:val="00F00BC4"/>
    <w:rsid w:val="00F01BA2"/>
    <w:rsid w:val="00F02537"/>
    <w:rsid w:val="00F035B2"/>
    <w:rsid w:val="00F03C06"/>
    <w:rsid w:val="00F0402B"/>
    <w:rsid w:val="00F04496"/>
    <w:rsid w:val="00F05323"/>
    <w:rsid w:val="00F054D8"/>
    <w:rsid w:val="00F07E22"/>
    <w:rsid w:val="00F1223F"/>
    <w:rsid w:val="00F12363"/>
    <w:rsid w:val="00F1274B"/>
    <w:rsid w:val="00F13205"/>
    <w:rsid w:val="00F147C2"/>
    <w:rsid w:val="00F14F60"/>
    <w:rsid w:val="00F1677D"/>
    <w:rsid w:val="00F17052"/>
    <w:rsid w:val="00F17402"/>
    <w:rsid w:val="00F206EC"/>
    <w:rsid w:val="00F20D8D"/>
    <w:rsid w:val="00F21218"/>
    <w:rsid w:val="00F2180F"/>
    <w:rsid w:val="00F21C8E"/>
    <w:rsid w:val="00F21D7A"/>
    <w:rsid w:val="00F22174"/>
    <w:rsid w:val="00F227B7"/>
    <w:rsid w:val="00F22D16"/>
    <w:rsid w:val="00F23ADC"/>
    <w:rsid w:val="00F23FD2"/>
    <w:rsid w:val="00F24D4A"/>
    <w:rsid w:val="00F254D4"/>
    <w:rsid w:val="00F25BAF"/>
    <w:rsid w:val="00F25D8C"/>
    <w:rsid w:val="00F25E15"/>
    <w:rsid w:val="00F26223"/>
    <w:rsid w:val="00F26502"/>
    <w:rsid w:val="00F276FE"/>
    <w:rsid w:val="00F2787C"/>
    <w:rsid w:val="00F2787E"/>
    <w:rsid w:val="00F3019C"/>
    <w:rsid w:val="00F309E1"/>
    <w:rsid w:val="00F31C31"/>
    <w:rsid w:val="00F322A1"/>
    <w:rsid w:val="00F32350"/>
    <w:rsid w:val="00F3241F"/>
    <w:rsid w:val="00F3287A"/>
    <w:rsid w:val="00F330AA"/>
    <w:rsid w:val="00F34876"/>
    <w:rsid w:val="00F34DCD"/>
    <w:rsid w:val="00F354DE"/>
    <w:rsid w:val="00F357C5"/>
    <w:rsid w:val="00F366A1"/>
    <w:rsid w:val="00F36A8A"/>
    <w:rsid w:val="00F372C9"/>
    <w:rsid w:val="00F37E20"/>
    <w:rsid w:val="00F4012D"/>
    <w:rsid w:val="00F40B15"/>
    <w:rsid w:val="00F41671"/>
    <w:rsid w:val="00F41D58"/>
    <w:rsid w:val="00F422B0"/>
    <w:rsid w:val="00F42422"/>
    <w:rsid w:val="00F42689"/>
    <w:rsid w:val="00F42B41"/>
    <w:rsid w:val="00F42D1C"/>
    <w:rsid w:val="00F42F6F"/>
    <w:rsid w:val="00F431CB"/>
    <w:rsid w:val="00F435B7"/>
    <w:rsid w:val="00F440C9"/>
    <w:rsid w:val="00F4542B"/>
    <w:rsid w:val="00F4571B"/>
    <w:rsid w:val="00F457CE"/>
    <w:rsid w:val="00F45C2A"/>
    <w:rsid w:val="00F464AC"/>
    <w:rsid w:val="00F479EF"/>
    <w:rsid w:val="00F47D1D"/>
    <w:rsid w:val="00F50212"/>
    <w:rsid w:val="00F5024C"/>
    <w:rsid w:val="00F50571"/>
    <w:rsid w:val="00F505F3"/>
    <w:rsid w:val="00F50AF9"/>
    <w:rsid w:val="00F5121C"/>
    <w:rsid w:val="00F51308"/>
    <w:rsid w:val="00F51B3C"/>
    <w:rsid w:val="00F52C8F"/>
    <w:rsid w:val="00F53556"/>
    <w:rsid w:val="00F54BAA"/>
    <w:rsid w:val="00F54C42"/>
    <w:rsid w:val="00F54C63"/>
    <w:rsid w:val="00F5573D"/>
    <w:rsid w:val="00F55FBB"/>
    <w:rsid w:val="00F56C39"/>
    <w:rsid w:val="00F56EAC"/>
    <w:rsid w:val="00F60754"/>
    <w:rsid w:val="00F618EE"/>
    <w:rsid w:val="00F62384"/>
    <w:rsid w:val="00F63808"/>
    <w:rsid w:val="00F63936"/>
    <w:rsid w:val="00F63BE0"/>
    <w:rsid w:val="00F63C00"/>
    <w:rsid w:val="00F64496"/>
    <w:rsid w:val="00F64D43"/>
    <w:rsid w:val="00F64FAA"/>
    <w:rsid w:val="00F6547A"/>
    <w:rsid w:val="00F65BA8"/>
    <w:rsid w:val="00F703E5"/>
    <w:rsid w:val="00F70DF1"/>
    <w:rsid w:val="00F7232B"/>
    <w:rsid w:val="00F72E1B"/>
    <w:rsid w:val="00F732BC"/>
    <w:rsid w:val="00F73C79"/>
    <w:rsid w:val="00F75311"/>
    <w:rsid w:val="00F7543E"/>
    <w:rsid w:val="00F75B73"/>
    <w:rsid w:val="00F767B1"/>
    <w:rsid w:val="00F8056A"/>
    <w:rsid w:val="00F81442"/>
    <w:rsid w:val="00F81684"/>
    <w:rsid w:val="00F81B5E"/>
    <w:rsid w:val="00F81E83"/>
    <w:rsid w:val="00F82782"/>
    <w:rsid w:val="00F82C59"/>
    <w:rsid w:val="00F830CD"/>
    <w:rsid w:val="00F84C18"/>
    <w:rsid w:val="00F85F6E"/>
    <w:rsid w:val="00F861FF"/>
    <w:rsid w:val="00F86C26"/>
    <w:rsid w:val="00F87090"/>
    <w:rsid w:val="00F87617"/>
    <w:rsid w:val="00F8781F"/>
    <w:rsid w:val="00F87953"/>
    <w:rsid w:val="00F9032F"/>
    <w:rsid w:val="00F90412"/>
    <w:rsid w:val="00F9226F"/>
    <w:rsid w:val="00F93444"/>
    <w:rsid w:val="00F93A32"/>
    <w:rsid w:val="00F93B28"/>
    <w:rsid w:val="00F93D45"/>
    <w:rsid w:val="00F93FC7"/>
    <w:rsid w:val="00F94761"/>
    <w:rsid w:val="00F947D4"/>
    <w:rsid w:val="00F953CF"/>
    <w:rsid w:val="00F9557B"/>
    <w:rsid w:val="00F958BE"/>
    <w:rsid w:val="00F95954"/>
    <w:rsid w:val="00F95B14"/>
    <w:rsid w:val="00F95F12"/>
    <w:rsid w:val="00F95FCE"/>
    <w:rsid w:val="00F96683"/>
    <w:rsid w:val="00F97191"/>
    <w:rsid w:val="00F971A4"/>
    <w:rsid w:val="00F971F2"/>
    <w:rsid w:val="00FA02AB"/>
    <w:rsid w:val="00FA394A"/>
    <w:rsid w:val="00FA3FF9"/>
    <w:rsid w:val="00FA55D5"/>
    <w:rsid w:val="00FA5E0C"/>
    <w:rsid w:val="00FA5E33"/>
    <w:rsid w:val="00FA6975"/>
    <w:rsid w:val="00FA6A3D"/>
    <w:rsid w:val="00FA6E13"/>
    <w:rsid w:val="00FA7E90"/>
    <w:rsid w:val="00FB00E6"/>
    <w:rsid w:val="00FB0880"/>
    <w:rsid w:val="00FB0884"/>
    <w:rsid w:val="00FB0CFD"/>
    <w:rsid w:val="00FB28E4"/>
    <w:rsid w:val="00FB29F3"/>
    <w:rsid w:val="00FB2F58"/>
    <w:rsid w:val="00FB2FA0"/>
    <w:rsid w:val="00FB3DD5"/>
    <w:rsid w:val="00FB57BA"/>
    <w:rsid w:val="00FB7338"/>
    <w:rsid w:val="00FB7674"/>
    <w:rsid w:val="00FB769B"/>
    <w:rsid w:val="00FC0539"/>
    <w:rsid w:val="00FC073A"/>
    <w:rsid w:val="00FC1111"/>
    <w:rsid w:val="00FC15CA"/>
    <w:rsid w:val="00FC1B3C"/>
    <w:rsid w:val="00FC1EC6"/>
    <w:rsid w:val="00FC4177"/>
    <w:rsid w:val="00FC47DD"/>
    <w:rsid w:val="00FC5EB8"/>
    <w:rsid w:val="00FC73F4"/>
    <w:rsid w:val="00FC7C7C"/>
    <w:rsid w:val="00FD0428"/>
    <w:rsid w:val="00FD080D"/>
    <w:rsid w:val="00FD18E6"/>
    <w:rsid w:val="00FD2210"/>
    <w:rsid w:val="00FD2271"/>
    <w:rsid w:val="00FD3936"/>
    <w:rsid w:val="00FD408D"/>
    <w:rsid w:val="00FD4386"/>
    <w:rsid w:val="00FD4553"/>
    <w:rsid w:val="00FD4988"/>
    <w:rsid w:val="00FE08EC"/>
    <w:rsid w:val="00FE0ED2"/>
    <w:rsid w:val="00FE1592"/>
    <w:rsid w:val="00FE1F25"/>
    <w:rsid w:val="00FE26FA"/>
    <w:rsid w:val="00FE2792"/>
    <w:rsid w:val="00FE2E28"/>
    <w:rsid w:val="00FE2F75"/>
    <w:rsid w:val="00FE333C"/>
    <w:rsid w:val="00FE3DB7"/>
    <w:rsid w:val="00FE4572"/>
    <w:rsid w:val="00FE4750"/>
    <w:rsid w:val="00FE4C34"/>
    <w:rsid w:val="00FE4CC8"/>
    <w:rsid w:val="00FE5754"/>
    <w:rsid w:val="00FE5B79"/>
    <w:rsid w:val="00FE6AE0"/>
    <w:rsid w:val="00FE7A8C"/>
    <w:rsid w:val="00FF09BF"/>
    <w:rsid w:val="00FF21F4"/>
    <w:rsid w:val="00FF2341"/>
    <w:rsid w:val="00FF29A2"/>
    <w:rsid w:val="00FF2CF5"/>
    <w:rsid w:val="00FF2E71"/>
    <w:rsid w:val="00FF3077"/>
    <w:rsid w:val="00FF30C0"/>
    <w:rsid w:val="00FF32DB"/>
    <w:rsid w:val="00FF39CE"/>
    <w:rsid w:val="00FF3A00"/>
    <w:rsid w:val="00FF5845"/>
    <w:rsid w:val="00FF5FE0"/>
    <w:rsid w:val="00FF66DF"/>
    <w:rsid w:val="00FF6866"/>
    <w:rsid w:val="00FF6F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Bullet" w:uiPriority="99"/>
    <w:lsdException w:name="List Number" w:semiHidden="0" w:unhideWhenUsed="0"/>
    <w:lsdException w:name="List 3" w:uiPriority="99"/>
    <w:lsdException w:name="List 4" w:semiHidden="0" w:unhideWhenUsed="0"/>
    <w:lsdException w:name="List 5" w:semiHidden="0" w:unhideWhenUsed="0"/>
    <w:lsdException w:name="List Number 3"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Document Map"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F6A"/>
    <w:pPr>
      <w:spacing w:before="120"/>
      <w:ind w:firstLine="709"/>
      <w:jc w:val="both"/>
    </w:pPr>
    <w:rPr>
      <w:rFonts w:ascii="Arial Unicode MS" w:eastAsia="Times New Roman" w:hAnsi="Arial Unicode MS"/>
      <w:sz w:val="24"/>
      <w:szCs w:val="24"/>
      <w:lang w:val="bg-BG" w:eastAsia="bg-BG"/>
    </w:rPr>
  </w:style>
  <w:style w:type="paragraph" w:styleId="Heading1">
    <w:name w:val="heading 1"/>
    <w:basedOn w:val="Normal"/>
    <w:next w:val="Normal"/>
    <w:link w:val="Heading1Char"/>
    <w:qFormat/>
    <w:rsid w:val="00023514"/>
    <w:pPr>
      <w:keepNext/>
      <w:pBdr>
        <w:top w:val="single" w:sz="4" w:space="1" w:color="CCFFFF"/>
        <w:left w:val="single" w:sz="4" w:space="4" w:color="CCFFFF"/>
      </w:pBdr>
      <w:shd w:val="clear" w:color="auto" w:fill="CCFFFF"/>
      <w:spacing w:before="240" w:after="240"/>
      <w:ind w:firstLine="0"/>
      <w:jc w:val="left"/>
      <w:outlineLvl w:val="0"/>
    </w:pPr>
    <w:rPr>
      <w:rFonts w:cs="Arial"/>
      <w:b/>
      <w:bCs/>
      <w:kern w:val="32"/>
      <w:sz w:val="32"/>
      <w:szCs w:val="32"/>
    </w:rPr>
  </w:style>
  <w:style w:type="paragraph" w:styleId="Heading2">
    <w:name w:val="heading 2"/>
    <w:basedOn w:val="Normal"/>
    <w:next w:val="Normal"/>
    <w:link w:val="Heading2Char"/>
    <w:qFormat/>
    <w:rsid w:val="00F0402B"/>
    <w:pPr>
      <w:keepNext/>
      <w:pBdr>
        <w:top w:val="single" w:sz="4" w:space="0" w:color="CCFFFF"/>
        <w:left w:val="single" w:sz="4" w:space="4" w:color="CCFFFF"/>
      </w:pBdr>
      <w:spacing w:before="360" w:after="60"/>
      <w:ind w:firstLine="0"/>
      <w:jc w:val="left"/>
      <w:outlineLvl w:val="1"/>
    </w:pPr>
    <w:rPr>
      <w:rFonts w:cs="Arial"/>
      <w:b/>
      <w:bCs/>
      <w:iCs/>
      <w:sz w:val="28"/>
      <w:szCs w:val="28"/>
    </w:rPr>
  </w:style>
  <w:style w:type="paragraph" w:styleId="Heading3">
    <w:name w:val="heading 3"/>
    <w:basedOn w:val="Normal"/>
    <w:next w:val="Normal"/>
    <w:link w:val="Heading3Char"/>
    <w:qFormat/>
    <w:rsid w:val="00F0402B"/>
    <w:pPr>
      <w:keepNext/>
      <w:pBdr>
        <w:top w:val="thinThickLargeGap" w:sz="4" w:space="1" w:color="CCFFFF"/>
        <w:left w:val="thinThickLargeGap" w:sz="4" w:space="4" w:color="CCFFFF"/>
      </w:pBdr>
      <w:spacing w:before="240" w:after="60"/>
      <w:ind w:left="1588" w:hanging="851"/>
      <w:jc w:val="left"/>
      <w:outlineLvl w:val="2"/>
    </w:pPr>
    <w:rPr>
      <w:rFonts w:cs="Arial"/>
      <w:b/>
      <w:bCs/>
      <w:sz w:val="26"/>
      <w:szCs w:val="26"/>
    </w:rPr>
  </w:style>
  <w:style w:type="paragraph" w:styleId="Heading4">
    <w:name w:val="heading 4"/>
    <w:basedOn w:val="Normal"/>
    <w:next w:val="Normal"/>
    <w:link w:val="Heading4Char"/>
    <w:qFormat/>
    <w:rsid w:val="007518C2"/>
    <w:pPr>
      <w:keepNext/>
      <w:spacing w:before="240" w:after="60"/>
      <w:ind w:firstLine="0"/>
      <w:jc w:val="left"/>
      <w:outlineLvl w:val="3"/>
    </w:pPr>
    <w:rPr>
      <w:rFonts w:ascii="Times New Roman" w:hAnsi="Times New Roman"/>
      <w:b/>
      <w:bCs/>
      <w:noProof/>
      <w:sz w:val="28"/>
      <w:szCs w:val="28"/>
    </w:rPr>
  </w:style>
  <w:style w:type="paragraph" w:styleId="Heading5">
    <w:name w:val="heading 5"/>
    <w:basedOn w:val="Normal"/>
    <w:next w:val="Normal"/>
    <w:link w:val="Heading5Char"/>
    <w:qFormat/>
    <w:rsid w:val="00F55FBB"/>
    <w:pPr>
      <w:spacing w:before="240" w:after="60"/>
      <w:outlineLvl w:val="4"/>
    </w:pPr>
    <w:rPr>
      <w:b/>
      <w:bCs/>
      <w:i/>
      <w:iCs/>
      <w:sz w:val="26"/>
      <w:szCs w:val="26"/>
    </w:rPr>
  </w:style>
  <w:style w:type="paragraph" w:styleId="Heading6">
    <w:name w:val="heading 6"/>
    <w:aliases w:val="Под-параграф"/>
    <w:basedOn w:val="Normal"/>
    <w:next w:val="Normal"/>
    <w:link w:val="Heading6Char"/>
    <w:qFormat/>
    <w:rsid w:val="003F622D"/>
    <w:pPr>
      <w:spacing w:before="240" w:after="60"/>
      <w:ind w:firstLine="0"/>
      <w:jc w:val="left"/>
      <w:outlineLvl w:val="5"/>
    </w:pPr>
    <w:rPr>
      <w:rFonts w:ascii="Calibri" w:hAnsi="Calibri"/>
      <w:b/>
      <w:bCs/>
      <w:sz w:val="22"/>
      <w:szCs w:val="22"/>
      <w:lang w:val="en-US" w:eastAsia="en-US"/>
    </w:rPr>
  </w:style>
  <w:style w:type="paragraph" w:styleId="Heading7">
    <w:name w:val="heading 7"/>
    <w:basedOn w:val="Normal"/>
    <w:next w:val="Normal"/>
    <w:link w:val="Heading7Char"/>
    <w:qFormat/>
    <w:rsid w:val="003F622D"/>
    <w:pPr>
      <w:keepNext/>
      <w:keepLines/>
      <w:spacing w:before="200" w:line="276" w:lineRule="auto"/>
      <w:ind w:firstLine="0"/>
      <w:jc w:val="left"/>
      <w:outlineLvl w:val="6"/>
    </w:pPr>
    <w:rPr>
      <w:rFonts w:ascii="Cambria" w:hAnsi="Cambria"/>
      <w:i/>
      <w:iCs/>
      <w:color w:val="404040"/>
      <w:sz w:val="22"/>
      <w:szCs w:val="22"/>
    </w:rPr>
  </w:style>
  <w:style w:type="paragraph" w:styleId="Heading8">
    <w:name w:val="heading 8"/>
    <w:basedOn w:val="Normal"/>
    <w:next w:val="Normal"/>
    <w:link w:val="Heading8Char"/>
    <w:qFormat/>
    <w:rsid w:val="00CC12AB"/>
    <w:pPr>
      <w:keepNext/>
      <w:spacing w:before="0"/>
      <w:ind w:firstLine="0"/>
      <w:jc w:val="center"/>
      <w:outlineLvl w:val="7"/>
    </w:pPr>
    <w:rPr>
      <w:rFonts w:ascii="Times New Roman" w:hAnsi="Times New Roman"/>
      <w:b/>
      <w:szCs w:val="20"/>
      <w:lang w:eastAsia="en-US"/>
    </w:rPr>
  </w:style>
  <w:style w:type="paragraph" w:styleId="Heading9">
    <w:name w:val="heading 9"/>
    <w:basedOn w:val="Normal"/>
    <w:next w:val="Normal"/>
    <w:link w:val="Heading9Char"/>
    <w:qFormat/>
    <w:rsid w:val="00CC12AB"/>
    <w:pPr>
      <w:keepNext/>
      <w:numPr>
        <w:numId w:val="13"/>
      </w:numPr>
      <w:spacing w:before="0"/>
      <w:ind w:left="1440"/>
      <w:outlineLvl w:val="8"/>
    </w:pPr>
    <w:rPr>
      <w:rFonts w:ascii="Times New Roman" w:hAnsi="Times New Roman"/>
      <w:b/>
      <w:caps/>
      <w:color w:val="008000"/>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CB1B1A"/>
    <w:rPr>
      <w:b/>
      <w:bCs/>
      <w:i w:val="0"/>
      <w:iCs w:val="0"/>
    </w:rPr>
  </w:style>
  <w:style w:type="paragraph" w:styleId="Footer">
    <w:name w:val="footer"/>
    <w:basedOn w:val="Normal"/>
    <w:link w:val="FooterChar"/>
    <w:uiPriority w:val="99"/>
    <w:rsid w:val="00CB1B1A"/>
    <w:pPr>
      <w:tabs>
        <w:tab w:val="center" w:pos="4536"/>
        <w:tab w:val="right" w:pos="9072"/>
      </w:tabs>
    </w:pPr>
  </w:style>
  <w:style w:type="character" w:styleId="PageNumber">
    <w:name w:val="page number"/>
    <w:basedOn w:val="DefaultParagraphFont"/>
    <w:rsid w:val="00CB1B1A"/>
  </w:style>
  <w:style w:type="table" w:styleId="TableGrid">
    <w:name w:val="Table Grid"/>
    <w:basedOn w:val="TableNormal"/>
    <w:rsid w:val="00AC3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C3B94"/>
    <w:rPr>
      <w:color w:val="0000FF"/>
      <w:u w:val="single"/>
    </w:rPr>
  </w:style>
  <w:style w:type="paragraph" w:styleId="Caption">
    <w:name w:val="caption"/>
    <w:basedOn w:val="Normal"/>
    <w:next w:val="Normal"/>
    <w:qFormat/>
    <w:rsid w:val="00196EC3"/>
    <w:pPr>
      <w:jc w:val="center"/>
    </w:pPr>
    <w:rPr>
      <w:b/>
      <w:caps/>
      <w:spacing w:val="20"/>
      <w:szCs w:val="20"/>
      <w:lang w:eastAsia="en-US"/>
    </w:rPr>
  </w:style>
  <w:style w:type="paragraph" w:styleId="BodyText">
    <w:name w:val="Body Text"/>
    <w:basedOn w:val="Normal"/>
    <w:link w:val="BodyTextChar"/>
    <w:rsid w:val="00196EC3"/>
    <w:pPr>
      <w:jc w:val="center"/>
    </w:pPr>
    <w:rPr>
      <w:b/>
      <w:sz w:val="28"/>
      <w:szCs w:val="20"/>
      <w:lang w:eastAsia="en-US"/>
    </w:rPr>
  </w:style>
  <w:style w:type="paragraph" w:styleId="BalloonText">
    <w:name w:val="Balloon Text"/>
    <w:basedOn w:val="Normal"/>
    <w:link w:val="BalloonTextChar"/>
    <w:rsid w:val="006E70C4"/>
    <w:rPr>
      <w:rFonts w:ascii="Tahoma" w:hAnsi="Tahoma" w:cs="Tahoma"/>
      <w:sz w:val="16"/>
      <w:szCs w:val="16"/>
    </w:rPr>
  </w:style>
  <w:style w:type="paragraph" w:styleId="TOC1">
    <w:name w:val="toc 1"/>
    <w:basedOn w:val="Normal"/>
    <w:next w:val="Normal"/>
    <w:link w:val="TOC1Char"/>
    <w:autoRedefine/>
    <w:uiPriority w:val="39"/>
    <w:qFormat/>
    <w:rsid w:val="00B7402C"/>
    <w:pPr>
      <w:tabs>
        <w:tab w:val="left" w:pos="0"/>
        <w:tab w:val="left" w:pos="1680"/>
        <w:tab w:val="right" w:leader="dot" w:pos="9360"/>
      </w:tabs>
      <w:spacing w:before="0"/>
      <w:ind w:right="-55" w:firstLine="0"/>
      <w:jc w:val="left"/>
    </w:pPr>
    <w:rPr>
      <w:rFonts w:ascii="Times New Roman" w:eastAsia="Arial Unicode MS" w:hAnsi="Times New Roman"/>
      <w:b/>
      <w:bCs/>
      <w:caps/>
      <w:noProof/>
    </w:rPr>
  </w:style>
  <w:style w:type="paragraph" w:styleId="TOC2">
    <w:name w:val="toc 2"/>
    <w:basedOn w:val="Normal"/>
    <w:next w:val="Normal"/>
    <w:autoRedefine/>
    <w:uiPriority w:val="39"/>
    <w:qFormat/>
    <w:rsid w:val="00E217AD"/>
    <w:pPr>
      <w:tabs>
        <w:tab w:val="left" w:pos="720"/>
        <w:tab w:val="right" w:leader="dot" w:pos="10247"/>
      </w:tabs>
      <w:spacing w:before="60"/>
      <w:ind w:right="-57" w:firstLine="0"/>
      <w:jc w:val="left"/>
    </w:pPr>
    <w:rPr>
      <w:rFonts w:ascii="Times New Roman" w:hAnsi="Times New Roman"/>
      <w:b/>
      <w:bCs/>
      <w:noProof/>
      <w:sz w:val="20"/>
      <w:szCs w:val="20"/>
    </w:rPr>
  </w:style>
  <w:style w:type="paragraph" w:styleId="TOC3">
    <w:name w:val="toc 3"/>
    <w:basedOn w:val="Normal"/>
    <w:next w:val="Normal"/>
    <w:autoRedefine/>
    <w:uiPriority w:val="39"/>
    <w:qFormat/>
    <w:rsid w:val="00DD67C1"/>
    <w:pPr>
      <w:tabs>
        <w:tab w:val="left" w:pos="720"/>
        <w:tab w:val="left" w:pos="1680"/>
        <w:tab w:val="right" w:leader="dot" w:pos="9344"/>
      </w:tabs>
      <w:spacing w:before="0"/>
      <w:ind w:left="238" w:firstLine="0"/>
      <w:jc w:val="left"/>
    </w:pPr>
    <w:rPr>
      <w:sz w:val="20"/>
      <w:szCs w:val="20"/>
    </w:rPr>
  </w:style>
  <w:style w:type="paragraph" w:styleId="TOC4">
    <w:name w:val="toc 4"/>
    <w:basedOn w:val="Normal"/>
    <w:next w:val="Normal"/>
    <w:autoRedefine/>
    <w:rsid w:val="00AD41C9"/>
    <w:pPr>
      <w:ind w:left="480"/>
    </w:pPr>
    <w:rPr>
      <w:sz w:val="20"/>
      <w:szCs w:val="20"/>
    </w:rPr>
  </w:style>
  <w:style w:type="paragraph" w:styleId="TOC5">
    <w:name w:val="toc 5"/>
    <w:basedOn w:val="Normal"/>
    <w:next w:val="Normal"/>
    <w:autoRedefine/>
    <w:rsid w:val="00AD41C9"/>
    <w:pPr>
      <w:ind w:left="720"/>
    </w:pPr>
    <w:rPr>
      <w:sz w:val="20"/>
      <w:szCs w:val="20"/>
    </w:rPr>
  </w:style>
  <w:style w:type="paragraph" w:styleId="TOC6">
    <w:name w:val="toc 6"/>
    <w:basedOn w:val="Normal"/>
    <w:next w:val="Normal"/>
    <w:autoRedefine/>
    <w:rsid w:val="00AD41C9"/>
    <w:pPr>
      <w:ind w:left="960"/>
    </w:pPr>
    <w:rPr>
      <w:sz w:val="20"/>
      <w:szCs w:val="20"/>
    </w:rPr>
  </w:style>
  <w:style w:type="paragraph" w:styleId="TOC7">
    <w:name w:val="toc 7"/>
    <w:basedOn w:val="Normal"/>
    <w:next w:val="Normal"/>
    <w:autoRedefine/>
    <w:rsid w:val="00AD41C9"/>
    <w:pPr>
      <w:ind w:left="1200"/>
    </w:pPr>
    <w:rPr>
      <w:sz w:val="20"/>
      <w:szCs w:val="20"/>
    </w:rPr>
  </w:style>
  <w:style w:type="paragraph" w:styleId="TOC8">
    <w:name w:val="toc 8"/>
    <w:basedOn w:val="Normal"/>
    <w:next w:val="Normal"/>
    <w:autoRedefine/>
    <w:rsid w:val="00AD41C9"/>
    <w:pPr>
      <w:ind w:left="1440"/>
    </w:pPr>
    <w:rPr>
      <w:sz w:val="20"/>
      <w:szCs w:val="20"/>
    </w:rPr>
  </w:style>
  <w:style w:type="paragraph" w:styleId="TOC9">
    <w:name w:val="toc 9"/>
    <w:basedOn w:val="Normal"/>
    <w:next w:val="Normal"/>
    <w:autoRedefine/>
    <w:rsid w:val="00AD41C9"/>
    <w:pPr>
      <w:ind w:left="1680"/>
    </w:pPr>
    <w:rPr>
      <w:sz w:val="20"/>
      <w:szCs w:val="20"/>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F82782"/>
    <w:rPr>
      <w:rFonts w:eastAsia="Batang"/>
      <w:sz w:val="20"/>
      <w:szCs w:val="20"/>
      <w:lang w:eastAsia="ko-KR"/>
    </w:rPr>
  </w:style>
  <w:style w:type="character" w:styleId="FootnoteReference">
    <w:name w:val="footnote reference"/>
    <w:aliases w:val="Footnote symbol,-E Fußnotenzeichen,Footnote Reference Superscript"/>
    <w:rsid w:val="00F82782"/>
    <w:rPr>
      <w:vertAlign w:val="superscript"/>
    </w:rPr>
  </w:style>
  <w:style w:type="paragraph" w:customStyle="1" w:styleId="CharCharCharCharCharCharCharCharCharChar">
    <w:name w:val="Char Char Char Char Char Char Char Char Char Char"/>
    <w:basedOn w:val="Normal"/>
    <w:semiHidden/>
    <w:rsid w:val="00EE7CF3"/>
    <w:pPr>
      <w:tabs>
        <w:tab w:val="left" w:pos="709"/>
      </w:tabs>
    </w:pPr>
    <w:rPr>
      <w:rFonts w:ascii="Futura Bk" w:hAnsi="Futura Bk"/>
      <w:lang w:val="pl-PL" w:eastAsia="pl-PL"/>
    </w:rPr>
  </w:style>
  <w:style w:type="paragraph" w:customStyle="1" w:styleId="firstline">
    <w:name w:val="firstline"/>
    <w:basedOn w:val="Normal"/>
    <w:uiPriority w:val="99"/>
    <w:rsid w:val="00EE7CF3"/>
    <w:pPr>
      <w:spacing w:before="100" w:beforeAutospacing="1" w:after="100" w:afterAutospacing="1"/>
    </w:pPr>
    <w:rPr>
      <w:rFonts w:eastAsia="Batang"/>
      <w:lang w:eastAsia="ko-KR"/>
    </w:rPr>
  </w:style>
  <w:style w:type="paragraph" w:styleId="NormalWeb">
    <w:name w:val="Normal (Web)"/>
    <w:basedOn w:val="Normal"/>
    <w:uiPriority w:val="99"/>
    <w:rsid w:val="00EE7CF3"/>
    <w:pPr>
      <w:spacing w:before="100" w:beforeAutospacing="1" w:after="100" w:afterAutospacing="1"/>
    </w:pPr>
    <w:rPr>
      <w:rFonts w:eastAsia="Batang"/>
      <w:lang w:eastAsia="ko-KR"/>
    </w:rPr>
  </w:style>
  <w:style w:type="table" w:styleId="TableWeb2">
    <w:name w:val="Table Web 2"/>
    <w:basedOn w:val="TableNormal"/>
    <w:rsid w:val="009B2F4A"/>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42544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
    <w:name w:val="Style"/>
    <w:rsid w:val="00C50C0E"/>
    <w:pPr>
      <w:widowControl w:val="0"/>
      <w:autoSpaceDE w:val="0"/>
      <w:autoSpaceDN w:val="0"/>
      <w:adjustRightInd w:val="0"/>
      <w:ind w:left="140" w:right="140" w:firstLine="840"/>
      <w:jc w:val="both"/>
    </w:pPr>
    <w:rPr>
      <w:rFonts w:eastAsia="Times New Roman"/>
      <w:sz w:val="24"/>
      <w:szCs w:val="24"/>
      <w:lang w:val="bg-BG" w:eastAsia="bg-BG"/>
    </w:rPr>
  </w:style>
  <w:style w:type="table" w:styleId="TableWeb3">
    <w:name w:val="Table Web 3"/>
    <w:basedOn w:val="TableNormal"/>
    <w:rsid w:val="0044466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
    <w:name w:val="Char Char Char1 Char Char Char1 Char Char Char Char Char Char Char"/>
    <w:basedOn w:val="Normal"/>
    <w:rsid w:val="00530D4B"/>
    <w:pPr>
      <w:tabs>
        <w:tab w:val="left" w:pos="709"/>
      </w:tabs>
    </w:pPr>
    <w:rPr>
      <w:rFonts w:ascii="Tahoma" w:hAnsi="Tahoma"/>
      <w:lang w:val="pl-PL" w:eastAsia="pl-PL"/>
    </w:rPr>
  </w:style>
  <w:style w:type="character" w:styleId="FollowedHyperlink">
    <w:name w:val="FollowedHyperlink"/>
    <w:rsid w:val="00286D2D"/>
    <w:rPr>
      <w:color w:val="800080"/>
      <w:u w:val="single"/>
    </w:rPr>
  </w:style>
  <w:style w:type="paragraph" w:styleId="DocumentMap">
    <w:name w:val="Document Map"/>
    <w:basedOn w:val="Normal"/>
    <w:link w:val="DocumentMapChar"/>
    <w:uiPriority w:val="99"/>
    <w:semiHidden/>
    <w:rsid w:val="00B26364"/>
    <w:pPr>
      <w:shd w:val="clear" w:color="auto" w:fill="000080"/>
    </w:pPr>
    <w:rPr>
      <w:rFonts w:ascii="Tahoma" w:hAnsi="Tahoma" w:cs="Tahoma"/>
      <w:sz w:val="20"/>
      <w:szCs w:val="20"/>
    </w:rPr>
  </w:style>
  <w:style w:type="character" w:customStyle="1" w:styleId="Heading2Char">
    <w:name w:val="Heading 2 Char"/>
    <w:link w:val="Heading2"/>
    <w:rsid w:val="00F0402B"/>
    <w:rPr>
      <w:rFonts w:ascii="Arial Unicode MS" w:hAnsi="Arial Unicode MS" w:cs="Arial"/>
      <w:b/>
      <w:bCs/>
      <w:iCs/>
      <w:sz w:val="28"/>
      <w:szCs w:val="28"/>
      <w:lang w:val="bg-BG" w:eastAsia="bg-BG" w:bidi="ar-SA"/>
    </w:rPr>
  </w:style>
  <w:style w:type="character" w:customStyle="1" w:styleId="Heading3Char">
    <w:name w:val="Heading 3 Char"/>
    <w:link w:val="Heading3"/>
    <w:uiPriority w:val="9"/>
    <w:rsid w:val="00F0402B"/>
    <w:rPr>
      <w:rFonts w:ascii="Arial Unicode MS" w:hAnsi="Arial Unicode MS" w:cs="Arial"/>
      <w:b/>
      <w:bCs/>
      <w:sz w:val="26"/>
      <w:szCs w:val="26"/>
      <w:lang w:val="bg-BG" w:eastAsia="bg-BG" w:bidi="ar-SA"/>
    </w:rPr>
  </w:style>
  <w:style w:type="paragraph" w:customStyle="1" w:styleId="StyleTOC1ArialUnicodeMSNotBold">
    <w:name w:val="Style TOC 1 + Arial Unicode MS Not Bold"/>
    <w:basedOn w:val="TOC1"/>
    <w:link w:val="StyleTOC1ArialUnicodeMSNotBoldChar"/>
    <w:rsid w:val="00DD67C1"/>
    <w:pPr>
      <w:shd w:val="clear" w:color="auto" w:fill="CCFFFF"/>
      <w:spacing w:after="120"/>
      <w:ind w:left="181" w:hanging="181"/>
    </w:pPr>
    <w:rPr>
      <w:rFonts w:ascii="Arial Unicode MS" w:hAnsi="Arial Unicode MS"/>
      <w:b w:val="0"/>
      <w:bCs w:val="0"/>
    </w:rPr>
  </w:style>
  <w:style w:type="character" w:customStyle="1" w:styleId="TOC1Char">
    <w:name w:val="TOC 1 Char"/>
    <w:link w:val="TOC1"/>
    <w:uiPriority w:val="39"/>
    <w:rsid w:val="00B7402C"/>
    <w:rPr>
      <w:rFonts w:eastAsia="Arial Unicode MS"/>
      <w:b/>
      <w:bCs/>
      <w:caps/>
      <w:noProof/>
      <w:sz w:val="24"/>
      <w:szCs w:val="24"/>
    </w:rPr>
  </w:style>
  <w:style w:type="character" w:customStyle="1" w:styleId="StyleTOC1ArialUnicodeMSNotBoldChar">
    <w:name w:val="Style TOC 1 + Arial Unicode MS Not Bold Char"/>
    <w:link w:val="StyleTOC1ArialUnicodeMSNotBold"/>
    <w:rsid w:val="00DD67C1"/>
    <w:rPr>
      <w:rFonts w:ascii="Arial Unicode MS" w:hAnsi="Arial Unicode MS" w:cs="Arial"/>
      <w:b/>
      <w:bCs/>
      <w:caps/>
      <w:sz w:val="24"/>
      <w:szCs w:val="24"/>
      <w:lang w:val="bg-BG" w:eastAsia="bg-BG" w:bidi="ar-SA"/>
    </w:rPr>
  </w:style>
  <w:style w:type="paragraph" w:styleId="Header">
    <w:name w:val="header"/>
    <w:aliases w:val=" Знак Знак Char,Знак Знак Char,Intestazione.int.intestazione,Intestazione.int,Header Char,Char1 Char,Body Text Indent 3 Char"/>
    <w:basedOn w:val="Normal"/>
    <w:link w:val="HeaderChar1"/>
    <w:uiPriority w:val="99"/>
    <w:rsid w:val="00CD7295"/>
    <w:pPr>
      <w:tabs>
        <w:tab w:val="center" w:pos="4536"/>
        <w:tab w:val="right" w:pos="9072"/>
      </w:tabs>
    </w:pPr>
  </w:style>
  <w:style w:type="paragraph" w:styleId="Title">
    <w:name w:val="Title"/>
    <w:aliases w:val="Char Char"/>
    <w:basedOn w:val="Normal"/>
    <w:link w:val="TitleChar"/>
    <w:qFormat/>
    <w:rsid w:val="00834458"/>
    <w:pPr>
      <w:spacing w:before="0"/>
      <w:ind w:firstLine="0"/>
      <w:jc w:val="center"/>
    </w:pPr>
    <w:rPr>
      <w:rFonts w:ascii="HebarU" w:hAnsi="HebarU"/>
      <w:b/>
      <w:sz w:val="36"/>
      <w:szCs w:val="20"/>
    </w:rPr>
  </w:style>
  <w:style w:type="paragraph" w:styleId="BodyTextIndent2">
    <w:name w:val="Body Text Indent 2"/>
    <w:basedOn w:val="Normal"/>
    <w:link w:val="BodyTextIndent2Char"/>
    <w:rsid w:val="003460F3"/>
    <w:pPr>
      <w:spacing w:before="0" w:after="120" w:line="480" w:lineRule="auto"/>
      <w:ind w:left="283" w:firstLine="0"/>
      <w:jc w:val="left"/>
    </w:pPr>
    <w:rPr>
      <w:rFonts w:ascii="Times New Roman" w:hAnsi="Times New Roman"/>
      <w:noProof/>
    </w:rPr>
  </w:style>
  <w:style w:type="paragraph" w:customStyle="1" w:styleId="1">
    <w:name w:val="Знак Знак1"/>
    <w:basedOn w:val="Normal"/>
    <w:semiHidden/>
    <w:rsid w:val="006D7041"/>
    <w:pPr>
      <w:tabs>
        <w:tab w:val="left" w:pos="709"/>
      </w:tabs>
      <w:spacing w:before="0"/>
      <w:ind w:firstLine="0"/>
      <w:jc w:val="left"/>
    </w:pPr>
    <w:rPr>
      <w:rFonts w:ascii="Futura Bk" w:hAnsi="Futura Bk"/>
      <w:sz w:val="20"/>
      <w:lang w:val="pl-PL" w:eastAsia="pl-PL"/>
    </w:rPr>
  </w:style>
  <w:style w:type="paragraph" w:styleId="BodyTextIndent3">
    <w:name w:val="Body Text Indent 3"/>
    <w:basedOn w:val="Normal"/>
    <w:link w:val="BodyTextIndent3Char1"/>
    <w:rsid w:val="00AC290D"/>
    <w:pPr>
      <w:spacing w:before="0" w:after="120"/>
      <w:ind w:left="283" w:firstLine="0"/>
      <w:jc w:val="left"/>
    </w:pPr>
    <w:rPr>
      <w:rFonts w:ascii="Times New Roman" w:hAnsi="Times New Roman"/>
      <w:noProof/>
      <w:sz w:val="16"/>
      <w:szCs w:val="16"/>
    </w:rPr>
  </w:style>
  <w:style w:type="paragraph" w:styleId="ListParagraph">
    <w:name w:val="List Paragraph"/>
    <w:basedOn w:val="Normal"/>
    <w:link w:val="ListParagraphChar"/>
    <w:uiPriority w:val="34"/>
    <w:qFormat/>
    <w:rsid w:val="00B238D2"/>
    <w:pPr>
      <w:spacing w:before="0" w:after="200" w:line="276" w:lineRule="auto"/>
      <w:ind w:left="720" w:firstLine="0"/>
      <w:contextualSpacing/>
      <w:jc w:val="left"/>
    </w:pPr>
    <w:rPr>
      <w:rFonts w:ascii="Calibri" w:eastAsia="Calibri" w:hAnsi="Calibri"/>
      <w:sz w:val="22"/>
      <w:szCs w:val="22"/>
      <w:lang w:eastAsia="en-US"/>
    </w:rPr>
  </w:style>
  <w:style w:type="character" w:styleId="CommentReference">
    <w:name w:val="annotation reference"/>
    <w:rsid w:val="00B238D2"/>
    <w:rPr>
      <w:sz w:val="16"/>
      <w:szCs w:val="16"/>
    </w:rPr>
  </w:style>
  <w:style w:type="paragraph" w:styleId="CommentText">
    <w:name w:val="annotation text"/>
    <w:basedOn w:val="Normal"/>
    <w:link w:val="CommentTextChar"/>
    <w:rsid w:val="00B238D2"/>
    <w:rPr>
      <w:sz w:val="20"/>
      <w:szCs w:val="20"/>
    </w:rPr>
  </w:style>
  <w:style w:type="paragraph" w:styleId="CommentSubject">
    <w:name w:val="annotation subject"/>
    <w:basedOn w:val="CommentText"/>
    <w:next w:val="CommentText"/>
    <w:link w:val="CommentSubjectChar"/>
    <w:rsid w:val="00B238D2"/>
    <w:rPr>
      <w:b/>
      <w:bCs/>
    </w:rPr>
  </w:style>
  <w:style w:type="paragraph" w:styleId="BodyText3">
    <w:name w:val="Body Text 3"/>
    <w:basedOn w:val="Normal"/>
    <w:link w:val="BodyText3Char"/>
    <w:rsid w:val="00B238D2"/>
    <w:pPr>
      <w:spacing w:before="0" w:after="120"/>
      <w:ind w:firstLine="0"/>
      <w:jc w:val="left"/>
    </w:pPr>
    <w:rPr>
      <w:rFonts w:ascii="Times New Roman" w:hAnsi="Times New Roman"/>
      <w:noProof/>
      <w:sz w:val="16"/>
      <w:szCs w:val="16"/>
    </w:rPr>
  </w:style>
  <w:style w:type="character" w:customStyle="1" w:styleId="Heading1Char">
    <w:name w:val="Heading 1 Char"/>
    <w:link w:val="Heading1"/>
    <w:rsid w:val="00616300"/>
    <w:rPr>
      <w:rFonts w:ascii="Arial Unicode MS" w:hAnsi="Arial Unicode MS" w:cs="Arial"/>
      <w:b/>
      <w:bCs/>
      <w:kern w:val="32"/>
      <w:sz w:val="32"/>
      <w:szCs w:val="32"/>
      <w:lang w:val="bg-BG" w:eastAsia="bg-BG" w:bidi="ar-SA"/>
    </w:rPr>
  </w:style>
  <w:style w:type="paragraph" w:customStyle="1" w:styleId="Default">
    <w:name w:val="Default"/>
    <w:rsid w:val="00616300"/>
    <w:pPr>
      <w:autoSpaceDE w:val="0"/>
      <w:autoSpaceDN w:val="0"/>
      <w:adjustRightInd w:val="0"/>
    </w:pPr>
    <w:rPr>
      <w:rFonts w:ascii="EUAlbertina" w:eastAsia="Times New Roman" w:hAnsi="EUAlbertina" w:cs="EUAlbertina"/>
      <w:color w:val="000000"/>
      <w:sz w:val="24"/>
      <w:szCs w:val="24"/>
    </w:rPr>
  </w:style>
  <w:style w:type="paragraph" w:customStyle="1" w:styleId="CM4">
    <w:name w:val="CM4"/>
    <w:basedOn w:val="Default"/>
    <w:next w:val="Default"/>
    <w:rsid w:val="00616300"/>
    <w:rPr>
      <w:rFonts w:cs="Times New Roman"/>
      <w:color w:val="auto"/>
    </w:rPr>
  </w:style>
  <w:style w:type="paragraph" w:customStyle="1" w:styleId="CM1">
    <w:name w:val="CM1"/>
    <w:basedOn w:val="Default"/>
    <w:next w:val="Default"/>
    <w:rsid w:val="00616300"/>
    <w:rPr>
      <w:rFonts w:cs="Times New Roman"/>
      <w:color w:val="auto"/>
    </w:rPr>
  </w:style>
  <w:style w:type="paragraph" w:customStyle="1" w:styleId="Style29">
    <w:name w:val="Style29"/>
    <w:basedOn w:val="Normal"/>
    <w:rsid w:val="00D12F51"/>
    <w:pPr>
      <w:widowControl w:val="0"/>
      <w:autoSpaceDE w:val="0"/>
      <w:autoSpaceDN w:val="0"/>
      <w:adjustRightInd w:val="0"/>
      <w:spacing w:before="0" w:line="276" w:lineRule="exact"/>
      <w:ind w:firstLine="710"/>
    </w:pPr>
    <w:rPr>
      <w:rFonts w:ascii="Times New Roman" w:eastAsia="Calibri" w:hAnsi="Times New Roman"/>
    </w:rPr>
  </w:style>
  <w:style w:type="character" w:customStyle="1" w:styleId="FontStyle100">
    <w:name w:val="Font Style100"/>
    <w:rsid w:val="00D12F51"/>
    <w:rPr>
      <w:rFonts w:ascii="Times New Roman" w:hAnsi="Times New Roman" w:cs="Times New Roman"/>
      <w:sz w:val="22"/>
      <w:szCs w:val="22"/>
    </w:rPr>
  </w:style>
  <w:style w:type="character" w:customStyle="1" w:styleId="FontStyle101">
    <w:name w:val="Font Style101"/>
    <w:rsid w:val="00D12F51"/>
    <w:rPr>
      <w:rFonts w:ascii="Times New Roman" w:hAnsi="Times New Roman" w:cs="Times New Roman"/>
      <w:b/>
      <w:bCs/>
      <w:sz w:val="22"/>
      <w:szCs w:val="22"/>
    </w:rPr>
  </w:style>
  <w:style w:type="character" w:customStyle="1" w:styleId="FontStyle67">
    <w:name w:val="Font Style67"/>
    <w:rsid w:val="00D12F51"/>
    <w:rPr>
      <w:rFonts w:ascii="Times New Roman" w:hAnsi="Times New Roman" w:cs="Times New Roman"/>
      <w:i/>
      <w:iCs/>
      <w:sz w:val="22"/>
      <w:szCs w:val="22"/>
    </w:rPr>
  </w:style>
  <w:style w:type="character" w:customStyle="1" w:styleId="FontStyle71">
    <w:name w:val="Font Style71"/>
    <w:rsid w:val="00D12F51"/>
    <w:rPr>
      <w:rFonts w:ascii="Times New Roman" w:hAnsi="Times New Roman" w:cs="Times New Roman"/>
      <w:sz w:val="22"/>
      <w:szCs w:val="22"/>
    </w:rPr>
  </w:style>
  <w:style w:type="paragraph" w:customStyle="1" w:styleId="Style3">
    <w:name w:val="Style3"/>
    <w:basedOn w:val="Normal"/>
    <w:rsid w:val="00D12F51"/>
    <w:pPr>
      <w:widowControl w:val="0"/>
      <w:autoSpaceDE w:val="0"/>
      <w:autoSpaceDN w:val="0"/>
      <w:adjustRightInd w:val="0"/>
      <w:spacing w:before="0" w:line="274" w:lineRule="exact"/>
      <w:ind w:firstLine="0"/>
      <w:jc w:val="center"/>
    </w:pPr>
    <w:rPr>
      <w:rFonts w:ascii="Times New Roman" w:eastAsia="Calibri" w:hAnsi="Times New Roman"/>
    </w:rPr>
  </w:style>
  <w:style w:type="paragraph" w:customStyle="1" w:styleId="Style8">
    <w:name w:val="Style8"/>
    <w:basedOn w:val="Normal"/>
    <w:rsid w:val="00D12F51"/>
    <w:pPr>
      <w:widowControl w:val="0"/>
      <w:autoSpaceDE w:val="0"/>
      <w:autoSpaceDN w:val="0"/>
      <w:adjustRightInd w:val="0"/>
      <w:spacing w:before="0" w:line="274" w:lineRule="exact"/>
      <w:ind w:firstLine="0"/>
    </w:pPr>
    <w:rPr>
      <w:rFonts w:ascii="Times New Roman" w:eastAsia="Calibri" w:hAnsi="Times New Roman"/>
    </w:rPr>
  </w:style>
  <w:style w:type="paragraph" w:customStyle="1" w:styleId="Style24">
    <w:name w:val="Style24"/>
    <w:basedOn w:val="Normal"/>
    <w:rsid w:val="00D12F51"/>
    <w:pPr>
      <w:widowControl w:val="0"/>
      <w:autoSpaceDE w:val="0"/>
      <w:autoSpaceDN w:val="0"/>
      <w:adjustRightInd w:val="0"/>
      <w:spacing w:before="0" w:line="134" w:lineRule="exact"/>
      <w:ind w:firstLine="0"/>
    </w:pPr>
    <w:rPr>
      <w:rFonts w:ascii="Times New Roman" w:eastAsia="Calibri" w:hAnsi="Times New Roman"/>
    </w:rPr>
  </w:style>
  <w:style w:type="paragraph" w:customStyle="1" w:styleId="Style37">
    <w:name w:val="Style37"/>
    <w:basedOn w:val="Normal"/>
    <w:rsid w:val="00D12F51"/>
    <w:pPr>
      <w:widowControl w:val="0"/>
      <w:autoSpaceDE w:val="0"/>
      <w:autoSpaceDN w:val="0"/>
      <w:adjustRightInd w:val="0"/>
      <w:spacing w:before="0" w:line="274" w:lineRule="exact"/>
      <w:ind w:hanging="370"/>
    </w:pPr>
    <w:rPr>
      <w:rFonts w:ascii="Times New Roman" w:eastAsia="Calibri" w:hAnsi="Times New Roman"/>
    </w:rPr>
  </w:style>
  <w:style w:type="paragraph" w:customStyle="1" w:styleId="Style12">
    <w:name w:val="Style12"/>
    <w:basedOn w:val="Normal"/>
    <w:rsid w:val="00D12F51"/>
    <w:pPr>
      <w:widowControl w:val="0"/>
      <w:autoSpaceDE w:val="0"/>
      <w:autoSpaceDN w:val="0"/>
      <w:adjustRightInd w:val="0"/>
      <w:spacing w:before="0" w:line="590" w:lineRule="exact"/>
      <w:ind w:firstLine="0"/>
      <w:jc w:val="center"/>
    </w:pPr>
    <w:rPr>
      <w:rFonts w:ascii="Times New Roman" w:eastAsia="Calibri" w:hAnsi="Times New Roman"/>
    </w:rPr>
  </w:style>
  <w:style w:type="paragraph" w:customStyle="1" w:styleId="Style18">
    <w:name w:val="Style18"/>
    <w:basedOn w:val="Normal"/>
    <w:rsid w:val="00D12F51"/>
    <w:pPr>
      <w:widowControl w:val="0"/>
      <w:autoSpaceDE w:val="0"/>
      <w:autoSpaceDN w:val="0"/>
      <w:adjustRightInd w:val="0"/>
      <w:spacing w:before="0"/>
      <w:ind w:firstLine="0"/>
    </w:pPr>
    <w:rPr>
      <w:rFonts w:ascii="Times New Roman" w:eastAsia="Calibri" w:hAnsi="Times New Roman"/>
    </w:rPr>
  </w:style>
  <w:style w:type="paragraph" w:styleId="Subtitle">
    <w:name w:val="Subtitle"/>
    <w:basedOn w:val="Normal"/>
    <w:next w:val="Normal"/>
    <w:link w:val="SubtitleChar"/>
    <w:qFormat/>
    <w:rsid w:val="00D12F51"/>
    <w:pPr>
      <w:widowControl w:val="0"/>
      <w:numPr>
        <w:ilvl w:val="1"/>
      </w:numPr>
      <w:autoSpaceDE w:val="0"/>
      <w:autoSpaceDN w:val="0"/>
      <w:adjustRightInd w:val="0"/>
      <w:spacing w:before="0"/>
      <w:ind w:firstLine="709"/>
    </w:pPr>
    <w:rPr>
      <w:rFonts w:ascii="Cambria" w:eastAsia="Calibri" w:hAnsi="Cambria"/>
      <w:i/>
      <w:iCs/>
      <w:color w:val="4F81BD"/>
      <w:spacing w:val="15"/>
    </w:rPr>
  </w:style>
  <w:style w:type="character" w:customStyle="1" w:styleId="SubtitleChar">
    <w:name w:val="Subtitle Char"/>
    <w:link w:val="Subtitle"/>
    <w:locked/>
    <w:rsid w:val="00D12F51"/>
    <w:rPr>
      <w:rFonts w:ascii="Cambria" w:eastAsia="Calibri" w:hAnsi="Cambria"/>
      <w:i/>
      <w:iCs/>
      <w:color w:val="4F81BD"/>
      <w:spacing w:val="15"/>
      <w:sz w:val="24"/>
      <w:szCs w:val="24"/>
      <w:lang w:val="bg-BG" w:eastAsia="bg-BG" w:bidi="ar-SA"/>
    </w:rPr>
  </w:style>
  <w:style w:type="paragraph" w:customStyle="1" w:styleId="Style10">
    <w:name w:val="Style10"/>
    <w:basedOn w:val="Normal"/>
    <w:rsid w:val="00D12F51"/>
    <w:pPr>
      <w:widowControl w:val="0"/>
      <w:autoSpaceDE w:val="0"/>
      <w:autoSpaceDN w:val="0"/>
      <w:adjustRightInd w:val="0"/>
      <w:spacing w:before="0" w:line="276" w:lineRule="exact"/>
      <w:ind w:firstLine="379"/>
    </w:pPr>
    <w:rPr>
      <w:rFonts w:ascii="Times New Roman" w:eastAsia="Calibri" w:hAnsi="Times New Roman"/>
    </w:rPr>
  </w:style>
  <w:style w:type="paragraph" w:customStyle="1" w:styleId="vBodyText">
    <w:name w:val="vBody Text"/>
    <w:basedOn w:val="BodyText"/>
    <w:rsid w:val="00D12F51"/>
    <w:pPr>
      <w:widowControl w:val="0"/>
      <w:autoSpaceDE w:val="0"/>
      <w:autoSpaceDN w:val="0"/>
      <w:adjustRightInd w:val="0"/>
      <w:spacing w:before="0" w:after="120"/>
      <w:ind w:firstLine="0"/>
      <w:jc w:val="both"/>
    </w:pPr>
    <w:rPr>
      <w:rFonts w:ascii="Times New Roman" w:eastAsia="Calibri" w:hAnsi="Times New Roman"/>
      <w:b w:val="0"/>
      <w:sz w:val="24"/>
      <w:szCs w:val="24"/>
      <w:lang w:eastAsia="bg-BG"/>
    </w:rPr>
  </w:style>
  <w:style w:type="paragraph" w:customStyle="1" w:styleId="Style49">
    <w:name w:val="Style49"/>
    <w:basedOn w:val="Normal"/>
    <w:rsid w:val="00D12F51"/>
    <w:pPr>
      <w:widowControl w:val="0"/>
      <w:autoSpaceDE w:val="0"/>
      <w:autoSpaceDN w:val="0"/>
      <w:adjustRightInd w:val="0"/>
      <w:spacing w:before="0" w:line="418" w:lineRule="exact"/>
      <w:ind w:firstLine="0"/>
    </w:pPr>
    <w:rPr>
      <w:rFonts w:ascii="Times New Roman" w:eastAsia="Calibri" w:hAnsi="Times New Roman"/>
    </w:rPr>
  </w:style>
  <w:style w:type="paragraph" w:customStyle="1" w:styleId="bullet1">
    <w:name w:val="bullet 1"/>
    <w:basedOn w:val="Normal"/>
    <w:rsid w:val="00F55FBB"/>
    <w:pPr>
      <w:numPr>
        <w:numId w:val="1"/>
      </w:numPr>
      <w:spacing w:before="40" w:after="40"/>
    </w:pPr>
    <w:rPr>
      <w:rFonts w:ascii="Times New Roman" w:hAnsi="Times New Roman"/>
      <w:lang w:val="en-GB" w:eastAsia="zh-CN"/>
    </w:rPr>
  </w:style>
  <w:style w:type="paragraph" w:customStyle="1" w:styleId="Style53">
    <w:name w:val="Style53"/>
    <w:basedOn w:val="Normal"/>
    <w:rsid w:val="00F55FBB"/>
    <w:pPr>
      <w:widowControl w:val="0"/>
      <w:autoSpaceDE w:val="0"/>
      <w:autoSpaceDN w:val="0"/>
      <w:adjustRightInd w:val="0"/>
      <w:spacing w:before="0" w:line="278" w:lineRule="exact"/>
      <w:ind w:hanging="350"/>
    </w:pPr>
    <w:rPr>
      <w:rFonts w:ascii="Times New Roman" w:eastAsia="Calibri" w:hAnsi="Times New Roman"/>
    </w:rPr>
  </w:style>
  <w:style w:type="paragraph" w:customStyle="1" w:styleId="Style1">
    <w:name w:val="Style1"/>
    <w:basedOn w:val="Normal"/>
    <w:rsid w:val="00C572B3"/>
    <w:pPr>
      <w:widowControl w:val="0"/>
      <w:autoSpaceDE w:val="0"/>
      <w:autoSpaceDN w:val="0"/>
      <w:adjustRightInd w:val="0"/>
      <w:spacing w:before="0" w:line="418" w:lineRule="exact"/>
      <w:ind w:firstLine="0"/>
      <w:jc w:val="center"/>
    </w:pPr>
    <w:rPr>
      <w:rFonts w:ascii="Times New Roman" w:eastAsia="Calibri" w:hAnsi="Times New Roman"/>
    </w:rPr>
  </w:style>
  <w:style w:type="paragraph" w:customStyle="1" w:styleId="Style17">
    <w:name w:val="Style17"/>
    <w:basedOn w:val="Normal"/>
    <w:rsid w:val="00C572B3"/>
    <w:pPr>
      <w:widowControl w:val="0"/>
      <w:autoSpaceDE w:val="0"/>
      <w:autoSpaceDN w:val="0"/>
      <w:adjustRightInd w:val="0"/>
      <w:spacing w:before="0" w:line="557" w:lineRule="exact"/>
      <w:ind w:firstLine="0"/>
    </w:pPr>
    <w:rPr>
      <w:rFonts w:ascii="Times New Roman" w:eastAsia="Calibri" w:hAnsi="Times New Roman"/>
    </w:rPr>
  </w:style>
  <w:style w:type="paragraph" w:customStyle="1" w:styleId="Style38">
    <w:name w:val="Style38"/>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52">
    <w:name w:val="Style52"/>
    <w:basedOn w:val="Normal"/>
    <w:rsid w:val="00C572B3"/>
    <w:pPr>
      <w:widowControl w:val="0"/>
      <w:autoSpaceDE w:val="0"/>
      <w:autoSpaceDN w:val="0"/>
      <w:adjustRightInd w:val="0"/>
      <w:spacing w:before="0" w:line="394" w:lineRule="exact"/>
      <w:ind w:firstLine="710"/>
      <w:jc w:val="left"/>
    </w:pPr>
    <w:rPr>
      <w:rFonts w:ascii="Times New Roman" w:eastAsia="Calibri" w:hAnsi="Times New Roman"/>
    </w:rPr>
  </w:style>
  <w:style w:type="paragraph" w:customStyle="1" w:styleId="Style65">
    <w:name w:val="Style65"/>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66">
    <w:name w:val="Style66"/>
    <w:basedOn w:val="Normal"/>
    <w:rsid w:val="00C572B3"/>
    <w:pPr>
      <w:widowControl w:val="0"/>
      <w:autoSpaceDE w:val="0"/>
      <w:autoSpaceDN w:val="0"/>
      <w:adjustRightInd w:val="0"/>
      <w:spacing w:before="0" w:line="415" w:lineRule="exact"/>
      <w:ind w:firstLine="0"/>
      <w:jc w:val="left"/>
    </w:pPr>
    <w:rPr>
      <w:rFonts w:ascii="Times New Roman" w:eastAsia="Calibri" w:hAnsi="Times New Roman"/>
    </w:rPr>
  </w:style>
  <w:style w:type="paragraph" w:customStyle="1" w:styleId="Hed-style1">
    <w:name w:val="Hed-style1"/>
    <w:basedOn w:val="Normal"/>
    <w:autoRedefine/>
    <w:rsid w:val="00370170"/>
    <w:pPr>
      <w:numPr>
        <w:numId w:val="3"/>
      </w:numPr>
      <w:tabs>
        <w:tab w:val="clear" w:pos="2138"/>
        <w:tab w:val="num" w:pos="1080"/>
      </w:tabs>
      <w:spacing w:after="120" w:line="360" w:lineRule="auto"/>
      <w:ind w:left="720" w:firstLine="0"/>
    </w:pPr>
    <w:rPr>
      <w:rFonts w:ascii="Times New Roman" w:hAnsi="Times New Roman"/>
      <w:b/>
      <w:bCs/>
      <w:lang w:eastAsia="en-US"/>
    </w:rPr>
  </w:style>
  <w:style w:type="paragraph" w:customStyle="1" w:styleId="Numberedlist22">
    <w:name w:val="Numbered list 2.2"/>
    <w:basedOn w:val="Heading2"/>
    <w:next w:val="Normal"/>
    <w:rsid w:val="006F3FBB"/>
    <w:pPr>
      <w:numPr>
        <w:ilvl w:val="1"/>
        <w:numId w:val="2"/>
      </w:numPr>
      <w:pBdr>
        <w:top w:val="none" w:sz="0" w:space="0" w:color="auto"/>
        <w:left w:val="none" w:sz="0" w:space="0" w:color="auto"/>
      </w:pBdr>
      <w:spacing w:before="240"/>
    </w:pPr>
    <w:rPr>
      <w:rFonts w:ascii="Futura Bk" w:eastAsia="MS Mincho" w:hAnsi="Futura Bk" w:cs="Times New Roman"/>
      <w:bCs w:val="0"/>
      <w:iCs w:val="0"/>
      <w:sz w:val="24"/>
      <w:szCs w:val="20"/>
      <w:lang w:val="en-GB" w:eastAsia="en-US"/>
    </w:rPr>
  </w:style>
  <w:style w:type="paragraph" w:styleId="BodyText2">
    <w:name w:val="Body Text 2"/>
    <w:basedOn w:val="Normal"/>
    <w:link w:val="BodyText2Char"/>
    <w:rsid w:val="00B00DC3"/>
    <w:pPr>
      <w:spacing w:before="0" w:after="120" w:line="480" w:lineRule="auto"/>
      <w:ind w:firstLine="0"/>
      <w:jc w:val="left"/>
    </w:pPr>
    <w:rPr>
      <w:rFonts w:ascii="Times New Roman" w:hAnsi="Times New Roman"/>
      <w:noProof/>
    </w:rPr>
  </w:style>
  <w:style w:type="paragraph" w:customStyle="1" w:styleId="ReportLevel1">
    <w:name w:val="Report Level 1"/>
    <w:basedOn w:val="Normal"/>
    <w:next w:val="ReportText"/>
    <w:rsid w:val="00184FC2"/>
    <w:pPr>
      <w:keepNext/>
      <w:numPr>
        <w:numId w:val="4"/>
      </w:numPr>
      <w:spacing w:before="240" w:after="120"/>
      <w:jc w:val="left"/>
      <w:outlineLvl w:val="0"/>
    </w:pPr>
    <w:rPr>
      <w:rFonts w:ascii="Arial" w:hAnsi="Arial"/>
      <w:b/>
      <w:caps/>
      <w:szCs w:val="20"/>
      <w:lang w:val="en-GB" w:eastAsia="en-US"/>
    </w:rPr>
  </w:style>
  <w:style w:type="paragraph" w:customStyle="1" w:styleId="ReportText">
    <w:name w:val="Report Text"/>
    <w:basedOn w:val="Normal"/>
    <w:rsid w:val="00184FC2"/>
    <w:pPr>
      <w:spacing w:before="0" w:after="138"/>
      <w:ind w:left="1080" w:firstLine="0"/>
      <w:jc w:val="left"/>
    </w:pPr>
    <w:rPr>
      <w:rFonts w:ascii="Times New Roman" w:hAnsi="Times New Roman"/>
      <w:sz w:val="22"/>
      <w:szCs w:val="20"/>
      <w:lang w:val="en-GB" w:eastAsia="en-US"/>
    </w:rPr>
  </w:style>
  <w:style w:type="paragraph" w:customStyle="1" w:styleId="ReportLevel2">
    <w:name w:val="Report Level 2"/>
    <w:basedOn w:val="ReportLevel1"/>
    <w:next w:val="ReportText"/>
    <w:rsid w:val="00184FC2"/>
    <w:pPr>
      <w:numPr>
        <w:ilvl w:val="1"/>
      </w:numPr>
      <w:outlineLvl w:val="1"/>
    </w:pPr>
    <w:rPr>
      <w:rFonts w:ascii="Helvetica" w:hAnsi="Helvetica"/>
      <w:caps w:val="0"/>
    </w:rPr>
  </w:style>
  <w:style w:type="paragraph" w:customStyle="1" w:styleId="ReportLevel3">
    <w:name w:val="Report Level 3"/>
    <w:basedOn w:val="ReportLevel1"/>
    <w:next w:val="ReportText"/>
    <w:rsid w:val="00184FC2"/>
    <w:pPr>
      <w:numPr>
        <w:ilvl w:val="2"/>
      </w:numPr>
      <w:tabs>
        <w:tab w:val="left" w:pos="2160"/>
      </w:tabs>
      <w:spacing w:before="120"/>
      <w:outlineLvl w:val="2"/>
    </w:pPr>
    <w:rPr>
      <w:rFonts w:ascii="Helvetica" w:hAnsi="Helvetica"/>
      <w:caps w:val="0"/>
      <w:sz w:val="20"/>
    </w:rPr>
  </w:style>
  <w:style w:type="character" w:customStyle="1" w:styleId="HR-10">
    <w:name w:val="HR-10"/>
    <w:rsid w:val="00184FC2"/>
    <w:rPr>
      <w:rFonts w:ascii="Arial" w:hAnsi="Arial"/>
      <w:sz w:val="20"/>
    </w:rPr>
  </w:style>
  <w:style w:type="character" w:customStyle="1" w:styleId="ldef">
    <w:name w:val="ldef"/>
    <w:basedOn w:val="DefaultParagraphFont"/>
    <w:rsid w:val="00DA0CD5"/>
  </w:style>
  <w:style w:type="paragraph" w:customStyle="1" w:styleId="m">
    <w:name w:val="m"/>
    <w:basedOn w:val="Normal"/>
    <w:rsid w:val="00BE5BD0"/>
    <w:pPr>
      <w:spacing w:before="100" w:beforeAutospacing="1" w:after="100" w:afterAutospacing="1"/>
      <w:ind w:firstLine="0"/>
      <w:jc w:val="left"/>
    </w:pPr>
    <w:rPr>
      <w:rFonts w:ascii="Times New Roman" w:hAnsi="Times New Roman"/>
    </w:rPr>
  </w:style>
  <w:style w:type="character" w:customStyle="1" w:styleId="HeaderChar1">
    <w:name w:val="Header Char1"/>
    <w:aliases w:val=" Знак Знак Char Char,Знак Знак Char Char,Intestazione.int.intestazione Char1,Intestazione.int Char1,Header Char Char,Char1 Char Char1,Body Text Indent 3 Char Char"/>
    <w:link w:val="Header"/>
    <w:uiPriority w:val="99"/>
    <w:rsid w:val="002B0767"/>
    <w:rPr>
      <w:rFonts w:ascii="Arial Unicode MS" w:hAnsi="Arial Unicode MS"/>
      <w:sz w:val="24"/>
      <w:szCs w:val="24"/>
      <w:lang w:val="bg-BG" w:eastAsia="bg-BG" w:bidi="ar-SA"/>
    </w:rPr>
  </w:style>
  <w:style w:type="character" w:customStyle="1" w:styleId="TitleChar">
    <w:name w:val="Title Char"/>
    <w:aliases w:val="Char Char Char1"/>
    <w:link w:val="Title"/>
    <w:uiPriority w:val="99"/>
    <w:locked/>
    <w:rsid w:val="00880DE0"/>
    <w:rPr>
      <w:rFonts w:ascii="HebarU" w:hAnsi="HebarU"/>
      <w:b/>
      <w:sz w:val="36"/>
      <w:lang w:val="bg-BG" w:eastAsia="bg-BG" w:bidi="ar-SA"/>
    </w:rPr>
  </w:style>
  <w:style w:type="paragraph" w:customStyle="1" w:styleId="text">
    <w:name w:val="text"/>
    <w:basedOn w:val="Normal"/>
    <w:link w:val="textChar"/>
    <w:qFormat/>
    <w:rsid w:val="00A25E5D"/>
    <w:pPr>
      <w:ind w:firstLine="0"/>
    </w:pPr>
    <w:rPr>
      <w:rFonts w:ascii="Times New Roman" w:eastAsia="MS Mincho" w:hAnsi="Times New Roman"/>
    </w:rPr>
  </w:style>
  <w:style w:type="character" w:customStyle="1" w:styleId="textChar">
    <w:name w:val="text Char"/>
    <w:link w:val="text"/>
    <w:rsid w:val="00A25E5D"/>
    <w:rPr>
      <w:rFonts w:eastAsia="MS Mincho"/>
      <w:sz w:val="24"/>
      <w:szCs w:val="24"/>
      <w:lang w:bidi="ar-SA"/>
    </w:rPr>
  </w:style>
  <w:style w:type="paragraph" w:styleId="BodyTextIndent">
    <w:name w:val="Body Text Indent"/>
    <w:basedOn w:val="Normal"/>
    <w:link w:val="BodyTextIndentChar"/>
    <w:rsid w:val="005712C1"/>
    <w:pPr>
      <w:spacing w:before="0" w:after="120"/>
      <w:ind w:left="283" w:firstLine="0"/>
      <w:jc w:val="left"/>
    </w:pPr>
    <w:rPr>
      <w:rFonts w:ascii="Times New Roman" w:eastAsia="MS Mincho" w:hAnsi="Times New Roman"/>
    </w:rPr>
  </w:style>
  <w:style w:type="character" w:customStyle="1" w:styleId="BodyTextIndentChar">
    <w:name w:val="Body Text Indent Char"/>
    <w:link w:val="BodyTextIndent"/>
    <w:rsid w:val="005712C1"/>
    <w:rPr>
      <w:rFonts w:eastAsia="MS Mincho"/>
      <w:sz w:val="24"/>
      <w:szCs w:val="24"/>
      <w:lang w:val="bg-BG" w:eastAsia="bg-BG" w:bidi="ar-SA"/>
    </w:rPr>
  </w:style>
  <w:style w:type="character" w:customStyle="1" w:styleId="timark">
    <w:name w:val="timark"/>
    <w:basedOn w:val="DefaultParagraphFont"/>
    <w:uiPriority w:val="99"/>
    <w:rsid w:val="00ED0B93"/>
  </w:style>
  <w:style w:type="paragraph" w:customStyle="1" w:styleId="NoSpacing1">
    <w:name w:val="No Spacing1"/>
    <w:link w:val="NoSpacingChar"/>
    <w:qFormat/>
    <w:rsid w:val="00CB54E8"/>
    <w:rPr>
      <w:rFonts w:ascii="Calibri" w:eastAsia="MS Mincho" w:hAnsi="Calibri"/>
      <w:sz w:val="22"/>
      <w:szCs w:val="22"/>
    </w:rPr>
  </w:style>
  <w:style w:type="character" w:customStyle="1" w:styleId="NoSpacingChar">
    <w:name w:val="No Spacing Char"/>
    <w:link w:val="NoSpacing1"/>
    <w:rsid w:val="00CB54E8"/>
    <w:rPr>
      <w:rFonts w:ascii="Calibri" w:eastAsia="MS Mincho" w:hAnsi="Calibri"/>
      <w:sz w:val="22"/>
      <w:szCs w:val="22"/>
      <w:lang w:val="en-US" w:eastAsia="en-US" w:bidi="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locked/>
    <w:rsid w:val="0025388A"/>
    <w:rPr>
      <w:rFonts w:ascii="Arial Unicode MS" w:eastAsia="Batang" w:hAnsi="Arial Unicode MS"/>
      <w:lang w:val="bg-BG" w:eastAsia="ko-KR" w:bidi="ar-SA"/>
    </w:rPr>
  </w:style>
  <w:style w:type="character" w:customStyle="1" w:styleId="TtChar">
    <w:name w:val="Tt Char"/>
    <w:link w:val="Tt"/>
    <w:locked/>
    <w:rsid w:val="000D3558"/>
    <w:rPr>
      <w:sz w:val="24"/>
      <w:szCs w:val="24"/>
      <w:lang w:val="ru-RU" w:bidi="ar-SA"/>
    </w:rPr>
  </w:style>
  <w:style w:type="paragraph" w:customStyle="1" w:styleId="Tt">
    <w:name w:val="Tt"/>
    <w:basedOn w:val="Normal"/>
    <w:link w:val="TtChar"/>
    <w:qFormat/>
    <w:rsid w:val="000D3558"/>
    <w:pPr>
      <w:spacing w:before="80"/>
      <w:ind w:firstLine="0"/>
    </w:pPr>
    <w:rPr>
      <w:rFonts w:ascii="Times New Roman" w:hAnsi="Times New Roman"/>
      <w:lang w:val="ru-RU"/>
    </w:rPr>
  </w:style>
  <w:style w:type="character" w:customStyle="1" w:styleId="buletChar">
    <w:name w:val="bulet Char"/>
    <w:link w:val="bulet"/>
    <w:locked/>
    <w:rsid w:val="00AD4DA9"/>
    <w:rPr>
      <w:rFonts w:eastAsia="Times New Roman"/>
      <w:sz w:val="24"/>
      <w:szCs w:val="24"/>
      <w:lang w:val="bg-BG" w:eastAsia="bg-BG"/>
    </w:rPr>
  </w:style>
  <w:style w:type="paragraph" w:customStyle="1" w:styleId="bulet">
    <w:name w:val="bulet"/>
    <w:basedOn w:val="Normal"/>
    <w:link w:val="buletChar"/>
    <w:qFormat/>
    <w:rsid w:val="00AD4DA9"/>
    <w:pPr>
      <w:numPr>
        <w:numId w:val="5"/>
      </w:numPr>
      <w:autoSpaceDE w:val="0"/>
      <w:autoSpaceDN w:val="0"/>
      <w:adjustRightInd w:val="0"/>
      <w:spacing w:before="80"/>
      <w:ind w:left="284" w:hanging="284"/>
    </w:pPr>
    <w:rPr>
      <w:rFonts w:ascii="Times New Roman" w:hAnsi="Times New Roman"/>
    </w:rPr>
  </w:style>
  <w:style w:type="paragraph" w:customStyle="1" w:styleId="11">
    <w:name w:val="1.1."/>
    <w:basedOn w:val="Normal"/>
    <w:link w:val="11Char"/>
    <w:qFormat/>
    <w:rsid w:val="00DA084A"/>
    <w:pPr>
      <w:widowControl w:val="0"/>
      <w:tabs>
        <w:tab w:val="left" w:pos="567"/>
      </w:tabs>
      <w:spacing w:before="240" w:after="120" w:line="276" w:lineRule="auto"/>
      <w:ind w:firstLine="0"/>
      <w:jc w:val="left"/>
      <w:outlineLvl w:val="6"/>
    </w:pPr>
    <w:rPr>
      <w:rFonts w:ascii="Times New Roman" w:eastAsia="MS Mincho" w:hAnsi="Times New Roman"/>
      <w:b/>
      <w:szCs w:val="22"/>
      <w:lang w:val="ru-RU"/>
    </w:rPr>
  </w:style>
  <w:style w:type="character" w:customStyle="1" w:styleId="11Char">
    <w:name w:val="1.1. Char"/>
    <w:link w:val="11"/>
    <w:rsid w:val="00DA084A"/>
    <w:rPr>
      <w:rFonts w:eastAsia="MS Mincho"/>
      <w:b/>
      <w:sz w:val="24"/>
      <w:szCs w:val="22"/>
      <w:lang w:val="ru-RU" w:bidi="ar-SA"/>
    </w:rPr>
  </w:style>
  <w:style w:type="character" w:customStyle="1" w:styleId="ListParagraphChar">
    <w:name w:val="List Paragraph Char"/>
    <w:link w:val="ListParagraph"/>
    <w:uiPriority w:val="99"/>
    <w:locked/>
    <w:rsid w:val="00153953"/>
    <w:rPr>
      <w:rFonts w:ascii="Calibri" w:eastAsia="Calibri" w:hAnsi="Calibri"/>
      <w:sz w:val="22"/>
      <w:szCs w:val="22"/>
      <w:lang w:val="bg-BG" w:eastAsia="en-US" w:bidi="ar-SA"/>
    </w:rPr>
  </w:style>
  <w:style w:type="character" w:customStyle="1" w:styleId="IntestazioneintintestazioneChar">
    <w:name w:val="Intestazione.int.intestazione Char"/>
    <w:aliases w:val="Intestazione.int Char,Header Char Char1,Char1 Char Char,Body Text Indent 3 Char Char Char"/>
    <w:rsid w:val="00D428A8"/>
    <w:rPr>
      <w:sz w:val="24"/>
      <w:szCs w:val="24"/>
      <w:lang w:val="bg-BG" w:eastAsia="bg-BG" w:bidi="ar-SA"/>
    </w:rPr>
  </w:style>
  <w:style w:type="paragraph" w:customStyle="1" w:styleId="CharCharCharCharCharCharCharCharChar1Char">
    <w:name w:val="Char Char Char Char Char Char Char Char Char1 Char"/>
    <w:basedOn w:val="Normal"/>
    <w:rsid w:val="00697426"/>
    <w:pPr>
      <w:tabs>
        <w:tab w:val="left" w:pos="709"/>
      </w:tabs>
      <w:spacing w:before="0"/>
      <w:ind w:firstLine="0"/>
      <w:jc w:val="left"/>
    </w:pPr>
    <w:rPr>
      <w:rFonts w:ascii="Tahoma" w:hAnsi="Tahoma"/>
      <w:lang w:val="pl-PL" w:eastAsia="pl-PL"/>
    </w:rPr>
  </w:style>
  <w:style w:type="paragraph" w:customStyle="1" w:styleId="Char12CharCharCharCharChar">
    <w:name w:val="Char12 Char Char Char Char Char"/>
    <w:basedOn w:val="Normal"/>
    <w:rsid w:val="00697426"/>
    <w:pPr>
      <w:tabs>
        <w:tab w:val="left" w:pos="709"/>
      </w:tabs>
      <w:spacing w:before="0"/>
      <w:ind w:firstLine="0"/>
      <w:jc w:val="left"/>
    </w:pPr>
    <w:rPr>
      <w:rFonts w:ascii="Tahoma" w:hAnsi="Tahoma"/>
      <w:lang w:val="pl-PL" w:eastAsia="pl-PL"/>
    </w:rPr>
  </w:style>
  <w:style w:type="paragraph" w:customStyle="1" w:styleId="RamBullet1">
    <w:name w:val="Ram Bullet 1"/>
    <w:basedOn w:val="Normal"/>
    <w:rsid w:val="004E111F"/>
    <w:pPr>
      <w:numPr>
        <w:numId w:val="6"/>
      </w:numPr>
      <w:suppressAutoHyphens/>
      <w:spacing w:before="0" w:after="240" w:line="280" w:lineRule="atLeast"/>
      <w:ind w:left="0" w:firstLine="0"/>
    </w:pPr>
    <w:rPr>
      <w:rFonts w:ascii="Arial" w:hAnsi="Arial"/>
      <w:sz w:val="23"/>
      <w:szCs w:val="20"/>
      <w:lang w:val="en-GB" w:eastAsia="ar-SA"/>
    </w:rPr>
  </w:style>
  <w:style w:type="paragraph" w:customStyle="1" w:styleId="Bullets">
    <w:name w:val="Bullets"/>
    <w:basedOn w:val="Normal"/>
    <w:rsid w:val="00390238"/>
    <w:pPr>
      <w:numPr>
        <w:numId w:val="7"/>
      </w:numPr>
      <w:spacing w:before="0"/>
      <w:jc w:val="left"/>
    </w:pPr>
    <w:rPr>
      <w:rFonts w:ascii="Tahoma" w:hAnsi="Tahoma"/>
      <w:iCs/>
      <w:sz w:val="22"/>
      <w:szCs w:val="20"/>
      <w:lang w:val="en-GB" w:eastAsia="en-US"/>
    </w:rPr>
  </w:style>
  <w:style w:type="paragraph" w:styleId="Revision">
    <w:name w:val="Revision"/>
    <w:hidden/>
    <w:uiPriority w:val="99"/>
    <w:semiHidden/>
    <w:rsid w:val="00B00AEC"/>
    <w:rPr>
      <w:rFonts w:ascii="Arial Unicode MS" w:eastAsia="Times New Roman" w:hAnsi="Arial Unicode MS"/>
      <w:sz w:val="24"/>
      <w:szCs w:val="24"/>
      <w:lang w:val="bg-BG" w:eastAsia="bg-BG"/>
    </w:rPr>
  </w:style>
  <w:style w:type="character" w:customStyle="1" w:styleId="Heading40">
    <w:name w:val="Heading #4"/>
    <w:rsid w:val="00CA7D22"/>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Bodytext0">
    <w:name w:val="Body text_"/>
    <w:link w:val="BodyText8"/>
    <w:rsid w:val="00CA7D22"/>
    <w:rPr>
      <w:sz w:val="21"/>
      <w:szCs w:val="21"/>
      <w:shd w:val="clear" w:color="auto" w:fill="FFFFFF"/>
    </w:rPr>
  </w:style>
  <w:style w:type="paragraph" w:customStyle="1" w:styleId="BodyText8">
    <w:name w:val="Body Text8"/>
    <w:basedOn w:val="Normal"/>
    <w:link w:val="Bodytext0"/>
    <w:rsid w:val="00CA7D22"/>
    <w:pPr>
      <w:shd w:val="clear" w:color="auto" w:fill="FFFFFF"/>
      <w:spacing w:after="120" w:line="250" w:lineRule="exact"/>
      <w:ind w:hanging="480"/>
    </w:pPr>
    <w:rPr>
      <w:rFonts w:ascii="Times New Roman" w:eastAsia="Batang" w:hAnsi="Times New Roman"/>
      <w:sz w:val="21"/>
      <w:szCs w:val="21"/>
    </w:rPr>
  </w:style>
  <w:style w:type="character" w:customStyle="1" w:styleId="BodytextBold">
    <w:name w:val="Body text + Bold"/>
    <w:rsid w:val="00CA7D22"/>
    <w:rPr>
      <w:rFonts w:ascii="Times New Roman" w:eastAsia="Times New Roman" w:hAnsi="Times New Roman" w:cs="Times New Roman"/>
      <w:b/>
      <w:bCs/>
      <w:i w:val="0"/>
      <w:iCs w:val="0"/>
      <w:smallCaps w:val="0"/>
      <w:strike w:val="0"/>
      <w:spacing w:val="0"/>
      <w:sz w:val="21"/>
      <w:szCs w:val="21"/>
    </w:rPr>
  </w:style>
  <w:style w:type="paragraph" w:customStyle="1" w:styleId="Aaoeeu">
    <w:name w:val="Aaoeeu"/>
    <w:rsid w:val="00180D7C"/>
    <w:pPr>
      <w:widowControl w:val="0"/>
    </w:pPr>
    <w:rPr>
      <w:rFonts w:eastAsia="Times New Roman"/>
    </w:rPr>
  </w:style>
  <w:style w:type="paragraph" w:customStyle="1" w:styleId="Aeeaoaeaa1">
    <w:name w:val="A?eeaoae?aa 1"/>
    <w:basedOn w:val="Aaoeeu"/>
    <w:next w:val="Aaoeeu"/>
    <w:rsid w:val="00180D7C"/>
    <w:pPr>
      <w:keepNext/>
      <w:jc w:val="right"/>
    </w:pPr>
    <w:rPr>
      <w:b/>
    </w:rPr>
  </w:style>
  <w:style w:type="paragraph" w:customStyle="1" w:styleId="Eaoaeaa">
    <w:name w:val="Eaoae?aa"/>
    <w:basedOn w:val="Aaoeeu"/>
    <w:rsid w:val="00180D7C"/>
    <w:pPr>
      <w:tabs>
        <w:tab w:val="center" w:pos="4153"/>
        <w:tab w:val="right" w:pos="8306"/>
      </w:tabs>
    </w:pPr>
  </w:style>
  <w:style w:type="paragraph" w:customStyle="1" w:styleId="OiaeaeiYiio2">
    <w:name w:val="O?ia eaeiYiio 2"/>
    <w:basedOn w:val="Aaoeeu"/>
    <w:rsid w:val="00180D7C"/>
    <w:pPr>
      <w:jc w:val="right"/>
    </w:pPr>
    <w:rPr>
      <w:i/>
      <w:sz w:val="16"/>
    </w:rPr>
  </w:style>
  <w:style w:type="paragraph" w:customStyle="1" w:styleId="Aeeaoaeaa2">
    <w:name w:val="A?eeaoae?aa 2"/>
    <w:basedOn w:val="Aaoeeu"/>
    <w:next w:val="Aaoeeu"/>
    <w:rsid w:val="00180D7C"/>
    <w:pPr>
      <w:keepNext/>
      <w:jc w:val="right"/>
    </w:pPr>
    <w:rPr>
      <w:i/>
    </w:rPr>
  </w:style>
  <w:style w:type="numbering" w:customStyle="1" w:styleId="NoList1">
    <w:name w:val="No List1"/>
    <w:next w:val="NoList"/>
    <w:uiPriority w:val="99"/>
    <w:semiHidden/>
    <w:unhideWhenUsed/>
    <w:rsid w:val="00952D2A"/>
  </w:style>
  <w:style w:type="paragraph" w:styleId="NoSpacing">
    <w:name w:val="No Spacing"/>
    <w:uiPriority w:val="1"/>
    <w:qFormat/>
    <w:rsid w:val="00F56C39"/>
    <w:pPr>
      <w:ind w:firstLine="709"/>
      <w:jc w:val="both"/>
    </w:pPr>
    <w:rPr>
      <w:rFonts w:ascii="Arial Unicode MS" w:eastAsia="Times New Roman" w:hAnsi="Arial Unicode MS"/>
      <w:sz w:val="24"/>
      <w:szCs w:val="24"/>
      <w:lang w:val="bg-BG" w:eastAsia="bg-BG"/>
    </w:rPr>
  </w:style>
  <w:style w:type="character" w:customStyle="1" w:styleId="hps">
    <w:name w:val="hps"/>
    <w:rsid w:val="000A3644"/>
  </w:style>
  <w:style w:type="character" w:customStyle="1" w:styleId="CommentTextChar">
    <w:name w:val="Comment Text Char"/>
    <w:link w:val="CommentText"/>
    <w:rsid w:val="00AA657C"/>
    <w:rPr>
      <w:rFonts w:ascii="Arial Unicode MS" w:eastAsia="Times New Roman" w:hAnsi="Arial Unicode MS"/>
      <w:lang w:val="bg-BG" w:eastAsia="bg-BG"/>
    </w:rPr>
  </w:style>
  <w:style w:type="character" w:customStyle="1" w:styleId="shorttext">
    <w:name w:val="short_text"/>
    <w:rsid w:val="00C50CC5"/>
  </w:style>
  <w:style w:type="paragraph" w:styleId="TOCHeading">
    <w:name w:val="TOC Heading"/>
    <w:basedOn w:val="Heading1"/>
    <w:next w:val="Normal"/>
    <w:uiPriority w:val="39"/>
    <w:unhideWhenUsed/>
    <w:qFormat/>
    <w:rsid w:val="002C5AE4"/>
    <w:pPr>
      <w:keepLines/>
      <w:pBdr>
        <w:top w:val="none" w:sz="0" w:space="0" w:color="auto"/>
        <w:left w:val="none" w:sz="0" w:space="0" w:color="auto"/>
      </w:pBdr>
      <w:shd w:val="clear" w:color="auto" w:fill="auto"/>
      <w:spacing w:after="0" w:line="259" w:lineRule="auto"/>
      <w:outlineLvl w:val="9"/>
    </w:pPr>
    <w:rPr>
      <w:rFonts w:ascii="Calibri Light" w:eastAsia="Batang" w:hAnsi="Calibri Light" w:cs="Times New Roman"/>
      <w:b w:val="0"/>
      <w:bCs w:val="0"/>
      <w:color w:val="2E74B5"/>
      <w:kern w:val="0"/>
      <w:lang w:val="en-US" w:eastAsia="en-US"/>
    </w:rPr>
  </w:style>
  <w:style w:type="character" w:customStyle="1" w:styleId="Heading4Char">
    <w:name w:val="Heading 4 Char"/>
    <w:link w:val="Heading4"/>
    <w:uiPriority w:val="9"/>
    <w:rsid w:val="00F12363"/>
    <w:rPr>
      <w:rFonts w:eastAsia="Times New Roman"/>
      <w:b/>
      <w:bCs/>
      <w:noProof/>
      <w:sz w:val="28"/>
      <w:szCs w:val="28"/>
    </w:rPr>
  </w:style>
  <w:style w:type="character" w:customStyle="1" w:styleId="Heading5Char">
    <w:name w:val="Heading 5 Char"/>
    <w:link w:val="Heading5"/>
    <w:uiPriority w:val="9"/>
    <w:rsid w:val="00F12363"/>
    <w:rPr>
      <w:rFonts w:ascii="Arial Unicode MS" w:eastAsia="Times New Roman" w:hAnsi="Arial Unicode MS"/>
      <w:b/>
      <w:bCs/>
      <w:i/>
      <w:iCs/>
      <w:sz w:val="26"/>
      <w:szCs w:val="26"/>
    </w:rPr>
  </w:style>
  <w:style w:type="character" w:customStyle="1" w:styleId="FooterChar">
    <w:name w:val="Footer Char"/>
    <w:link w:val="Footer"/>
    <w:uiPriority w:val="99"/>
    <w:rsid w:val="00F12363"/>
    <w:rPr>
      <w:rFonts w:ascii="Arial Unicode MS" w:eastAsia="Times New Roman" w:hAnsi="Arial Unicode MS"/>
      <w:sz w:val="24"/>
      <w:szCs w:val="24"/>
    </w:rPr>
  </w:style>
  <w:style w:type="character" w:customStyle="1" w:styleId="BodyTextChar">
    <w:name w:val="Body Text Char"/>
    <w:link w:val="BodyText"/>
    <w:uiPriority w:val="99"/>
    <w:rsid w:val="00F12363"/>
    <w:rPr>
      <w:rFonts w:ascii="Arial Unicode MS" w:eastAsia="Times New Roman" w:hAnsi="Arial Unicode MS"/>
      <w:b/>
      <w:sz w:val="28"/>
      <w:lang w:eastAsia="en-US"/>
    </w:rPr>
  </w:style>
  <w:style w:type="character" w:customStyle="1" w:styleId="BalloonTextChar">
    <w:name w:val="Balloon Text Char"/>
    <w:link w:val="BalloonText"/>
    <w:rsid w:val="00F12363"/>
    <w:rPr>
      <w:rFonts w:ascii="Tahoma" w:eastAsia="Times New Roman" w:hAnsi="Tahoma" w:cs="Tahoma"/>
      <w:sz w:val="16"/>
      <w:szCs w:val="16"/>
    </w:rPr>
  </w:style>
  <w:style w:type="paragraph" w:customStyle="1" w:styleId="CharCharCharCharCharCharCharCharCharChar0">
    <w:name w:val="Char Char Char Char Char Char Char Char Char Char"/>
    <w:basedOn w:val="Normal"/>
    <w:semiHidden/>
    <w:rsid w:val="00F12363"/>
    <w:pPr>
      <w:tabs>
        <w:tab w:val="left" w:pos="709"/>
      </w:tabs>
    </w:pPr>
    <w:rPr>
      <w:rFonts w:ascii="Futura Bk" w:hAnsi="Futura Bk"/>
      <w:lang w:val="pl-PL" w:eastAsia="pl-PL"/>
    </w:rPr>
  </w:style>
  <w:style w:type="table" w:customStyle="1" w:styleId="21">
    <w:name w:val="Уеб таблица 21"/>
    <w:basedOn w:val="TableNormal"/>
    <w:next w:val="TableWeb2"/>
    <w:rsid w:val="00F12363"/>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0">
    <w:name w:val="Уеб таблица 11"/>
    <w:basedOn w:val="TableNormal"/>
    <w:next w:val="TableWeb1"/>
    <w:rsid w:val="00F1236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Уеб таблица 31"/>
    <w:basedOn w:val="TableNormal"/>
    <w:next w:val="TableWeb3"/>
    <w:rsid w:val="00F1236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0">
    <w:name w:val="Char Char Char1 Char Char Char1 Char Char Char Char Char Char Char"/>
    <w:basedOn w:val="Normal"/>
    <w:rsid w:val="00F12363"/>
    <w:pPr>
      <w:tabs>
        <w:tab w:val="left" w:pos="709"/>
      </w:tabs>
    </w:pPr>
    <w:rPr>
      <w:rFonts w:ascii="Tahoma" w:hAnsi="Tahoma"/>
      <w:lang w:val="pl-PL" w:eastAsia="pl-PL"/>
    </w:rPr>
  </w:style>
  <w:style w:type="character" w:customStyle="1" w:styleId="DocumentMapChar">
    <w:name w:val="Document Map Char"/>
    <w:link w:val="DocumentMap"/>
    <w:uiPriority w:val="99"/>
    <w:semiHidden/>
    <w:rsid w:val="00F12363"/>
    <w:rPr>
      <w:rFonts w:ascii="Tahoma" w:eastAsia="Times New Roman" w:hAnsi="Tahoma" w:cs="Tahoma"/>
      <w:shd w:val="clear" w:color="auto" w:fill="000080"/>
    </w:rPr>
  </w:style>
  <w:style w:type="character" w:customStyle="1" w:styleId="BodyTextIndent2Char">
    <w:name w:val="Body Text Indent 2 Char"/>
    <w:link w:val="BodyTextIndent2"/>
    <w:uiPriority w:val="99"/>
    <w:rsid w:val="00F12363"/>
    <w:rPr>
      <w:rFonts w:eastAsia="Times New Roman"/>
      <w:noProof/>
      <w:sz w:val="24"/>
      <w:szCs w:val="24"/>
    </w:rPr>
  </w:style>
  <w:style w:type="paragraph" w:customStyle="1" w:styleId="10">
    <w:name w:val="Знак Знак1"/>
    <w:basedOn w:val="Normal"/>
    <w:uiPriority w:val="99"/>
    <w:rsid w:val="00F12363"/>
    <w:pPr>
      <w:tabs>
        <w:tab w:val="left" w:pos="709"/>
      </w:tabs>
      <w:spacing w:before="0"/>
      <w:ind w:firstLine="0"/>
      <w:jc w:val="left"/>
    </w:pPr>
    <w:rPr>
      <w:rFonts w:ascii="Futura Bk" w:hAnsi="Futura Bk"/>
      <w:sz w:val="20"/>
      <w:lang w:val="pl-PL" w:eastAsia="pl-PL"/>
    </w:rPr>
  </w:style>
  <w:style w:type="character" w:customStyle="1" w:styleId="BodyTextIndent3Char1">
    <w:name w:val="Body Text Indent 3 Char1"/>
    <w:link w:val="BodyTextIndent3"/>
    <w:rsid w:val="00F12363"/>
    <w:rPr>
      <w:rFonts w:eastAsia="Times New Roman"/>
      <w:noProof/>
      <w:sz w:val="16"/>
      <w:szCs w:val="16"/>
    </w:rPr>
  </w:style>
  <w:style w:type="character" w:customStyle="1" w:styleId="CommentSubjectChar">
    <w:name w:val="Comment Subject Char"/>
    <w:link w:val="CommentSubject"/>
    <w:rsid w:val="00F12363"/>
    <w:rPr>
      <w:rFonts w:ascii="Arial Unicode MS" w:eastAsia="Times New Roman" w:hAnsi="Arial Unicode MS"/>
      <w:b/>
      <w:bCs/>
    </w:rPr>
  </w:style>
  <w:style w:type="character" w:customStyle="1" w:styleId="BodyText3Char">
    <w:name w:val="Body Text 3 Char"/>
    <w:link w:val="BodyText3"/>
    <w:rsid w:val="00F12363"/>
    <w:rPr>
      <w:rFonts w:eastAsia="Times New Roman"/>
      <w:noProof/>
      <w:sz w:val="16"/>
      <w:szCs w:val="16"/>
    </w:rPr>
  </w:style>
  <w:style w:type="character" w:customStyle="1" w:styleId="BodyText2Char">
    <w:name w:val="Body Text 2 Char"/>
    <w:link w:val="BodyText2"/>
    <w:uiPriority w:val="99"/>
    <w:rsid w:val="00F12363"/>
    <w:rPr>
      <w:rFonts w:eastAsia="Times New Roman"/>
      <w:noProof/>
      <w:sz w:val="24"/>
      <w:szCs w:val="24"/>
    </w:rPr>
  </w:style>
  <w:style w:type="paragraph" w:customStyle="1" w:styleId="CharCharCharCharCharCharCharCharChar1Char0">
    <w:name w:val="Char Char Char Char Char Char Char Char Char1 Char"/>
    <w:basedOn w:val="Normal"/>
    <w:rsid w:val="00F12363"/>
    <w:pPr>
      <w:tabs>
        <w:tab w:val="left" w:pos="709"/>
      </w:tabs>
      <w:spacing w:before="0"/>
      <w:ind w:firstLine="0"/>
      <w:jc w:val="left"/>
    </w:pPr>
    <w:rPr>
      <w:rFonts w:ascii="Tahoma" w:hAnsi="Tahoma"/>
      <w:lang w:val="pl-PL" w:eastAsia="pl-PL"/>
    </w:rPr>
  </w:style>
  <w:style w:type="paragraph" w:customStyle="1" w:styleId="Char12CharCharCharCharChar0">
    <w:name w:val="Char12 Char Char Char Char Char"/>
    <w:basedOn w:val="Normal"/>
    <w:rsid w:val="00F12363"/>
    <w:pPr>
      <w:tabs>
        <w:tab w:val="left" w:pos="709"/>
      </w:tabs>
      <w:spacing w:before="0"/>
      <w:ind w:firstLine="0"/>
      <w:jc w:val="left"/>
    </w:pPr>
    <w:rPr>
      <w:rFonts w:ascii="Tahoma" w:hAnsi="Tahoma"/>
      <w:lang w:val="pl-PL" w:eastAsia="pl-PL"/>
    </w:rPr>
  </w:style>
  <w:style w:type="paragraph" w:customStyle="1" w:styleId="Style11">
    <w:name w:val="Style11"/>
    <w:basedOn w:val="Normal"/>
    <w:uiPriority w:val="99"/>
    <w:rsid w:val="00F12363"/>
    <w:pPr>
      <w:widowControl w:val="0"/>
      <w:autoSpaceDE w:val="0"/>
      <w:autoSpaceDN w:val="0"/>
      <w:adjustRightInd w:val="0"/>
      <w:spacing w:before="0"/>
      <w:ind w:firstLine="0"/>
      <w:jc w:val="left"/>
    </w:pPr>
    <w:rPr>
      <w:rFonts w:ascii="Microsoft Sans Serif" w:hAnsi="Microsoft Sans Serif" w:cs="Microsoft Sans Serif"/>
    </w:rPr>
  </w:style>
  <w:style w:type="character" w:styleId="SubtleEmphasis">
    <w:name w:val="Subtle Emphasis"/>
    <w:uiPriority w:val="19"/>
    <w:qFormat/>
    <w:rsid w:val="00F12363"/>
    <w:rPr>
      <w:i/>
    </w:rPr>
  </w:style>
  <w:style w:type="paragraph" w:customStyle="1" w:styleId="ListParagraph1">
    <w:name w:val="List Paragraph1"/>
    <w:basedOn w:val="Normal"/>
    <w:uiPriority w:val="99"/>
    <w:qFormat/>
    <w:rsid w:val="00F12363"/>
    <w:pPr>
      <w:spacing w:before="0" w:after="200" w:line="276" w:lineRule="auto"/>
      <w:ind w:left="720" w:firstLine="0"/>
      <w:jc w:val="left"/>
    </w:pPr>
    <w:rPr>
      <w:rFonts w:ascii="Calibri" w:eastAsia="Calibri" w:hAnsi="Calibri" w:cs="Calibri"/>
      <w:sz w:val="22"/>
      <w:szCs w:val="22"/>
      <w:lang w:val="en-US" w:eastAsia="en-US"/>
    </w:rPr>
  </w:style>
  <w:style w:type="numbering" w:customStyle="1" w:styleId="12">
    <w:name w:val="Без списък1"/>
    <w:next w:val="NoList"/>
    <w:uiPriority w:val="99"/>
    <w:semiHidden/>
    <w:unhideWhenUsed/>
    <w:rsid w:val="00F12363"/>
  </w:style>
  <w:style w:type="numbering" w:customStyle="1" w:styleId="111">
    <w:name w:val="Без списък11"/>
    <w:next w:val="NoList"/>
    <w:semiHidden/>
    <w:rsid w:val="00F12363"/>
  </w:style>
  <w:style w:type="table" w:customStyle="1" w:styleId="13">
    <w:name w:val="Мрежа в таблица1"/>
    <w:basedOn w:val="TableNormal"/>
    <w:next w:val="TableGrid"/>
    <w:rsid w:val="00F12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12363"/>
  </w:style>
  <w:style w:type="character" w:customStyle="1" w:styleId="apple-converted-space">
    <w:name w:val="apple-converted-space"/>
    <w:rsid w:val="00F12363"/>
  </w:style>
  <w:style w:type="character" w:styleId="IntenseReference">
    <w:name w:val="Intense Reference"/>
    <w:uiPriority w:val="32"/>
    <w:qFormat/>
    <w:rsid w:val="00F12363"/>
    <w:rPr>
      <w:b/>
      <w:bCs/>
      <w:smallCaps/>
      <w:color w:val="5B9BD5"/>
      <w:spacing w:val="5"/>
    </w:rPr>
  </w:style>
  <w:style w:type="character" w:customStyle="1" w:styleId="st1">
    <w:name w:val="st1"/>
    <w:rsid w:val="00F12363"/>
  </w:style>
  <w:style w:type="table" w:customStyle="1" w:styleId="22">
    <w:name w:val="Уеб таблица 22"/>
    <w:basedOn w:val="TableNormal"/>
    <w:next w:val="TableWeb2"/>
    <w:rsid w:val="00CC51C2"/>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0">
    <w:name w:val="Уеб таблица 12"/>
    <w:basedOn w:val="TableNormal"/>
    <w:next w:val="TableWeb1"/>
    <w:rsid w:val="00CC51C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Уеб таблица 32"/>
    <w:basedOn w:val="TableNormal"/>
    <w:next w:val="TableWeb3"/>
    <w:rsid w:val="00CC51C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Bullet">
    <w:name w:val="List Bullet"/>
    <w:basedOn w:val="Normal"/>
    <w:uiPriority w:val="99"/>
    <w:rsid w:val="003F622D"/>
    <w:pPr>
      <w:numPr>
        <w:numId w:val="8"/>
      </w:numPr>
      <w:tabs>
        <w:tab w:val="clear" w:pos="926"/>
        <w:tab w:val="num" w:pos="360"/>
      </w:tabs>
      <w:spacing w:before="0"/>
      <w:ind w:left="360"/>
      <w:jc w:val="left"/>
    </w:pPr>
    <w:rPr>
      <w:rFonts w:ascii="Times New Roman" w:hAnsi="Times New Roman"/>
      <w:lang w:val="en-US" w:eastAsia="en-US"/>
    </w:rPr>
  </w:style>
  <w:style w:type="character" w:customStyle="1" w:styleId="Heading6Char">
    <w:name w:val="Heading 6 Char"/>
    <w:aliases w:val="Под-параграф Char"/>
    <w:basedOn w:val="DefaultParagraphFont"/>
    <w:link w:val="Heading6"/>
    <w:rsid w:val="003F622D"/>
    <w:rPr>
      <w:rFonts w:ascii="Calibri" w:eastAsia="Times New Roman" w:hAnsi="Calibri"/>
      <w:b/>
      <w:bCs/>
      <w:sz w:val="22"/>
      <w:szCs w:val="22"/>
    </w:rPr>
  </w:style>
  <w:style w:type="character" w:customStyle="1" w:styleId="Heading7Char">
    <w:name w:val="Heading 7 Char"/>
    <w:basedOn w:val="DefaultParagraphFont"/>
    <w:link w:val="Heading7"/>
    <w:uiPriority w:val="99"/>
    <w:rsid w:val="003F622D"/>
    <w:rPr>
      <w:rFonts w:ascii="Cambria" w:eastAsia="Times New Roman" w:hAnsi="Cambria"/>
      <w:i/>
      <w:iCs/>
      <w:color w:val="404040"/>
      <w:sz w:val="22"/>
      <w:szCs w:val="22"/>
      <w:lang w:val="bg-BG" w:eastAsia="bg-BG"/>
    </w:rPr>
  </w:style>
  <w:style w:type="paragraph" w:customStyle="1" w:styleId="a">
    <w:name w:val="Знак Знак"/>
    <w:basedOn w:val="Normal"/>
    <w:uiPriority w:val="99"/>
    <w:semiHidden/>
    <w:rsid w:val="003F622D"/>
    <w:pPr>
      <w:tabs>
        <w:tab w:val="left" w:pos="709"/>
      </w:tabs>
      <w:spacing w:before="0"/>
      <w:ind w:firstLine="0"/>
      <w:jc w:val="left"/>
    </w:pPr>
    <w:rPr>
      <w:rFonts w:ascii="Futura Bk" w:hAnsi="Futura Bk"/>
      <w:noProof/>
      <w:sz w:val="20"/>
      <w:lang w:val="pl-PL" w:eastAsia="pl-PL"/>
    </w:rPr>
  </w:style>
  <w:style w:type="paragraph" w:customStyle="1" w:styleId="Char">
    <w:name w:val="Char"/>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7">
    <w:name w:val="title17"/>
    <w:basedOn w:val="Normal"/>
    <w:uiPriority w:val="99"/>
    <w:rsid w:val="003F622D"/>
    <w:pPr>
      <w:spacing w:before="100" w:beforeAutospacing="1" w:after="100" w:afterAutospacing="1"/>
      <w:ind w:firstLine="0"/>
      <w:jc w:val="center"/>
      <w:textAlignment w:val="center"/>
    </w:pPr>
    <w:rPr>
      <w:rFonts w:ascii="Times New Roman" w:hAnsi="Times New Roman"/>
      <w:b/>
      <w:bCs/>
      <w:sz w:val="26"/>
      <w:szCs w:val="26"/>
      <w:lang w:val="en-US" w:eastAsia="en-US"/>
    </w:rPr>
  </w:style>
  <w:style w:type="character" w:customStyle="1" w:styleId="samedocreference1">
    <w:name w:val="samedocreference1"/>
    <w:uiPriority w:val="99"/>
    <w:rsid w:val="003F622D"/>
    <w:rPr>
      <w:color w:val="8B0000"/>
      <w:u w:val="single"/>
    </w:rPr>
  </w:style>
  <w:style w:type="character" w:customStyle="1" w:styleId="newdocreference1">
    <w:name w:val="newdocreference1"/>
    <w:uiPriority w:val="99"/>
    <w:rsid w:val="003F622D"/>
    <w:rPr>
      <w:color w:val="0000FF"/>
      <w:u w:val="single"/>
    </w:rPr>
  </w:style>
  <w:style w:type="paragraph" w:customStyle="1" w:styleId="p14">
    <w:name w:val="p14"/>
    <w:basedOn w:val="Normal"/>
    <w:uiPriority w:val="99"/>
    <w:rsid w:val="003F622D"/>
    <w:pPr>
      <w:widowControl w:val="0"/>
      <w:tabs>
        <w:tab w:val="left" w:pos="720"/>
      </w:tabs>
      <w:spacing w:before="0" w:line="280" w:lineRule="atLeast"/>
      <w:ind w:firstLine="0"/>
    </w:pPr>
    <w:rPr>
      <w:rFonts w:ascii="Times New Roman" w:hAnsi="Times New Roman"/>
      <w:lang w:val="en-GB" w:eastAsia="en-US"/>
    </w:r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3F622D"/>
    <w:pPr>
      <w:tabs>
        <w:tab w:val="left" w:pos="709"/>
      </w:tabs>
      <w:spacing w:before="0"/>
      <w:ind w:firstLine="0"/>
      <w:jc w:val="left"/>
    </w:pPr>
    <w:rPr>
      <w:rFonts w:ascii="Tahoma" w:hAnsi="Tahoma"/>
      <w:lang w:val="pl-PL" w:eastAsia="pl-PL"/>
    </w:rPr>
  </w:style>
  <w:style w:type="character" w:customStyle="1" w:styleId="apple-style-span">
    <w:name w:val="apple-style-span"/>
    <w:basedOn w:val="DefaultParagraphFont"/>
    <w:uiPriority w:val="99"/>
    <w:rsid w:val="003F622D"/>
    <w:rPr>
      <w:rFonts w:cs="Times New Roman"/>
    </w:rPr>
  </w:style>
  <w:style w:type="paragraph" w:customStyle="1" w:styleId="Char1CharCharCharCharCharCharCharCharCharCharCharCharCharChar">
    <w:name w:val="Char1 Char Char Char Char Char Char Char Char Char Char Char Char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FR2">
    <w:name w:val="FR2"/>
    <w:uiPriority w:val="99"/>
    <w:rsid w:val="003F622D"/>
    <w:pPr>
      <w:widowControl w:val="0"/>
      <w:jc w:val="right"/>
    </w:pPr>
    <w:rPr>
      <w:rFonts w:ascii="Arial" w:eastAsia="Times New Roman" w:hAnsi="Arial"/>
      <w:sz w:val="24"/>
      <w:lang w:val="bg-BG"/>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styleId="ListNumber3">
    <w:name w:val="List Number 3"/>
    <w:basedOn w:val="Normal"/>
    <w:uiPriority w:val="99"/>
    <w:rsid w:val="003F622D"/>
    <w:pPr>
      <w:tabs>
        <w:tab w:val="num" w:pos="926"/>
      </w:tabs>
      <w:spacing w:before="0"/>
      <w:ind w:left="926" w:hanging="360"/>
    </w:pPr>
    <w:rPr>
      <w:rFonts w:ascii="Univers" w:hAnsi="Univers"/>
      <w:sz w:val="22"/>
      <w:szCs w:val="22"/>
      <w:lang w:val="en-GB" w:eastAsia="en-US"/>
    </w:rPr>
  </w:style>
  <w:style w:type="paragraph" w:customStyle="1" w:styleId="CharCharCharCharCharCharChar">
    <w:name w:val="Char Char Char Знак Знак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
    <w:name w:val="Char Char Char Знак Знак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1Char">
    <w:name w:val="Char Char Char Знак Знак Char Char Char Char Char Char Char Char1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
    <w:name w:val="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112">
    <w:name w:val="Знак Знак11"/>
    <w:basedOn w:val="Normal"/>
    <w:uiPriority w:val="99"/>
    <w:rsid w:val="003F622D"/>
    <w:pPr>
      <w:tabs>
        <w:tab w:val="left" w:pos="709"/>
      </w:tabs>
      <w:spacing w:before="0"/>
      <w:ind w:firstLine="0"/>
      <w:jc w:val="left"/>
    </w:pPr>
    <w:rPr>
      <w:rFonts w:ascii="Tahoma" w:hAnsi="Tahoma"/>
      <w:lang w:val="pl-PL" w:eastAsia="pl-PL"/>
    </w:rPr>
  </w:style>
  <w:style w:type="paragraph" w:customStyle="1" w:styleId="14">
    <w:name w:val="Знак1 Знак Знак Знак"/>
    <w:basedOn w:val="Normal"/>
    <w:uiPriority w:val="99"/>
    <w:rsid w:val="003F622D"/>
    <w:pPr>
      <w:tabs>
        <w:tab w:val="left" w:pos="709"/>
      </w:tabs>
      <w:spacing w:before="0" w:line="360" w:lineRule="auto"/>
      <w:ind w:firstLine="0"/>
      <w:jc w:val="left"/>
    </w:pPr>
    <w:rPr>
      <w:rFonts w:ascii="Tahoma" w:hAnsi="Tahoma" w:cs="Arial"/>
      <w:sz w:val="28"/>
      <w:szCs w:val="20"/>
      <w:lang w:val="pl-PL" w:eastAsia="pl-PL"/>
    </w:rPr>
  </w:style>
  <w:style w:type="paragraph" w:customStyle="1" w:styleId="Pa11">
    <w:name w:val="Pa11"/>
    <w:basedOn w:val="Normal"/>
    <w:next w:val="Normal"/>
    <w:uiPriority w:val="99"/>
    <w:rsid w:val="003F622D"/>
    <w:pPr>
      <w:autoSpaceDE w:val="0"/>
      <w:autoSpaceDN w:val="0"/>
      <w:adjustRightInd w:val="0"/>
      <w:spacing w:before="0" w:line="193" w:lineRule="atLeast"/>
      <w:ind w:firstLine="0"/>
      <w:jc w:val="left"/>
    </w:pPr>
    <w:rPr>
      <w:rFonts w:ascii="TimokCYR" w:hAnsi="TimokCYR"/>
    </w:rPr>
  </w:style>
  <w:style w:type="paragraph" w:customStyle="1" w:styleId="Char2">
    <w:name w:val="Char2"/>
    <w:basedOn w:val="Normal"/>
    <w:uiPriority w:val="99"/>
    <w:rsid w:val="003F622D"/>
    <w:pPr>
      <w:tabs>
        <w:tab w:val="left" w:pos="709"/>
      </w:tabs>
      <w:spacing w:before="0"/>
      <w:ind w:firstLine="0"/>
      <w:jc w:val="left"/>
    </w:pPr>
    <w:rPr>
      <w:rFonts w:ascii="Tahoma" w:hAnsi="Tahoma"/>
      <w:lang w:val="pl-PL" w:eastAsia="pl-PL"/>
    </w:rPr>
  </w:style>
  <w:style w:type="character" w:customStyle="1" w:styleId="newdocreference">
    <w:name w:val="newdocreference"/>
    <w:basedOn w:val="DefaultParagraphFont"/>
    <w:rsid w:val="003F622D"/>
    <w:rPr>
      <w:rFonts w:cs="Times New Roman"/>
    </w:rPr>
  </w:style>
  <w:style w:type="paragraph" w:styleId="List3">
    <w:name w:val="List 3"/>
    <w:basedOn w:val="Normal"/>
    <w:uiPriority w:val="99"/>
    <w:rsid w:val="003F622D"/>
    <w:pPr>
      <w:spacing w:before="0"/>
      <w:ind w:left="849" w:hanging="283"/>
      <w:contextualSpacing/>
      <w:jc w:val="left"/>
    </w:pPr>
    <w:rPr>
      <w:rFonts w:ascii="Times New Roman" w:hAnsi="Times New Roman"/>
      <w:lang w:val="en-US" w:eastAsia="en-US"/>
    </w:rPr>
  </w:style>
  <w:style w:type="paragraph" w:customStyle="1" w:styleId="CharCharCharChar2">
    <w:name w:val="Char Char Char Char2"/>
    <w:basedOn w:val="Normal"/>
    <w:uiPriority w:val="99"/>
    <w:rsid w:val="003F622D"/>
    <w:pPr>
      <w:tabs>
        <w:tab w:val="left" w:pos="709"/>
      </w:tabs>
      <w:spacing w:before="0"/>
      <w:ind w:firstLine="0"/>
      <w:jc w:val="left"/>
    </w:pPr>
    <w:rPr>
      <w:rFonts w:ascii="Tahoma" w:hAnsi="Tahoma"/>
      <w:lang w:val="pl-PL" w:eastAsia="pl-PL"/>
    </w:rPr>
  </w:style>
  <w:style w:type="paragraph" w:customStyle="1" w:styleId="Bulets">
    <w:name w:val="Bulets"/>
    <w:basedOn w:val="Normal"/>
    <w:link w:val="BuletsChar"/>
    <w:uiPriority w:val="99"/>
    <w:rsid w:val="003F622D"/>
    <w:pPr>
      <w:numPr>
        <w:numId w:val="9"/>
      </w:numPr>
    </w:pPr>
    <w:rPr>
      <w:rFonts w:ascii="Arial" w:hAnsi="Arial"/>
      <w:szCs w:val="20"/>
      <w:lang w:val="en-GB" w:eastAsia="en-US"/>
    </w:rPr>
  </w:style>
  <w:style w:type="character" w:customStyle="1" w:styleId="BuletsChar">
    <w:name w:val="Bulets Char"/>
    <w:link w:val="Bulets"/>
    <w:uiPriority w:val="99"/>
    <w:locked/>
    <w:rsid w:val="003F622D"/>
    <w:rPr>
      <w:rFonts w:ascii="Arial" w:eastAsia="Times New Roman" w:hAnsi="Arial"/>
      <w:sz w:val="24"/>
      <w:lang w:val="en-GB"/>
    </w:rPr>
  </w:style>
  <w:style w:type="paragraph" w:customStyle="1" w:styleId="3CharChar">
    <w:name w:val="Знак Знак3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4">
    <w:name w:val="Знак Знак4"/>
    <w:basedOn w:val="Normal"/>
    <w:uiPriority w:val="99"/>
    <w:rsid w:val="003F622D"/>
    <w:pPr>
      <w:tabs>
        <w:tab w:val="left" w:pos="709"/>
      </w:tabs>
      <w:spacing w:before="0"/>
      <w:ind w:firstLine="0"/>
      <w:jc w:val="left"/>
    </w:pPr>
    <w:rPr>
      <w:rFonts w:ascii="Tahoma" w:hAnsi="Tahoma"/>
      <w:lang w:val="pl-PL" w:eastAsia="pl-PL"/>
    </w:rPr>
  </w:style>
  <w:style w:type="paragraph" w:customStyle="1" w:styleId="41">
    <w:name w:val="Знак Знак4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1CharChar1">
    <w:name w:val="Char Char1 Знак Char Char Знак Знак1"/>
    <w:basedOn w:val="Normal"/>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0">
    <w:name w:val="Char Char Знак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
    <w:name w:val="Title1"/>
    <w:basedOn w:val="Normal"/>
    <w:uiPriority w:val="99"/>
    <w:rsid w:val="003F622D"/>
    <w:pPr>
      <w:spacing w:before="100" w:beforeAutospacing="1" w:after="100" w:afterAutospacing="1"/>
      <w:ind w:firstLine="0"/>
      <w:jc w:val="left"/>
    </w:pPr>
    <w:rPr>
      <w:rFonts w:ascii="Times New Roman" w:hAnsi="Times New Roman"/>
      <w:lang w:val="en-US" w:eastAsia="en-US"/>
    </w:rPr>
  </w:style>
  <w:style w:type="character" w:customStyle="1" w:styleId="samedocreference">
    <w:name w:val="samedocreference"/>
    <w:basedOn w:val="DefaultParagraphFont"/>
    <w:rsid w:val="003F622D"/>
    <w:rPr>
      <w:rFonts w:cs="Times New Roman"/>
    </w:rPr>
  </w:style>
  <w:style w:type="character" w:styleId="Strong">
    <w:name w:val="Strong"/>
    <w:basedOn w:val="DefaultParagraphFont"/>
    <w:uiPriority w:val="99"/>
    <w:qFormat/>
    <w:rsid w:val="003F622D"/>
    <w:rPr>
      <w:rFonts w:cs="Times New Roman"/>
      <w:b/>
    </w:rPr>
  </w:style>
  <w:style w:type="paragraph" w:customStyle="1" w:styleId="titre4">
    <w:name w:val="titre4"/>
    <w:basedOn w:val="Normal"/>
    <w:uiPriority w:val="99"/>
    <w:rsid w:val="003F622D"/>
    <w:pPr>
      <w:numPr>
        <w:numId w:val="11"/>
      </w:numPr>
      <w:tabs>
        <w:tab w:val="clear" w:pos="435"/>
        <w:tab w:val="decimal" w:pos="357"/>
      </w:tabs>
      <w:spacing w:before="0"/>
      <w:ind w:left="357" w:hanging="357"/>
      <w:jc w:val="left"/>
    </w:pPr>
    <w:rPr>
      <w:rFonts w:ascii="Arial" w:hAnsi="Arial" w:cs="Arial"/>
      <w:b/>
      <w:bCs/>
      <w:lang w:val="en-GB"/>
    </w:rPr>
  </w:style>
  <w:style w:type="character" w:customStyle="1" w:styleId="a0">
    <w:name w:val="Основен текст + Удебелен"/>
    <w:uiPriority w:val="99"/>
    <w:rsid w:val="003F622D"/>
    <w:rPr>
      <w:rFonts w:ascii="Times New Roman" w:hAnsi="Times New Roman"/>
      <w:b/>
      <w:color w:val="000000"/>
      <w:spacing w:val="-3"/>
      <w:w w:val="100"/>
      <w:position w:val="0"/>
      <w:sz w:val="23"/>
      <w:u w:val="none"/>
      <w:effect w:val="none"/>
      <w:lang w:val="bg-BG"/>
    </w:rPr>
  </w:style>
  <w:style w:type="paragraph" w:customStyle="1" w:styleId="2">
    <w:name w:val="Основен текст2"/>
    <w:basedOn w:val="Normal"/>
    <w:uiPriority w:val="99"/>
    <w:rsid w:val="003F622D"/>
    <w:pPr>
      <w:widowControl w:val="0"/>
      <w:shd w:val="clear" w:color="auto" w:fill="FFFFFF"/>
      <w:spacing w:before="300" w:line="413" w:lineRule="exact"/>
      <w:ind w:firstLine="0"/>
    </w:pPr>
    <w:rPr>
      <w:rFonts w:ascii="Times New Roman" w:hAnsi="Times New Roman"/>
      <w:spacing w:val="-3"/>
      <w:sz w:val="23"/>
      <w:szCs w:val="23"/>
    </w:rPr>
  </w:style>
  <w:style w:type="character" w:customStyle="1" w:styleId="20">
    <w:name w:val="Основен текст (2)_"/>
    <w:link w:val="23"/>
    <w:locked/>
    <w:rsid w:val="003F622D"/>
    <w:rPr>
      <w:b/>
      <w:spacing w:val="-3"/>
      <w:sz w:val="23"/>
      <w:shd w:val="clear" w:color="auto" w:fill="FFFFFF"/>
    </w:rPr>
  </w:style>
  <w:style w:type="paragraph" w:customStyle="1" w:styleId="23">
    <w:name w:val="Основен текст (2)"/>
    <w:basedOn w:val="Normal"/>
    <w:link w:val="20"/>
    <w:rsid w:val="003F622D"/>
    <w:pPr>
      <w:widowControl w:val="0"/>
      <w:shd w:val="clear" w:color="auto" w:fill="FFFFFF"/>
      <w:spacing w:before="0" w:after="300" w:line="240" w:lineRule="atLeast"/>
      <w:ind w:firstLine="560"/>
    </w:pPr>
    <w:rPr>
      <w:rFonts w:ascii="Times New Roman" w:eastAsia="Batang" w:hAnsi="Times New Roman"/>
      <w:b/>
      <w:spacing w:val="-3"/>
      <w:sz w:val="23"/>
      <w:szCs w:val="20"/>
      <w:lang w:val="en-US" w:eastAsia="en-US"/>
    </w:rPr>
  </w:style>
  <w:style w:type="character" w:customStyle="1" w:styleId="15">
    <w:name w:val="Заглавие #1_"/>
    <w:link w:val="16"/>
    <w:locked/>
    <w:rsid w:val="003F622D"/>
    <w:rPr>
      <w:b/>
      <w:spacing w:val="-3"/>
      <w:sz w:val="23"/>
      <w:shd w:val="clear" w:color="auto" w:fill="FFFFFF"/>
    </w:rPr>
  </w:style>
  <w:style w:type="paragraph" w:customStyle="1" w:styleId="16">
    <w:name w:val="Заглавие #1"/>
    <w:basedOn w:val="Normal"/>
    <w:link w:val="15"/>
    <w:rsid w:val="003F622D"/>
    <w:pPr>
      <w:widowControl w:val="0"/>
      <w:shd w:val="clear" w:color="auto" w:fill="FFFFFF"/>
      <w:spacing w:before="0" w:line="413" w:lineRule="exact"/>
      <w:ind w:firstLine="560"/>
      <w:outlineLvl w:val="0"/>
    </w:pPr>
    <w:rPr>
      <w:rFonts w:ascii="Times New Roman" w:eastAsia="Batang" w:hAnsi="Times New Roman"/>
      <w:b/>
      <w:spacing w:val="-3"/>
      <w:sz w:val="23"/>
      <w:szCs w:val="20"/>
      <w:lang w:val="en-US" w:eastAsia="en-US"/>
    </w:rPr>
  </w:style>
  <w:style w:type="numbering" w:customStyle="1" w:styleId="WW8Num10">
    <w:name w:val="WW8Num10"/>
    <w:rsid w:val="003F622D"/>
    <w:pPr>
      <w:numPr>
        <w:numId w:val="10"/>
      </w:numPr>
    </w:pPr>
  </w:style>
  <w:style w:type="character" w:customStyle="1" w:styleId="FootnoteTextChar1">
    <w:name w:val="Footnote Text Char1"/>
    <w:aliases w:val="Podrozdział Char1,stile 1 Char1,Footnote Char1,Footnote1 Char1,Footnote2 Char1,Footnote3 Char1,Footnote4 Char1,Footnote5 Char1,Footnote6 Char1,Footnote7 Char1,Footnote8 Char1,Footnote9 Char1,Footnote10 Char1,Footnote11 Char1"/>
    <w:basedOn w:val="DefaultParagraphFont"/>
    <w:uiPriority w:val="99"/>
    <w:semiHidden/>
    <w:rsid w:val="00B364EA"/>
    <w:rPr>
      <w:sz w:val="20"/>
      <w:szCs w:val="20"/>
    </w:rPr>
  </w:style>
  <w:style w:type="character" w:customStyle="1" w:styleId="a1">
    <w:name w:val="Текст под линия Знак"/>
    <w:basedOn w:val="DefaultParagraphFont"/>
    <w:uiPriority w:val="99"/>
    <w:semiHidden/>
    <w:rsid w:val="00B364EA"/>
    <w:rPr>
      <w:rFonts w:cs="Times New Roman"/>
      <w:sz w:val="20"/>
      <w:szCs w:val="20"/>
    </w:rPr>
  </w:style>
  <w:style w:type="paragraph" w:customStyle="1" w:styleId="TAB">
    <w:name w:val="TAB"/>
    <w:basedOn w:val="BodyText"/>
    <w:rsid w:val="00B364EA"/>
    <w:pPr>
      <w:numPr>
        <w:numId w:val="12"/>
      </w:numPr>
      <w:spacing w:before="60" w:after="60" w:line="180" w:lineRule="exact"/>
    </w:pPr>
    <w:rPr>
      <w:rFonts w:ascii="Times New Roman" w:hAnsi="Times New Roman"/>
      <w:b w:val="0"/>
      <w:iCs/>
      <w:sz w:val="18"/>
      <w:szCs w:val="18"/>
      <w:lang w:val="fr-FR" w:eastAsia="fr-FR"/>
    </w:rPr>
  </w:style>
  <w:style w:type="character" w:customStyle="1" w:styleId="a2">
    <w:name w:val="Основной текст_"/>
    <w:link w:val="17"/>
    <w:uiPriority w:val="99"/>
    <w:locked/>
    <w:rsid w:val="00B364EA"/>
    <w:rPr>
      <w:sz w:val="23"/>
      <w:shd w:val="clear" w:color="auto" w:fill="FFFFFF"/>
    </w:rPr>
  </w:style>
  <w:style w:type="paragraph" w:customStyle="1" w:styleId="17">
    <w:name w:val="Основной текст1"/>
    <w:basedOn w:val="Normal"/>
    <w:link w:val="a2"/>
    <w:uiPriority w:val="99"/>
    <w:rsid w:val="00B364EA"/>
    <w:pPr>
      <w:widowControl w:val="0"/>
      <w:shd w:val="clear" w:color="auto" w:fill="FFFFFF"/>
      <w:spacing w:before="1020" w:line="394" w:lineRule="exact"/>
      <w:ind w:hanging="380"/>
      <w:jc w:val="left"/>
    </w:pPr>
    <w:rPr>
      <w:rFonts w:ascii="Times New Roman" w:eastAsia="Batang" w:hAnsi="Times New Roman"/>
      <w:sz w:val="23"/>
      <w:szCs w:val="20"/>
      <w:lang w:val="en-US" w:eastAsia="en-US"/>
    </w:rPr>
  </w:style>
  <w:style w:type="character" w:customStyle="1" w:styleId="FontStyle17">
    <w:name w:val="Font Style17"/>
    <w:rsid w:val="00B364EA"/>
    <w:rPr>
      <w:rFonts w:ascii="Times New Roman" w:hAnsi="Times New Roman"/>
      <w:i/>
      <w:sz w:val="16"/>
    </w:rPr>
  </w:style>
  <w:style w:type="character" w:customStyle="1" w:styleId="18">
    <w:name w:val="Горен колонтитул Знак1"/>
    <w:uiPriority w:val="99"/>
    <w:locked/>
    <w:rsid w:val="00B364EA"/>
    <w:rPr>
      <w:sz w:val="24"/>
    </w:rPr>
  </w:style>
  <w:style w:type="paragraph" w:customStyle="1" w:styleId="CharCharCharCharCharCharCharCharCharCharChar1CharCharChar">
    <w:name w:val="Char Char Char Знак Знак Char Char Char Char Char Char Char Char1 Char Char Char Знак Знак"/>
    <w:basedOn w:val="Normal"/>
    <w:rsid w:val="00B364EA"/>
    <w:pPr>
      <w:tabs>
        <w:tab w:val="left" w:pos="709"/>
      </w:tabs>
      <w:ind w:firstLine="0"/>
    </w:pPr>
    <w:rPr>
      <w:rFonts w:ascii="Tahoma" w:hAnsi="Tahoma"/>
      <w:lang w:val="pl-PL" w:eastAsia="pl-PL"/>
    </w:rPr>
  </w:style>
  <w:style w:type="character" w:customStyle="1" w:styleId="dannum">
    <w:name w:val="dan_num"/>
    <w:basedOn w:val="DefaultParagraphFont"/>
    <w:rsid w:val="00B364EA"/>
    <w:rPr>
      <w:rFonts w:cs="Times New Roman"/>
    </w:rPr>
  </w:style>
  <w:style w:type="character" w:customStyle="1" w:styleId="s8">
    <w:name w:val="s8"/>
    <w:basedOn w:val="DefaultParagraphFont"/>
    <w:rsid w:val="00B364EA"/>
    <w:rPr>
      <w:rFonts w:cs="Times New Roman"/>
    </w:rPr>
  </w:style>
  <w:style w:type="character" w:customStyle="1" w:styleId="s3">
    <w:name w:val="s3"/>
    <w:basedOn w:val="DefaultParagraphFont"/>
    <w:rsid w:val="00B364EA"/>
    <w:rPr>
      <w:rFonts w:cs="Times New Roman"/>
    </w:rPr>
  </w:style>
  <w:style w:type="character" w:customStyle="1" w:styleId="s4">
    <w:name w:val="s4"/>
    <w:basedOn w:val="DefaultParagraphFont"/>
    <w:rsid w:val="00B364EA"/>
    <w:rPr>
      <w:rFonts w:cs="Times New Roman"/>
    </w:rPr>
  </w:style>
  <w:style w:type="paragraph" w:customStyle="1" w:styleId="24">
    <w:name w:val="Знак Знак2"/>
    <w:basedOn w:val="Normal"/>
    <w:rsid w:val="00B364EA"/>
    <w:pPr>
      <w:tabs>
        <w:tab w:val="left" w:pos="709"/>
      </w:tabs>
      <w:spacing w:before="0"/>
      <w:ind w:firstLine="0"/>
      <w:jc w:val="left"/>
    </w:pPr>
    <w:rPr>
      <w:rFonts w:ascii="Tahoma" w:hAnsi="Tahoma"/>
      <w:lang w:val="pl-PL" w:eastAsia="pl-PL"/>
    </w:rPr>
  </w:style>
  <w:style w:type="character" w:customStyle="1" w:styleId="Heading8Char">
    <w:name w:val="Heading 8 Char"/>
    <w:basedOn w:val="DefaultParagraphFont"/>
    <w:link w:val="Heading8"/>
    <w:rsid w:val="00CC12AB"/>
    <w:rPr>
      <w:rFonts w:eastAsia="Times New Roman"/>
      <w:b/>
      <w:sz w:val="24"/>
      <w:lang w:val="bg-BG"/>
    </w:rPr>
  </w:style>
  <w:style w:type="character" w:customStyle="1" w:styleId="Heading9Char">
    <w:name w:val="Heading 9 Char"/>
    <w:basedOn w:val="DefaultParagraphFont"/>
    <w:link w:val="Heading9"/>
    <w:rsid w:val="00CC12AB"/>
    <w:rPr>
      <w:rFonts w:eastAsia="Times New Roman"/>
      <w:b/>
      <w:caps/>
      <w:color w:val="008000"/>
      <w:sz w:val="28"/>
      <w:lang w:val="bg-BG"/>
    </w:rPr>
  </w:style>
  <w:style w:type="character" w:customStyle="1" w:styleId="title10">
    <w:name w:val="title1"/>
    <w:rsid w:val="00CC12AB"/>
    <w:rPr>
      <w:b/>
      <w:bCs/>
      <w:sz w:val="18"/>
      <w:szCs w:val="18"/>
    </w:rPr>
  </w:style>
  <w:style w:type="paragraph" w:styleId="BlockText">
    <w:name w:val="Block Text"/>
    <w:basedOn w:val="Normal"/>
    <w:rsid w:val="00CC12AB"/>
    <w:pPr>
      <w:spacing w:before="0"/>
      <w:ind w:left="426" w:right="-376" w:firstLine="0"/>
      <w:jc w:val="left"/>
    </w:pPr>
    <w:rPr>
      <w:rFonts w:ascii="Times New Roman" w:hAnsi="Times New Roman"/>
      <w:bCs/>
      <w:szCs w:val="20"/>
      <w:lang w:eastAsia="en-US"/>
    </w:rPr>
  </w:style>
  <w:style w:type="paragraph" w:styleId="PlainText">
    <w:name w:val="Plain Text"/>
    <w:basedOn w:val="Normal"/>
    <w:link w:val="PlainTextChar"/>
    <w:rsid w:val="00CC12AB"/>
    <w:pPr>
      <w:spacing w:before="0"/>
      <w:ind w:firstLine="0"/>
      <w:jc w:val="left"/>
    </w:pPr>
    <w:rPr>
      <w:rFonts w:ascii="Courier New" w:hAnsi="Courier New" w:cs="Monotype Sorts"/>
      <w:sz w:val="20"/>
      <w:szCs w:val="20"/>
      <w:lang w:val="en-US" w:eastAsia="en-US"/>
    </w:rPr>
  </w:style>
  <w:style w:type="character" w:customStyle="1" w:styleId="PlainTextChar">
    <w:name w:val="Plain Text Char"/>
    <w:basedOn w:val="DefaultParagraphFont"/>
    <w:link w:val="PlainText"/>
    <w:rsid w:val="00CC12AB"/>
    <w:rPr>
      <w:rFonts w:ascii="Courier New" w:eastAsia="Times New Roman" w:hAnsi="Courier New" w:cs="Monotype Sorts"/>
    </w:rPr>
  </w:style>
  <w:style w:type="paragraph" w:customStyle="1" w:styleId="text-3mezera">
    <w:name w:val="text - 3 mezera"/>
    <w:basedOn w:val="Normal"/>
    <w:rsid w:val="00CC12AB"/>
    <w:pPr>
      <w:widowControl w:val="0"/>
      <w:spacing w:before="60" w:line="240" w:lineRule="exact"/>
      <w:ind w:firstLine="0"/>
    </w:pPr>
    <w:rPr>
      <w:rFonts w:ascii="Arial" w:hAnsi="Arial" w:cs="Arial"/>
      <w:lang w:val="cs-CZ" w:eastAsia="en-US"/>
    </w:rPr>
  </w:style>
  <w:style w:type="paragraph" w:customStyle="1" w:styleId="oddl-nadpis">
    <w:name w:val="oddíl-nadpis"/>
    <w:basedOn w:val="Normal"/>
    <w:rsid w:val="00CC12AB"/>
    <w:pPr>
      <w:keepNext/>
      <w:widowControl w:val="0"/>
      <w:tabs>
        <w:tab w:val="left" w:pos="567"/>
      </w:tabs>
      <w:spacing w:before="240" w:line="240" w:lineRule="exact"/>
      <w:ind w:firstLine="0"/>
      <w:jc w:val="left"/>
    </w:pPr>
    <w:rPr>
      <w:rFonts w:ascii="Arial" w:hAnsi="Arial" w:cs="Arial"/>
      <w:b/>
      <w:bCs/>
      <w:lang w:val="cs-CZ" w:eastAsia="en-US"/>
    </w:rPr>
  </w:style>
  <w:style w:type="paragraph" w:customStyle="1" w:styleId="Title3">
    <w:name w:val="Title 3"/>
    <w:basedOn w:val="Heading3"/>
    <w:rsid w:val="00CC12AB"/>
    <w:pPr>
      <w:numPr>
        <w:numId w:val="14"/>
      </w:numPr>
      <w:pBdr>
        <w:top w:val="none" w:sz="0" w:space="0" w:color="auto"/>
        <w:left w:val="none" w:sz="0" w:space="0" w:color="auto"/>
      </w:pBdr>
      <w:spacing w:after="0"/>
      <w:jc w:val="both"/>
    </w:pPr>
    <w:rPr>
      <w:rFonts w:ascii="Times New Roman" w:hAnsi="Times New Roman" w:cs="Times New Roman"/>
      <w:bCs w:val="0"/>
      <w:sz w:val="28"/>
      <w:szCs w:val="24"/>
      <w:lang w:eastAsia="en-US"/>
    </w:rPr>
  </w:style>
  <w:style w:type="paragraph" w:customStyle="1" w:styleId="Blockquote">
    <w:name w:val="Blockquote"/>
    <w:basedOn w:val="Normal"/>
    <w:rsid w:val="00CC12AB"/>
    <w:pPr>
      <w:widowControl w:val="0"/>
      <w:spacing w:before="100" w:after="100"/>
      <w:ind w:left="360" w:right="360" w:firstLine="0"/>
      <w:jc w:val="left"/>
    </w:pPr>
    <w:rPr>
      <w:rFonts w:ascii="Times New Roman" w:hAnsi="Times New Roman"/>
      <w:snapToGrid w:val="0"/>
      <w:szCs w:val="20"/>
      <w:lang w:val="en-US" w:eastAsia="en-US"/>
    </w:rPr>
  </w:style>
  <w:style w:type="paragraph" w:styleId="NormalIndent">
    <w:name w:val="Normal Indent"/>
    <w:basedOn w:val="Normal"/>
    <w:rsid w:val="00CC12AB"/>
    <w:pPr>
      <w:spacing w:before="0" w:after="240"/>
      <w:ind w:left="720" w:firstLine="0"/>
    </w:pPr>
    <w:rPr>
      <w:rFonts w:ascii="Arial" w:hAnsi="Arial" w:cs="Arial"/>
      <w:sz w:val="20"/>
      <w:szCs w:val="20"/>
      <w:lang w:val="en-GB" w:eastAsia="en-US"/>
    </w:rPr>
  </w:style>
  <w:style w:type="paragraph" w:customStyle="1" w:styleId="RamBullet2">
    <w:name w:val="Ram Bullet 2"/>
    <w:basedOn w:val="Normal"/>
    <w:rsid w:val="00CC12AB"/>
    <w:pPr>
      <w:tabs>
        <w:tab w:val="num" w:pos="4820"/>
      </w:tabs>
      <w:spacing w:before="0" w:line="280" w:lineRule="atLeast"/>
      <w:ind w:left="4820" w:hanging="425"/>
      <w:jc w:val="left"/>
    </w:pPr>
    <w:rPr>
      <w:rFonts w:ascii="Times New Roman" w:hAnsi="Times New Roman"/>
      <w:sz w:val="23"/>
      <w:szCs w:val="20"/>
      <w:lang w:val="en-GB" w:eastAsia="en-US"/>
    </w:rPr>
  </w:style>
  <w:style w:type="paragraph" w:customStyle="1" w:styleId="RamBullet3">
    <w:name w:val="Ram Bullet 3"/>
    <w:basedOn w:val="Normal"/>
    <w:rsid w:val="00CC12AB"/>
    <w:pPr>
      <w:tabs>
        <w:tab w:val="num" w:pos="2696"/>
      </w:tabs>
      <w:spacing w:before="0" w:line="280" w:lineRule="atLeast"/>
      <w:ind w:left="2696" w:hanging="426"/>
      <w:jc w:val="left"/>
    </w:pPr>
    <w:rPr>
      <w:rFonts w:ascii="Times New Roman" w:hAnsi="Times New Roman"/>
      <w:sz w:val="23"/>
      <w:szCs w:val="20"/>
      <w:lang w:val="en-GB" w:eastAsia="en-US"/>
    </w:rPr>
  </w:style>
  <w:style w:type="paragraph" w:customStyle="1" w:styleId="RamBullet4">
    <w:name w:val="Ram Bullet 4"/>
    <w:basedOn w:val="Normal"/>
    <w:rsid w:val="00CC12AB"/>
    <w:pPr>
      <w:tabs>
        <w:tab w:val="num" w:pos="3121"/>
      </w:tabs>
      <w:spacing w:before="0" w:line="280" w:lineRule="atLeast"/>
      <w:ind w:left="3121" w:hanging="425"/>
      <w:jc w:val="left"/>
    </w:pPr>
    <w:rPr>
      <w:rFonts w:ascii="Times New Roman" w:hAnsi="Times New Roman"/>
      <w:sz w:val="23"/>
      <w:szCs w:val="20"/>
      <w:lang w:val="en-GB" w:eastAsia="en-US"/>
    </w:rPr>
  </w:style>
  <w:style w:type="paragraph" w:customStyle="1" w:styleId="RamBullet5">
    <w:name w:val="Ram Bullet 5"/>
    <w:basedOn w:val="Normal"/>
    <w:rsid w:val="00CC12AB"/>
    <w:pPr>
      <w:tabs>
        <w:tab w:val="num" w:pos="3546"/>
      </w:tabs>
      <w:spacing w:before="0" w:line="280" w:lineRule="atLeast"/>
      <w:ind w:left="3546" w:hanging="425"/>
      <w:jc w:val="left"/>
    </w:pPr>
    <w:rPr>
      <w:rFonts w:ascii="Times New Roman" w:hAnsi="Times New Roman"/>
      <w:sz w:val="23"/>
      <w:szCs w:val="20"/>
      <w:lang w:val="en-GB" w:eastAsia="en-US"/>
    </w:rPr>
  </w:style>
  <w:style w:type="paragraph" w:customStyle="1" w:styleId="RamBullet6">
    <w:name w:val="Ram Bullet 6"/>
    <w:basedOn w:val="Normal"/>
    <w:rsid w:val="00CC12AB"/>
    <w:pPr>
      <w:tabs>
        <w:tab w:val="num" w:pos="3971"/>
      </w:tabs>
      <w:spacing w:before="0" w:line="280" w:lineRule="atLeast"/>
      <w:ind w:left="3971" w:hanging="425"/>
      <w:jc w:val="left"/>
    </w:pPr>
    <w:rPr>
      <w:rFonts w:ascii="Times New Roman" w:hAnsi="Times New Roman"/>
      <w:sz w:val="23"/>
      <w:szCs w:val="20"/>
      <w:lang w:val="en-GB" w:eastAsia="en-US"/>
    </w:rPr>
  </w:style>
  <w:style w:type="paragraph" w:customStyle="1" w:styleId="RamBullet7">
    <w:name w:val="Ram Bullet 7"/>
    <w:basedOn w:val="Normal"/>
    <w:rsid w:val="00CC12AB"/>
    <w:pPr>
      <w:tabs>
        <w:tab w:val="num" w:pos="4396"/>
      </w:tabs>
      <w:spacing w:before="0" w:line="280" w:lineRule="atLeast"/>
      <w:ind w:left="4396" w:hanging="425"/>
      <w:jc w:val="left"/>
    </w:pPr>
    <w:rPr>
      <w:rFonts w:ascii="Times New Roman" w:hAnsi="Times New Roman"/>
      <w:sz w:val="23"/>
      <w:szCs w:val="20"/>
      <w:lang w:val="en-GB" w:eastAsia="en-US"/>
    </w:rPr>
  </w:style>
  <w:style w:type="paragraph" w:customStyle="1" w:styleId="RamBullet8">
    <w:name w:val="Ram Bullet 8"/>
    <w:basedOn w:val="Normal"/>
    <w:rsid w:val="00CC12AB"/>
    <w:pPr>
      <w:tabs>
        <w:tab w:val="num" w:pos="4822"/>
      </w:tabs>
      <w:spacing w:before="0" w:line="280" w:lineRule="atLeast"/>
      <w:ind w:left="4822" w:hanging="426"/>
      <w:jc w:val="left"/>
    </w:pPr>
    <w:rPr>
      <w:rFonts w:ascii="Times New Roman" w:hAnsi="Times New Roman"/>
      <w:sz w:val="23"/>
      <w:szCs w:val="20"/>
      <w:lang w:val="en-GB" w:eastAsia="en-US"/>
    </w:rPr>
  </w:style>
  <w:style w:type="paragraph" w:customStyle="1" w:styleId="RamBullet9">
    <w:name w:val="Ram Bullet 9"/>
    <w:basedOn w:val="Normal"/>
    <w:rsid w:val="00CC12AB"/>
    <w:pPr>
      <w:tabs>
        <w:tab w:val="num" w:pos="5247"/>
      </w:tabs>
      <w:spacing w:before="0" w:line="280" w:lineRule="atLeast"/>
      <w:ind w:left="5247" w:hanging="425"/>
      <w:jc w:val="left"/>
    </w:pPr>
    <w:rPr>
      <w:rFonts w:ascii="Times New Roman" w:hAnsi="Times New Roman"/>
      <w:sz w:val="23"/>
      <w:szCs w:val="20"/>
      <w:lang w:val="en-GB" w:eastAsia="en-US"/>
    </w:rPr>
  </w:style>
  <w:style w:type="paragraph" w:customStyle="1" w:styleId="bullet10">
    <w:name w:val="bullet1"/>
    <w:basedOn w:val="Normal"/>
    <w:rsid w:val="00CC12AB"/>
    <w:pPr>
      <w:numPr>
        <w:numId w:val="15"/>
      </w:numPr>
      <w:spacing w:before="0" w:after="120"/>
    </w:pPr>
    <w:rPr>
      <w:rFonts w:ascii="Arial" w:hAnsi="Arial" w:cs="Arial"/>
      <w:sz w:val="20"/>
      <w:szCs w:val="20"/>
      <w:lang w:val="en-GB" w:eastAsia="en-US"/>
    </w:rPr>
  </w:style>
  <w:style w:type="paragraph" w:customStyle="1" w:styleId="RamNumber1">
    <w:name w:val="Ram Number 1"/>
    <w:basedOn w:val="Normal"/>
    <w:rsid w:val="00CC12AB"/>
    <w:pPr>
      <w:numPr>
        <w:numId w:val="16"/>
      </w:numPr>
      <w:spacing w:before="0" w:line="280" w:lineRule="atLeast"/>
      <w:jc w:val="left"/>
    </w:pPr>
    <w:rPr>
      <w:rFonts w:ascii="Times New Roman" w:hAnsi="Times New Roman"/>
      <w:sz w:val="23"/>
      <w:szCs w:val="20"/>
      <w:lang w:val="en-GB" w:eastAsia="en-US"/>
    </w:rPr>
  </w:style>
  <w:style w:type="paragraph" w:customStyle="1" w:styleId="RamNumber2">
    <w:name w:val="Ram Number 2"/>
    <w:basedOn w:val="Normal"/>
    <w:rsid w:val="00CC12AB"/>
    <w:pPr>
      <w:numPr>
        <w:ilvl w:val="1"/>
        <w:numId w:val="16"/>
      </w:numPr>
      <w:spacing w:before="0" w:line="280" w:lineRule="atLeast"/>
      <w:jc w:val="left"/>
    </w:pPr>
    <w:rPr>
      <w:rFonts w:ascii="Times New Roman" w:hAnsi="Times New Roman"/>
      <w:sz w:val="23"/>
      <w:szCs w:val="20"/>
      <w:lang w:val="en-GB" w:eastAsia="en-US"/>
    </w:rPr>
  </w:style>
  <w:style w:type="paragraph" w:customStyle="1" w:styleId="RamNumber3">
    <w:name w:val="Ram Number 3"/>
    <w:basedOn w:val="Normal"/>
    <w:rsid w:val="00CC12AB"/>
    <w:pPr>
      <w:numPr>
        <w:ilvl w:val="2"/>
        <w:numId w:val="16"/>
      </w:numPr>
      <w:spacing w:before="0" w:line="280" w:lineRule="atLeast"/>
      <w:jc w:val="left"/>
    </w:pPr>
    <w:rPr>
      <w:rFonts w:ascii="Times New Roman" w:hAnsi="Times New Roman"/>
      <w:sz w:val="23"/>
      <w:szCs w:val="20"/>
      <w:lang w:val="en-GB" w:eastAsia="en-US"/>
    </w:rPr>
  </w:style>
  <w:style w:type="paragraph" w:customStyle="1" w:styleId="RamNumber4">
    <w:name w:val="Ram Number 4"/>
    <w:basedOn w:val="Normal"/>
    <w:rsid w:val="00CC12AB"/>
    <w:pPr>
      <w:numPr>
        <w:ilvl w:val="3"/>
        <w:numId w:val="16"/>
      </w:numPr>
      <w:spacing w:before="0" w:line="280" w:lineRule="atLeast"/>
      <w:jc w:val="left"/>
    </w:pPr>
    <w:rPr>
      <w:rFonts w:ascii="Times New Roman" w:hAnsi="Times New Roman"/>
      <w:sz w:val="23"/>
      <w:szCs w:val="20"/>
      <w:lang w:val="en-GB" w:eastAsia="en-US"/>
    </w:rPr>
  </w:style>
  <w:style w:type="paragraph" w:customStyle="1" w:styleId="RamNumber5">
    <w:name w:val="Ram Number 5"/>
    <w:basedOn w:val="Normal"/>
    <w:rsid w:val="00CC12AB"/>
    <w:pPr>
      <w:numPr>
        <w:ilvl w:val="4"/>
        <w:numId w:val="16"/>
      </w:numPr>
      <w:spacing w:before="0" w:line="280" w:lineRule="atLeast"/>
      <w:jc w:val="left"/>
    </w:pPr>
    <w:rPr>
      <w:rFonts w:ascii="Times New Roman" w:hAnsi="Times New Roman"/>
      <w:sz w:val="23"/>
      <w:szCs w:val="20"/>
      <w:lang w:val="en-GB" w:eastAsia="en-US"/>
    </w:rPr>
  </w:style>
  <w:style w:type="paragraph" w:customStyle="1" w:styleId="RamNumber6">
    <w:name w:val="Ram Number 6"/>
    <w:basedOn w:val="Normal"/>
    <w:rsid w:val="00CC12AB"/>
    <w:pPr>
      <w:numPr>
        <w:ilvl w:val="5"/>
        <w:numId w:val="16"/>
      </w:numPr>
      <w:spacing w:before="0" w:line="280" w:lineRule="atLeast"/>
      <w:jc w:val="left"/>
    </w:pPr>
    <w:rPr>
      <w:rFonts w:ascii="Times New Roman" w:hAnsi="Times New Roman"/>
      <w:sz w:val="23"/>
      <w:szCs w:val="20"/>
      <w:lang w:val="en-GB" w:eastAsia="en-US"/>
    </w:rPr>
  </w:style>
  <w:style w:type="paragraph" w:customStyle="1" w:styleId="RamNumber7">
    <w:name w:val="Ram Number 7"/>
    <w:basedOn w:val="Normal"/>
    <w:rsid w:val="00CC12AB"/>
    <w:pPr>
      <w:numPr>
        <w:ilvl w:val="6"/>
        <w:numId w:val="16"/>
      </w:numPr>
      <w:spacing w:before="0" w:line="280" w:lineRule="atLeast"/>
      <w:jc w:val="left"/>
    </w:pPr>
    <w:rPr>
      <w:rFonts w:ascii="Times New Roman" w:hAnsi="Times New Roman"/>
      <w:sz w:val="23"/>
      <w:szCs w:val="20"/>
      <w:lang w:val="en-GB" w:eastAsia="en-US"/>
    </w:rPr>
  </w:style>
  <w:style w:type="paragraph" w:customStyle="1" w:styleId="RamNumber8">
    <w:name w:val="Ram Number 8"/>
    <w:basedOn w:val="Normal"/>
    <w:rsid w:val="00CC12AB"/>
    <w:pPr>
      <w:numPr>
        <w:ilvl w:val="7"/>
        <w:numId w:val="16"/>
      </w:numPr>
      <w:spacing w:before="0" w:line="280" w:lineRule="atLeast"/>
      <w:jc w:val="left"/>
    </w:pPr>
    <w:rPr>
      <w:rFonts w:ascii="Times New Roman" w:hAnsi="Times New Roman"/>
      <w:sz w:val="23"/>
      <w:szCs w:val="20"/>
      <w:lang w:val="en-GB" w:eastAsia="en-US"/>
    </w:rPr>
  </w:style>
  <w:style w:type="paragraph" w:customStyle="1" w:styleId="RamNumber9">
    <w:name w:val="Ram Number 9"/>
    <w:basedOn w:val="Normal"/>
    <w:rsid w:val="00CC12AB"/>
    <w:pPr>
      <w:numPr>
        <w:ilvl w:val="8"/>
        <w:numId w:val="16"/>
      </w:numPr>
      <w:spacing w:before="0" w:line="280" w:lineRule="atLeast"/>
      <w:jc w:val="left"/>
    </w:pPr>
    <w:rPr>
      <w:rFonts w:ascii="Times New Roman" w:hAnsi="Times New Roman"/>
      <w:sz w:val="23"/>
      <w:szCs w:val="20"/>
      <w:lang w:val="en-GB"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CC12AB"/>
    <w:pPr>
      <w:tabs>
        <w:tab w:val="left" w:pos="709"/>
      </w:tabs>
      <w:spacing w:before="0"/>
      <w:ind w:firstLine="0"/>
      <w:jc w:val="left"/>
    </w:pPr>
    <w:rPr>
      <w:rFonts w:ascii="Tahoma" w:hAnsi="Tahoma"/>
      <w:lang w:val="pl-PL" w:eastAsia="pl-PL"/>
    </w:rPr>
  </w:style>
  <w:style w:type="paragraph" w:customStyle="1" w:styleId="CharCharCharCharCharCharCharCharChar0">
    <w:name w:val="Char Char Char Char Char Char Char Char Char"/>
    <w:basedOn w:val="Normal"/>
    <w:rsid w:val="00CC12AB"/>
    <w:pPr>
      <w:tabs>
        <w:tab w:val="left" w:pos="709"/>
      </w:tabs>
      <w:spacing w:before="0"/>
      <w:ind w:firstLine="0"/>
      <w:jc w:val="left"/>
    </w:pPr>
    <w:rPr>
      <w:rFonts w:ascii="Tahoma" w:hAnsi="Tahoma"/>
      <w:lang w:val="pl-PL" w:eastAsia="pl-PL"/>
    </w:rPr>
  </w:style>
  <w:style w:type="paragraph" w:customStyle="1" w:styleId="CharCharCharCharCharCharCharCharCharChar1">
    <w:name w:val="Char Char Char Char Char Char Char Char Char Char"/>
    <w:basedOn w:val="Normal"/>
    <w:rsid w:val="00CC12AB"/>
    <w:pPr>
      <w:tabs>
        <w:tab w:val="left" w:pos="709"/>
      </w:tabs>
      <w:spacing w:before="0"/>
      <w:ind w:firstLine="0"/>
      <w:jc w:val="left"/>
    </w:pPr>
    <w:rPr>
      <w:rFonts w:ascii="Tahoma" w:hAnsi="Tahoma"/>
      <w:lang w:val="pl-PL" w:eastAsia="pl-PL"/>
    </w:rPr>
  </w:style>
  <w:style w:type="paragraph" w:customStyle="1" w:styleId="CharCharCharCharCharCharCharCharCharCharCharChar1">
    <w:name w:val="Char Char Char Char Char Char Char Char Char Char Char Char1"/>
    <w:basedOn w:val="Normal"/>
    <w:rsid w:val="00CC12AB"/>
    <w:pPr>
      <w:tabs>
        <w:tab w:val="left" w:pos="709"/>
      </w:tabs>
      <w:spacing w:before="0"/>
      <w:ind w:firstLine="0"/>
      <w:jc w:val="left"/>
    </w:pPr>
    <w:rPr>
      <w:rFonts w:ascii="Tahoma" w:hAnsi="Tahoma"/>
      <w:lang w:val="pl-PL" w:eastAsia="pl-PL"/>
    </w:rPr>
  </w:style>
  <w:style w:type="paragraph" w:customStyle="1" w:styleId="Text1">
    <w:name w:val="Text 1"/>
    <w:basedOn w:val="Normal"/>
    <w:rsid w:val="00CC12AB"/>
    <w:pPr>
      <w:spacing w:before="60" w:after="120"/>
      <w:ind w:left="1701" w:firstLine="0"/>
    </w:pPr>
    <w:rPr>
      <w:rFonts w:ascii="Arial" w:hAnsi="Arial"/>
      <w:snapToGrid w:val="0"/>
      <w:sz w:val="22"/>
      <w:szCs w:val="20"/>
      <w:lang w:val="en-GB" w:eastAsia="en-US"/>
    </w:rPr>
  </w:style>
  <w:style w:type="paragraph" w:customStyle="1" w:styleId="Bullet27">
    <w:name w:val="Bullet27"/>
    <w:basedOn w:val="Text1"/>
    <w:rsid w:val="00CC12AB"/>
    <w:pPr>
      <w:spacing w:after="0"/>
      <w:ind w:left="0"/>
    </w:pPr>
  </w:style>
  <w:style w:type="paragraph" w:customStyle="1" w:styleId="CharChar">
    <w:name w:val="Char Char"/>
    <w:basedOn w:val="Normal"/>
    <w:rsid w:val="00CC12AB"/>
    <w:pPr>
      <w:tabs>
        <w:tab w:val="left" w:pos="709"/>
      </w:tabs>
      <w:spacing w:before="0"/>
      <w:ind w:firstLine="0"/>
      <w:jc w:val="left"/>
    </w:pPr>
    <w:rPr>
      <w:rFonts w:ascii="Tahoma" w:hAnsi="Tahoma"/>
      <w:lang w:val="pl-PL" w:eastAsia="pl-PL"/>
    </w:rPr>
  </w:style>
  <w:style w:type="paragraph" w:customStyle="1" w:styleId="A3">
    <w:name w:val="A"/>
    <w:basedOn w:val="Normal"/>
    <w:rsid w:val="00CC12AB"/>
    <w:pPr>
      <w:numPr>
        <w:ilvl w:val="12"/>
      </w:numPr>
      <w:spacing w:before="0" w:after="120"/>
      <w:ind w:left="567" w:firstLine="709"/>
    </w:pPr>
    <w:rPr>
      <w:rFonts w:ascii="Arial" w:hAnsi="Arial"/>
      <w:sz w:val="22"/>
    </w:rPr>
  </w:style>
  <w:style w:type="paragraph" w:customStyle="1" w:styleId="CharCharChar">
    <w:name w:val="Char Char Char"/>
    <w:basedOn w:val="Normal"/>
    <w:rsid w:val="00CC12AB"/>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al"/>
    <w:rsid w:val="00CC12AB"/>
    <w:pPr>
      <w:tabs>
        <w:tab w:val="left" w:pos="709"/>
      </w:tabs>
      <w:spacing w:before="0"/>
      <w:ind w:firstLine="0"/>
      <w:jc w:val="left"/>
    </w:pPr>
    <w:rPr>
      <w:rFonts w:ascii="Tahoma" w:hAnsi="Tahoma"/>
      <w:lang w:val="pl-PL" w:eastAsia="pl-PL"/>
    </w:rPr>
  </w:style>
  <w:style w:type="paragraph" w:styleId="ListContinue3">
    <w:name w:val="List Continue 3"/>
    <w:basedOn w:val="Normal"/>
    <w:rsid w:val="00CC12AB"/>
    <w:pPr>
      <w:numPr>
        <w:numId w:val="17"/>
      </w:numPr>
      <w:tabs>
        <w:tab w:val="clear" w:pos="1209"/>
      </w:tabs>
      <w:spacing w:before="0" w:after="120"/>
      <w:ind w:left="849" w:firstLine="0"/>
    </w:pPr>
    <w:rPr>
      <w:rFonts w:ascii="Arial" w:hAnsi="Arial" w:cs="Arial"/>
      <w:sz w:val="20"/>
      <w:szCs w:val="20"/>
      <w:lang w:val="en-GB" w:eastAsia="en-US"/>
    </w:rPr>
  </w:style>
  <w:style w:type="paragraph" w:customStyle="1" w:styleId="xl81">
    <w:name w:val="xl81"/>
    <w:basedOn w:val="Normal"/>
    <w:rsid w:val="00CC12AB"/>
    <w:pPr>
      <w:pBdr>
        <w:left w:val="single" w:sz="4" w:space="0" w:color="auto"/>
        <w:right w:val="single" w:sz="4" w:space="0" w:color="auto"/>
      </w:pBdr>
      <w:spacing w:before="100" w:beforeAutospacing="1" w:after="100" w:afterAutospacing="1"/>
      <w:ind w:firstLine="0"/>
      <w:jc w:val="right"/>
      <w:textAlignment w:val="center"/>
    </w:pPr>
    <w:rPr>
      <w:rFonts w:ascii="Times New Roman" w:hAnsi="Times New Roman"/>
      <w:lang w:val="en-GB" w:eastAsia="en-US"/>
    </w:rPr>
  </w:style>
  <w:style w:type="paragraph" w:customStyle="1" w:styleId="CharCharCharCharCharCharCharChar">
    <w:name w:val="Char Char Char Char Char Char Char Char"/>
    <w:basedOn w:val="Normal"/>
    <w:rsid w:val="00CC12AB"/>
    <w:pPr>
      <w:tabs>
        <w:tab w:val="left" w:pos="709"/>
      </w:tabs>
      <w:spacing w:before="0"/>
      <w:ind w:firstLine="0"/>
      <w:jc w:val="left"/>
    </w:pPr>
    <w:rPr>
      <w:rFonts w:ascii="Tahoma" w:hAnsi="Tahoma"/>
      <w:lang w:val="pl-PL" w:eastAsia="pl-PL"/>
    </w:rPr>
  </w:style>
  <w:style w:type="paragraph" w:customStyle="1" w:styleId="xl26">
    <w:name w:val="xl26"/>
    <w:basedOn w:val="Normal"/>
    <w:rsid w:val="00CC12AB"/>
    <w:pPr>
      <w:spacing w:before="100" w:beforeAutospacing="1" w:after="100" w:afterAutospacing="1"/>
      <w:ind w:firstLine="0"/>
      <w:jc w:val="left"/>
    </w:pPr>
    <w:rPr>
      <w:rFonts w:ascii="Arial" w:hAnsi="Arial" w:cs="Arial"/>
      <w:b/>
      <w:bCs/>
      <w:sz w:val="22"/>
      <w:szCs w:val="22"/>
      <w:lang w:val="en-GB" w:eastAsia="en-US"/>
    </w:rPr>
  </w:style>
  <w:style w:type="paragraph" w:customStyle="1" w:styleId="CharChar1Char">
    <w:name w:val="Char Char1 Char"/>
    <w:basedOn w:val="Normal"/>
    <w:rsid w:val="00CC12AB"/>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CharCharChar0">
    <w:name w:val="Char Char Char Char Char Char Char Char Char Char Char Char Char Char Char Char Char Char Char Char Char Char Char Char Char Char Char Char"/>
    <w:basedOn w:val="Normal"/>
    <w:rsid w:val="00CC12AB"/>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CC12AB"/>
    <w:pPr>
      <w:tabs>
        <w:tab w:val="left" w:pos="709"/>
      </w:tabs>
      <w:spacing w:before="0"/>
      <w:ind w:firstLine="0"/>
      <w:jc w:val="left"/>
    </w:pPr>
    <w:rPr>
      <w:rFonts w:ascii="Tahoma" w:hAnsi="Tahoma"/>
      <w:lang w:val="pl-PL" w:eastAsia="pl-PL"/>
    </w:rPr>
  </w:style>
  <w:style w:type="paragraph" w:customStyle="1" w:styleId="1CharCharChar1CharCharCharCharCharCharCharCharCharCharChar">
    <w:name w:val="1 Char Char Char1 Char Char Char Знак Char Char Char Знак Char Char Char Char Char Знак"/>
    <w:basedOn w:val="Normal"/>
    <w:rsid w:val="00CC12AB"/>
    <w:pPr>
      <w:tabs>
        <w:tab w:val="left" w:pos="709"/>
      </w:tabs>
      <w:spacing w:before="0"/>
      <w:ind w:firstLine="0"/>
      <w:jc w:val="left"/>
    </w:pPr>
    <w:rPr>
      <w:rFonts w:ascii="Tahoma" w:hAnsi="Tahoma"/>
      <w:lang w:val="pl-PL" w:eastAsia="pl-PL"/>
    </w:rPr>
  </w:style>
  <w:style w:type="paragraph" w:customStyle="1" w:styleId="Char0">
    <w:name w:val="Char"/>
    <w:basedOn w:val="Normal"/>
    <w:rsid w:val="00CC12AB"/>
    <w:pPr>
      <w:tabs>
        <w:tab w:val="left" w:pos="709"/>
      </w:tabs>
      <w:spacing w:before="0"/>
      <w:ind w:firstLine="0"/>
      <w:jc w:val="left"/>
    </w:pPr>
    <w:rPr>
      <w:rFonts w:ascii="Tahoma" w:hAnsi="Tahoma"/>
      <w:lang w:val="pl-PL" w:eastAsia="pl-PL"/>
    </w:rPr>
  </w:style>
  <w:style w:type="paragraph" w:customStyle="1" w:styleId="Text3">
    <w:name w:val="Text 3"/>
    <w:basedOn w:val="Normal"/>
    <w:rsid w:val="00CC12AB"/>
    <w:pPr>
      <w:tabs>
        <w:tab w:val="left" w:pos="2302"/>
      </w:tabs>
      <w:spacing w:before="0" w:after="240"/>
      <w:ind w:left="1202" w:firstLine="0"/>
    </w:pPr>
    <w:rPr>
      <w:rFonts w:ascii="Times New Roman" w:hAnsi="Times New Roman"/>
      <w:szCs w:val="20"/>
      <w:lang w:val="en-GB" w:eastAsia="en-US"/>
    </w:rPr>
  </w:style>
  <w:style w:type="paragraph" w:customStyle="1" w:styleId="Text2">
    <w:name w:val="Text 2"/>
    <w:basedOn w:val="Normal"/>
    <w:rsid w:val="00CC12AB"/>
    <w:pPr>
      <w:tabs>
        <w:tab w:val="left" w:pos="2302"/>
      </w:tabs>
      <w:spacing w:before="0" w:after="240"/>
      <w:ind w:left="1202" w:firstLine="0"/>
    </w:pPr>
    <w:rPr>
      <w:rFonts w:ascii="Times New Roman" w:hAnsi="Times New Roman"/>
      <w:szCs w:val="20"/>
      <w:lang w:val="en-GB" w:eastAsia="en-US"/>
    </w:rPr>
  </w:style>
  <w:style w:type="paragraph" w:customStyle="1" w:styleId="Char1">
    <w:name w:val="Char Знак"/>
    <w:basedOn w:val="Normal"/>
    <w:rsid w:val="00CC12AB"/>
    <w:pPr>
      <w:tabs>
        <w:tab w:val="left" w:pos="709"/>
      </w:tabs>
      <w:spacing w:before="0"/>
      <w:ind w:firstLine="0"/>
      <w:jc w:val="left"/>
    </w:pPr>
    <w:rPr>
      <w:rFonts w:ascii="Tahoma" w:hAnsi="Tahoma"/>
      <w:lang w:val="pl-PL" w:eastAsia="pl-PL"/>
    </w:rPr>
  </w:style>
  <w:style w:type="character" w:customStyle="1" w:styleId="alt">
    <w:name w:val="al_t"/>
    <w:rsid w:val="00CC12AB"/>
  </w:style>
  <w:style w:type="character" w:customStyle="1" w:styleId="3">
    <w:name w:val="Основен текст (3)_"/>
    <w:link w:val="30"/>
    <w:rsid w:val="00CC12AB"/>
    <w:rPr>
      <w:b/>
      <w:bCs/>
      <w:sz w:val="23"/>
      <w:szCs w:val="23"/>
      <w:shd w:val="clear" w:color="auto" w:fill="FFFFFF"/>
    </w:rPr>
  </w:style>
  <w:style w:type="paragraph" w:customStyle="1" w:styleId="30">
    <w:name w:val="Основен текст (3)"/>
    <w:basedOn w:val="Normal"/>
    <w:link w:val="3"/>
    <w:rsid w:val="00CC12AB"/>
    <w:pPr>
      <w:widowControl w:val="0"/>
      <w:shd w:val="clear" w:color="auto" w:fill="FFFFFF"/>
      <w:spacing w:before="0" w:line="0" w:lineRule="atLeast"/>
      <w:ind w:firstLine="0"/>
    </w:pPr>
    <w:rPr>
      <w:rFonts w:ascii="Times New Roman" w:eastAsia="Batang" w:hAnsi="Times New Roman"/>
      <w:b/>
      <w:bCs/>
      <w:sz w:val="23"/>
      <w:szCs w:val="23"/>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Emphasis">
    <w:name w:val="WW8Num10"/>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3691">
      <w:bodyDiv w:val="1"/>
      <w:marLeft w:val="0"/>
      <w:marRight w:val="0"/>
      <w:marTop w:val="0"/>
      <w:marBottom w:val="0"/>
      <w:divBdr>
        <w:top w:val="none" w:sz="0" w:space="0" w:color="auto"/>
        <w:left w:val="none" w:sz="0" w:space="0" w:color="auto"/>
        <w:bottom w:val="none" w:sz="0" w:space="0" w:color="auto"/>
        <w:right w:val="none" w:sz="0" w:space="0" w:color="auto"/>
      </w:divBdr>
    </w:div>
    <w:div w:id="71398085">
      <w:bodyDiv w:val="1"/>
      <w:marLeft w:val="0"/>
      <w:marRight w:val="0"/>
      <w:marTop w:val="0"/>
      <w:marBottom w:val="0"/>
      <w:divBdr>
        <w:top w:val="none" w:sz="0" w:space="0" w:color="auto"/>
        <w:left w:val="none" w:sz="0" w:space="0" w:color="auto"/>
        <w:bottom w:val="none" w:sz="0" w:space="0" w:color="auto"/>
        <w:right w:val="none" w:sz="0" w:space="0" w:color="auto"/>
      </w:divBdr>
      <w:divsChild>
        <w:div w:id="860817892">
          <w:marLeft w:val="0"/>
          <w:marRight w:val="0"/>
          <w:marTop w:val="0"/>
          <w:marBottom w:val="0"/>
          <w:divBdr>
            <w:top w:val="none" w:sz="0" w:space="0" w:color="auto"/>
            <w:left w:val="none" w:sz="0" w:space="0" w:color="auto"/>
            <w:bottom w:val="none" w:sz="0" w:space="0" w:color="auto"/>
            <w:right w:val="none" w:sz="0" w:space="0" w:color="auto"/>
          </w:divBdr>
          <w:divsChild>
            <w:div w:id="1745377871">
              <w:marLeft w:val="3030"/>
              <w:marRight w:val="225"/>
              <w:marTop w:val="0"/>
              <w:marBottom w:val="300"/>
              <w:divBdr>
                <w:top w:val="none" w:sz="0" w:space="0" w:color="auto"/>
                <w:left w:val="none" w:sz="0" w:space="0" w:color="auto"/>
                <w:bottom w:val="none" w:sz="0" w:space="0" w:color="auto"/>
                <w:right w:val="none" w:sz="0" w:space="0" w:color="auto"/>
              </w:divBdr>
              <w:divsChild>
                <w:div w:id="1064334197">
                  <w:marLeft w:val="0"/>
                  <w:marRight w:val="0"/>
                  <w:marTop w:val="0"/>
                  <w:marBottom w:val="0"/>
                  <w:divBdr>
                    <w:top w:val="none" w:sz="0" w:space="0" w:color="auto"/>
                    <w:left w:val="single" w:sz="6" w:space="0" w:color="000000"/>
                    <w:bottom w:val="single" w:sz="6" w:space="0" w:color="000000"/>
                    <w:right w:val="single" w:sz="6" w:space="0" w:color="000000"/>
                  </w:divBdr>
                  <w:divsChild>
                    <w:div w:id="402530695">
                      <w:marLeft w:val="0"/>
                      <w:marRight w:val="0"/>
                      <w:marTop w:val="0"/>
                      <w:marBottom w:val="300"/>
                      <w:divBdr>
                        <w:top w:val="none" w:sz="0" w:space="0" w:color="auto"/>
                        <w:left w:val="none" w:sz="0" w:space="0" w:color="auto"/>
                        <w:bottom w:val="none" w:sz="0" w:space="0" w:color="auto"/>
                        <w:right w:val="none" w:sz="0" w:space="0" w:color="auto"/>
                      </w:divBdr>
                      <w:divsChild>
                        <w:div w:id="732384776">
                          <w:marLeft w:val="0"/>
                          <w:marRight w:val="0"/>
                          <w:marTop w:val="0"/>
                          <w:marBottom w:val="0"/>
                          <w:divBdr>
                            <w:top w:val="none" w:sz="0" w:space="0" w:color="auto"/>
                            <w:left w:val="none" w:sz="0" w:space="0" w:color="auto"/>
                            <w:bottom w:val="none" w:sz="0" w:space="0" w:color="auto"/>
                            <w:right w:val="none" w:sz="0" w:space="0" w:color="auto"/>
                          </w:divBdr>
                          <w:divsChild>
                            <w:div w:id="1059474709">
                              <w:marLeft w:val="0"/>
                              <w:marRight w:val="0"/>
                              <w:marTop w:val="0"/>
                              <w:marBottom w:val="0"/>
                              <w:divBdr>
                                <w:top w:val="none" w:sz="0" w:space="0" w:color="auto"/>
                                <w:left w:val="none" w:sz="0" w:space="0" w:color="auto"/>
                                <w:bottom w:val="none" w:sz="0" w:space="0" w:color="auto"/>
                                <w:right w:val="none" w:sz="0" w:space="0" w:color="auto"/>
                              </w:divBdr>
                              <w:divsChild>
                                <w:div w:id="1527018539">
                                  <w:marLeft w:val="0"/>
                                  <w:marRight w:val="0"/>
                                  <w:marTop w:val="0"/>
                                  <w:marBottom w:val="0"/>
                                  <w:divBdr>
                                    <w:top w:val="none" w:sz="0" w:space="0" w:color="auto"/>
                                    <w:left w:val="none" w:sz="0" w:space="0" w:color="auto"/>
                                    <w:bottom w:val="none" w:sz="0" w:space="0" w:color="auto"/>
                                    <w:right w:val="none" w:sz="0" w:space="0" w:color="auto"/>
                                  </w:divBdr>
                                  <w:divsChild>
                                    <w:div w:id="217521580">
                                      <w:marLeft w:val="0"/>
                                      <w:marRight w:val="0"/>
                                      <w:marTop w:val="150"/>
                                      <w:marBottom w:val="150"/>
                                      <w:divBdr>
                                        <w:top w:val="none" w:sz="0" w:space="0" w:color="auto"/>
                                        <w:left w:val="none" w:sz="0" w:space="0" w:color="auto"/>
                                        <w:bottom w:val="none" w:sz="0" w:space="0" w:color="auto"/>
                                        <w:right w:val="none" w:sz="0" w:space="0" w:color="auto"/>
                                      </w:divBdr>
                                      <w:divsChild>
                                        <w:div w:id="26227392">
                                          <w:marLeft w:val="300"/>
                                          <w:marRight w:val="0"/>
                                          <w:marTop w:val="75"/>
                                          <w:marBottom w:val="0"/>
                                          <w:divBdr>
                                            <w:top w:val="none" w:sz="0" w:space="0" w:color="auto"/>
                                            <w:left w:val="none" w:sz="0" w:space="0" w:color="auto"/>
                                            <w:bottom w:val="none" w:sz="0" w:space="0" w:color="auto"/>
                                            <w:right w:val="none" w:sz="0" w:space="0" w:color="auto"/>
                                          </w:divBdr>
                                        </w:div>
                                        <w:div w:id="332807506">
                                          <w:marLeft w:val="300"/>
                                          <w:marRight w:val="0"/>
                                          <w:marTop w:val="75"/>
                                          <w:marBottom w:val="0"/>
                                          <w:divBdr>
                                            <w:top w:val="none" w:sz="0" w:space="0" w:color="auto"/>
                                            <w:left w:val="none" w:sz="0" w:space="0" w:color="auto"/>
                                            <w:bottom w:val="none" w:sz="0" w:space="0" w:color="auto"/>
                                            <w:right w:val="none" w:sz="0" w:space="0" w:color="auto"/>
                                          </w:divBdr>
                                          <w:divsChild>
                                            <w:div w:id="142622324">
                                              <w:marLeft w:val="750"/>
                                              <w:marRight w:val="0"/>
                                              <w:marTop w:val="0"/>
                                              <w:marBottom w:val="0"/>
                                              <w:divBdr>
                                                <w:top w:val="none" w:sz="0" w:space="0" w:color="auto"/>
                                                <w:left w:val="none" w:sz="0" w:space="0" w:color="auto"/>
                                                <w:bottom w:val="none" w:sz="0" w:space="0" w:color="auto"/>
                                                <w:right w:val="none" w:sz="0" w:space="0" w:color="auto"/>
                                              </w:divBdr>
                                            </w:div>
                                          </w:divsChild>
                                        </w:div>
                                        <w:div w:id="548685539">
                                          <w:marLeft w:val="300"/>
                                          <w:marRight w:val="0"/>
                                          <w:marTop w:val="75"/>
                                          <w:marBottom w:val="0"/>
                                          <w:divBdr>
                                            <w:top w:val="none" w:sz="0" w:space="0" w:color="auto"/>
                                            <w:left w:val="none" w:sz="0" w:space="0" w:color="auto"/>
                                            <w:bottom w:val="none" w:sz="0" w:space="0" w:color="auto"/>
                                            <w:right w:val="none" w:sz="0" w:space="0" w:color="auto"/>
                                          </w:divBdr>
                                          <w:divsChild>
                                            <w:div w:id="19360643">
                                              <w:marLeft w:val="750"/>
                                              <w:marRight w:val="0"/>
                                              <w:marTop w:val="0"/>
                                              <w:marBottom w:val="0"/>
                                              <w:divBdr>
                                                <w:top w:val="none" w:sz="0" w:space="0" w:color="auto"/>
                                                <w:left w:val="none" w:sz="0" w:space="0" w:color="auto"/>
                                                <w:bottom w:val="none" w:sz="0" w:space="0" w:color="auto"/>
                                                <w:right w:val="none" w:sz="0" w:space="0" w:color="auto"/>
                                              </w:divBdr>
                                            </w:div>
                                          </w:divsChild>
                                        </w:div>
                                        <w:div w:id="1253316393">
                                          <w:marLeft w:val="300"/>
                                          <w:marRight w:val="0"/>
                                          <w:marTop w:val="75"/>
                                          <w:marBottom w:val="0"/>
                                          <w:divBdr>
                                            <w:top w:val="none" w:sz="0" w:space="0" w:color="auto"/>
                                            <w:left w:val="none" w:sz="0" w:space="0" w:color="auto"/>
                                            <w:bottom w:val="none" w:sz="0" w:space="0" w:color="auto"/>
                                            <w:right w:val="none" w:sz="0" w:space="0" w:color="auto"/>
                                          </w:divBdr>
                                          <w:divsChild>
                                            <w:div w:id="34093501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21839931">
                                      <w:marLeft w:val="0"/>
                                      <w:marRight w:val="0"/>
                                      <w:marTop w:val="150"/>
                                      <w:marBottom w:val="150"/>
                                      <w:divBdr>
                                        <w:top w:val="none" w:sz="0" w:space="0" w:color="auto"/>
                                        <w:left w:val="none" w:sz="0" w:space="0" w:color="auto"/>
                                        <w:bottom w:val="none" w:sz="0" w:space="0" w:color="auto"/>
                                        <w:right w:val="none" w:sz="0" w:space="0" w:color="auto"/>
                                      </w:divBdr>
                                      <w:divsChild>
                                        <w:div w:id="615867951">
                                          <w:marLeft w:val="300"/>
                                          <w:marRight w:val="0"/>
                                          <w:marTop w:val="75"/>
                                          <w:marBottom w:val="0"/>
                                          <w:divBdr>
                                            <w:top w:val="none" w:sz="0" w:space="0" w:color="auto"/>
                                            <w:left w:val="none" w:sz="0" w:space="0" w:color="auto"/>
                                            <w:bottom w:val="none" w:sz="0" w:space="0" w:color="auto"/>
                                            <w:right w:val="none" w:sz="0" w:space="0" w:color="auto"/>
                                          </w:divBdr>
                                        </w:div>
                                        <w:div w:id="1001740889">
                                          <w:marLeft w:val="300"/>
                                          <w:marRight w:val="0"/>
                                          <w:marTop w:val="75"/>
                                          <w:marBottom w:val="0"/>
                                          <w:divBdr>
                                            <w:top w:val="none" w:sz="0" w:space="0" w:color="auto"/>
                                            <w:left w:val="none" w:sz="0" w:space="0" w:color="auto"/>
                                            <w:bottom w:val="none" w:sz="0" w:space="0" w:color="auto"/>
                                            <w:right w:val="none" w:sz="0" w:space="0" w:color="auto"/>
                                          </w:divBdr>
                                          <w:divsChild>
                                            <w:div w:id="902523923">
                                              <w:marLeft w:val="750"/>
                                              <w:marRight w:val="0"/>
                                              <w:marTop w:val="0"/>
                                              <w:marBottom w:val="0"/>
                                              <w:divBdr>
                                                <w:top w:val="none" w:sz="0" w:space="0" w:color="auto"/>
                                                <w:left w:val="none" w:sz="0" w:space="0" w:color="auto"/>
                                                <w:bottom w:val="none" w:sz="0" w:space="0" w:color="auto"/>
                                                <w:right w:val="none" w:sz="0" w:space="0" w:color="auto"/>
                                              </w:divBdr>
                                            </w:div>
                                          </w:divsChild>
                                        </w:div>
                                        <w:div w:id="1444493232">
                                          <w:marLeft w:val="300"/>
                                          <w:marRight w:val="0"/>
                                          <w:marTop w:val="75"/>
                                          <w:marBottom w:val="0"/>
                                          <w:divBdr>
                                            <w:top w:val="none" w:sz="0" w:space="0" w:color="auto"/>
                                            <w:left w:val="none" w:sz="0" w:space="0" w:color="auto"/>
                                            <w:bottom w:val="none" w:sz="0" w:space="0" w:color="auto"/>
                                            <w:right w:val="none" w:sz="0" w:space="0" w:color="auto"/>
                                          </w:divBdr>
                                          <w:divsChild>
                                            <w:div w:id="1312174906">
                                              <w:marLeft w:val="750"/>
                                              <w:marRight w:val="0"/>
                                              <w:marTop w:val="0"/>
                                              <w:marBottom w:val="0"/>
                                              <w:divBdr>
                                                <w:top w:val="none" w:sz="0" w:space="0" w:color="auto"/>
                                                <w:left w:val="none" w:sz="0" w:space="0" w:color="auto"/>
                                                <w:bottom w:val="none" w:sz="0" w:space="0" w:color="auto"/>
                                                <w:right w:val="none" w:sz="0" w:space="0" w:color="auto"/>
                                              </w:divBdr>
                                            </w:div>
                                          </w:divsChild>
                                        </w:div>
                                        <w:div w:id="2142533592">
                                          <w:marLeft w:val="300"/>
                                          <w:marRight w:val="0"/>
                                          <w:marTop w:val="75"/>
                                          <w:marBottom w:val="0"/>
                                          <w:divBdr>
                                            <w:top w:val="none" w:sz="0" w:space="0" w:color="auto"/>
                                            <w:left w:val="none" w:sz="0" w:space="0" w:color="auto"/>
                                            <w:bottom w:val="none" w:sz="0" w:space="0" w:color="auto"/>
                                            <w:right w:val="none" w:sz="0" w:space="0" w:color="auto"/>
                                          </w:divBdr>
                                          <w:divsChild>
                                            <w:div w:id="188922006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68457319">
                                      <w:marLeft w:val="0"/>
                                      <w:marRight w:val="0"/>
                                      <w:marTop w:val="150"/>
                                      <w:marBottom w:val="150"/>
                                      <w:divBdr>
                                        <w:top w:val="none" w:sz="0" w:space="0" w:color="auto"/>
                                        <w:left w:val="none" w:sz="0" w:space="0" w:color="auto"/>
                                        <w:bottom w:val="none" w:sz="0" w:space="0" w:color="auto"/>
                                        <w:right w:val="none" w:sz="0" w:space="0" w:color="auto"/>
                                      </w:divBdr>
                                      <w:divsChild>
                                        <w:div w:id="20011530">
                                          <w:marLeft w:val="300"/>
                                          <w:marRight w:val="0"/>
                                          <w:marTop w:val="75"/>
                                          <w:marBottom w:val="0"/>
                                          <w:divBdr>
                                            <w:top w:val="none" w:sz="0" w:space="0" w:color="auto"/>
                                            <w:left w:val="none" w:sz="0" w:space="0" w:color="auto"/>
                                            <w:bottom w:val="none" w:sz="0" w:space="0" w:color="auto"/>
                                            <w:right w:val="none" w:sz="0" w:space="0" w:color="auto"/>
                                          </w:divBdr>
                                          <w:divsChild>
                                            <w:div w:id="1834372205">
                                              <w:marLeft w:val="750"/>
                                              <w:marRight w:val="0"/>
                                              <w:marTop w:val="0"/>
                                              <w:marBottom w:val="0"/>
                                              <w:divBdr>
                                                <w:top w:val="none" w:sz="0" w:space="0" w:color="auto"/>
                                                <w:left w:val="none" w:sz="0" w:space="0" w:color="auto"/>
                                                <w:bottom w:val="none" w:sz="0" w:space="0" w:color="auto"/>
                                                <w:right w:val="none" w:sz="0" w:space="0" w:color="auto"/>
                                              </w:divBdr>
                                            </w:div>
                                          </w:divsChild>
                                        </w:div>
                                        <w:div w:id="324557355">
                                          <w:marLeft w:val="300"/>
                                          <w:marRight w:val="0"/>
                                          <w:marTop w:val="75"/>
                                          <w:marBottom w:val="0"/>
                                          <w:divBdr>
                                            <w:top w:val="none" w:sz="0" w:space="0" w:color="auto"/>
                                            <w:left w:val="none" w:sz="0" w:space="0" w:color="auto"/>
                                            <w:bottom w:val="none" w:sz="0" w:space="0" w:color="auto"/>
                                            <w:right w:val="none" w:sz="0" w:space="0" w:color="auto"/>
                                          </w:divBdr>
                                        </w:div>
                                        <w:div w:id="866017774">
                                          <w:marLeft w:val="300"/>
                                          <w:marRight w:val="0"/>
                                          <w:marTop w:val="75"/>
                                          <w:marBottom w:val="0"/>
                                          <w:divBdr>
                                            <w:top w:val="none" w:sz="0" w:space="0" w:color="auto"/>
                                            <w:left w:val="none" w:sz="0" w:space="0" w:color="auto"/>
                                            <w:bottom w:val="none" w:sz="0" w:space="0" w:color="auto"/>
                                            <w:right w:val="none" w:sz="0" w:space="0" w:color="auto"/>
                                          </w:divBdr>
                                          <w:divsChild>
                                            <w:div w:id="2106074780">
                                              <w:marLeft w:val="750"/>
                                              <w:marRight w:val="0"/>
                                              <w:marTop w:val="0"/>
                                              <w:marBottom w:val="0"/>
                                              <w:divBdr>
                                                <w:top w:val="none" w:sz="0" w:space="0" w:color="auto"/>
                                                <w:left w:val="none" w:sz="0" w:space="0" w:color="auto"/>
                                                <w:bottom w:val="none" w:sz="0" w:space="0" w:color="auto"/>
                                                <w:right w:val="none" w:sz="0" w:space="0" w:color="auto"/>
                                              </w:divBdr>
                                            </w:div>
                                          </w:divsChild>
                                        </w:div>
                                        <w:div w:id="1707488186">
                                          <w:marLeft w:val="300"/>
                                          <w:marRight w:val="0"/>
                                          <w:marTop w:val="75"/>
                                          <w:marBottom w:val="0"/>
                                          <w:divBdr>
                                            <w:top w:val="none" w:sz="0" w:space="0" w:color="auto"/>
                                            <w:left w:val="none" w:sz="0" w:space="0" w:color="auto"/>
                                            <w:bottom w:val="none" w:sz="0" w:space="0" w:color="auto"/>
                                            <w:right w:val="none" w:sz="0" w:space="0" w:color="auto"/>
                                          </w:divBdr>
                                          <w:divsChild>
                                            <w:div w:id="160749549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636805">
                                      <w:marLeft w:val="0"/>
                                      <w:marRight w:val="0"/>
                                      <w:marTop w:val="150"/>
                                      <w:marBottom w:val="150"/>
                                      <w:divBdr>
                                        <w:top w:val="none" w:sz="0" w:space="0" w:color="auto"/>
                                        <w:left w:val="none" w:sz="0" w:space="0" w:color="auto"/>
                                        <w:bottom w:val="none" w:sz="0" w:space="0" w:color="auto"/>
                                        <w:right w:val="none" w:sz="0" w:space="0" w:color="auto"/>
                                      </w:divBdr>
                                      <w:divsChild>
                                        <w:div w:id="844978007">
                                          <w:marLeft w:val="300"/>
                                          <w:marRight w:val="0"/>
                                          <w:marTop w:val="75"/>
                                          <w:marBottom w:val="0"/>
                                          <w:divBdr>
                                            <w:top w:val="none" w:sz="0" w:space="0" w:color="auto"/>
                                            <w:left w:val="none" w:sz="0" w:space="0" w:color="auto"/>
                                            <w:bottom w:val="none" w:sz="0" w:space="0" w:color="auto"/>
                                            <w:right w:val="none" w:sz="0" w:space="0" w:color="auto"/>
                                          </w:divBdr>
                                        </w:div>
                                        <w:div w:id="1055738420">
                                          <w:marLeft w:val="300"/>
                                          <w:marRight w:val="0"/>
                                          <w:marTop w:val="75"/>
                                          <w:marBottom w:val="0"/>
                                          <w:divBdr>
                                            <w:top w:val="none" w:sz="0" w:space="0" w:color="auto"/>
                                            <w:left w:val="none" w:sz="0" w:space="0" w:color="auto"/>
                                            <w:bottom w:val="none" w:sz="0" w:space="0" w:color="auto"/>
                                            <w:right w:val="none" w:sz="0" w:space="0" w:color="auto"/>
                                          </w:divBdr>
                                          <w:divsChild>
                                            <w:div w:id="1120607726">
                                              <w:marLeft w:val="750"/>
                                              <w:marRight w:val="0"/>
                                              <w:marTop w:val="0"/>
                                              <w:marBottom w:val="0"/>
                                              <w:divBdr>
                                                <w:top w:val="none" w:sz="0" w:space="0" w:color="auto"/>
                                                <w:left w:val="none" w:sz="0" w:space="0" w:color="auto"/>
                                                <w:bottom w:val="none" w:sz="0" w:space="0" w:color="auto"/>
                                                <w:right w:val="none" w:sz="0" w:space="0" w:color="auto"/>
                                              </w:divBdr>
                                            </w:div>
                                          </w:divsChild>
                                        </w:div>
                                        <w:div w:id="1872766557">
                                          <w:marLeft w:val="300"/>
                                          <w:marRight w:val="0"/>
                                          <w:marTop w:val="75"/>
                                          <w:marBottom w:val="0"/>
                                          <w:divBdr>
                                            <w:top w:val="none" w:sz="0" w:space="0" w:color="auto"/>
                                            <w:left w:val="none" w:sz="0" w:space="0" w:color="auto"/>
                                            <w:bottom w:val="none" w:sz="0" w:space="0" w:color="auto"/>
                                            <w:right w:val="none" w:sz="0" w:space="0" w:color="auto"/>
                                          </w:divBdr>
                                          <w:divsChild>
                                            <w:div w:id="1356811512">
                                              <w:marLeft w:val="750"/>
                                              <w:marRight w:val="0"/>
                                              <w:marTop w:val="0"/>
                                              <w:marBottom w:val="0"/>
                                              <w:divBdr>
                                                <w:top w:val="none" w:sz="0" w:space="0" w:color="auto"/>
                                                <w:left w:val="none" w:sz="0" w:space="0" w:color="auto"/>
                                                <w:bottom w:val="none" w:sz="0" w:space="0" w:color="auto"/>
                                                <w:right w:val="none" w:sz="0" w:space="0" w:color="auto"/>
                                              </w:divBdr>
                                            </w:div>
                                          </w:divsChild>
                                        </w:div>
                                        <w:div w:id="2017224245">
                                          <w:marLeft w:val="300"/>
                                          <w:marRight w:val="0"/>
                                          <w:marTop w:val="75"/>
                                          <w:marBottom w:val="0"/>
                                          <w:divBdr>
                                            <w:top w:val="none" w:sz="0" w:space="0" w:color="auto"/>
                                            <w:left w:val="none" w:sz="0" w:space="0" w:color="auto"/>
                                            <w:bottom w:val="none" w:sz="0" w:space="0" w:color="auto"/>
                                            <w:right w:val="none" w:sz="0" w:space="0" w:color="auto"/>
                                          </w:divBdr>
                                          <w:divsChild>
                                            <w:div w:id="11535651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75594246">
                                      <w:marLeft w:val="0"/>
                                      <w:marRight w:val="0"/>
                                      <w:marTop w:val="150"/>
                                      <w:marBottom w:val="150"/>
                                      <w:divBdr>
                                        <w:top w:val="none" w:sz="0" w:space="0" w:color="auto"/>
                                        <w:left w:val="none" w:sz="0" w:space="0" w:color="auto"/>
                                        <w:bottom w:val="none" w:sz="0" w:space="0" w:color="auto"/>
                                        <w:right w:val="none" w:sz="0" w:space="0" w:color="auto"/>
                                      </w:divBdr>
                                      <w:divsChild>
                                        <w:div w:id="455174407">
                                          <w:marLeft w:val="300"/>
                                          <w:marRight w:val="0"/>
                                          <w:marTop w:val="75"/>
                                          <w:marBottom w:val="0"/>
                                          <w:divBdr>
                                            <w:top w:val="none" w:sz="0" w:space="0" w:color="auto"/>
                                            <w:left w:val="none" w:sz="0" w:space="0" w:color="auto"/>
                                            <w:bottom w:val="none" w:sz="0" w:space="0" w:color="auto"/>
                                            <w:right w:val="none" w:sz="0" w:space="0" w:color="auto"/>
                                          </w:divBdr>
                                        </w:div>
                                        <w:div w:id="788285667">
                                          <w:marLeft w:val="300"/>
                                          <w:marRight w:val="0"/>
                                          <w:marTop w:val="75"/>
                                          <w:marBottom w:val="0"/>
                                          <w:divBdr>
                                            <w:top w:val="none" w:sz="0" w:space="0" w:color="auto"/>
                                            <w:left w:val="none" w:sz="0" w:space="0" w:color="auto"/>
                                            <w:bottom w:val="none" w:sz="0" w:space="0" w:color="auto"/>
                                            <w:right w:val="none" w:sz="0" w:space="0" w:color="auto"/>
                                          </w:divBdr>
                                          <w:divsChild>
                                            <w:div w:id="438334420">
                                              <w:marLeft w:val="750"/>
                                              <w:marRight w:val="0"/>
                                              <w:marTop w:val="0"/>
                                              <w:marBottom w:val="0"/>
                                              <w:divBdr>
                                                <w:top w:val="none" w:sz="0" w:space="0" w:color="auto"/>
                                                <w:left w:val="none" w:sz="0" w:space="0" w:color="auto"/>
                                                <w:bottom w:val="none" w:sz="0" w:space="0" w:color="auto"/>
                                                <w:right w:val="none" w:sz="0" w:space="0" w:color="auto"/>
                                              </w:divBdr>
                                            </w:div>
                                          </w:divsChild>
                                        </w:div>
                                        <w:div w:id="1441988809">
                                          <w:marLeft w:val="300"/>
                                          <w:marRight w:val="0"/>
                                          <w:marTop w:val="75"/>
                                          <w:marBottom w:val="0"/>
                                          <w:divBdr>
                                            <w:top w:val="none" w:sz="0" w:space="0" w:color="auto"/>
                                            <w:left w:val="none" w:sz="0" w:space="0" w:color="auto"/>
                                            <w:bottom w:val="none" w:sz="0" w:space="0" w:color="auto"/>
                                            <w:right w:val="none" w:sz="0" w:space="0" w:color="auto"/>
                                          </w:divBdr>
                                          <w:divsChild>
                                            <w:div w:id="1066876274">
                                              <w:marLeft w:val="750"/>
                                              <w:marRight w:val="0"/>
                                              <w:marTop w:val="0"/>
                                              <w:marBottom w:val="0"/>
                                              <w:divBdr>
                                                <w:top w:val="none" w:sz="0" w:space="0" w:color="auto"/>
                                                <w:left w:val="none" w:sz="0" w:space="0" w:color="auto"/>
                                                <w:bottom w:val="none" w:sz="0" w:space="0" w:color="auto"/>
                                                <w:right w:val="none" w:sz="0" w:space="0" w:color="auto"/>
                                              </w:divBdr>
                                            </w:div>
                                          </w:divsChild>
                                        </w:div>
                                        <w:div w:id="1879735549">
                                          <w:marLeft w:val="300"/>
                                          <w:marRight w:val="0"/>
                                          <w:marTop w:val="75"/>
                                          <w:marBottom w:val="0"/>
                                          <w:divBdr>
                                            <w:top w:val="none" w:sz="0" w:space="0" w:color="auto"/>
                                            <w:left w:val="none" w:sz="0" w:space="0" w:color="auto"/>
                                            <w:bottom w:val="none" w:sz="0" w:space="0" w:color="auto"/>
                                            <w:right w:val="none" w:sz="0" w:space="0" w:color="auto"/>
                                          </w:divBdr>
                                          <w:divsChild>
                                            <w:div w:id="144515421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28340442">
                                      <w:marLeft w:val="0"/>
                                      <w:marRight w:val="0"/>
                                      <w:marTop w:val="150"/>
                                      <w:marBottom w:val="150"/>
                                      <w:divBdr>
                                        <w:top w:val="none" w:sz="0" w:space="0" w:color="auto"/>
                                        <w:left w:val="none" w:sz="0" w:space="0" w:color="auto"/>
                                        <w:bottom w:val="none" w:sz="0" w:space="0" w:color="auto"/>
                                        <w:right w:val="none" w:sz="0" w:space="0" w:color="auto"/>
                                      </w:divBdr>
                                      <w:divsChild>
                                        <w:div w:id="362486867">
                                          <w:marLeft w:val="300"/>
                                          <w:marRight w:val="0"/>
                                          <w:marTop w:val="75"/>
                                          <w:marBottom w:val="0"/>
                                          <w:divBdr>
                                            <w:top w:val="none" w:sz="0" w:space="0" w:color="auto"/>
                                            <w:left w:val="none" w:sz="0" w:space="0" w:color="auto"/>
                                            <w:bottom w:val="none" w:sz="0" w:space="0" w:color="auto"/>
                                            <w:right w:val="none" w:sz="0" w:space="0" w:color="auto"/>
                                          </w:divBdr>
                                          <w:divsChild>
                                            <w:div w:id="2064868680">
                                              <w:marLeft w:val="750"/>
                                              <w:marRight w:val="0"/>
                                              <w:marTop w:val="0"/>
                                              <w:marBottom w:val="0"/>
                                              <w:divBdr>
                                                <w:top w:val="none" w:sz="0" w:space="0" w:color="auto"/>
                                                <w:left w:val="none" w:sz="0" w:space="0" w:color="auto"/>
                                                <w:bottom w:val="none" w:sz="0" w:space="0" w:color="auto"/>
                                                <w:right w:val="none" w:sz="0" w:space="0" w:color="auto"/>
                                              </w:divBdr>
                                            </w:div>
                                          </w:divsChild>
                                        </w:div>
                                        <w:div w:id="899168957">
                                          <w:marLeft w:val="300"/>
                                          <w:marRight w:val="0"/>
                                          <w:marTop w:val="75"/>
                                          <w:marBottom w:val="0"/>
                                          <w:divBdr>
                                            <w:top w:val="none" w:sz="0" w:space="0" w:color="auto"/>
                                            <w:left w:val="none" w:sz="0" w:space="0" w:color="auto"/>
                                            <w:bottom w:val="none" w:sz="0" w:space="0" w:color="auto"/>
                                            <w:right w:val="none" w:sz="0" w:space="0" w:color="auto"/>
                                          </w:divBdr>
                                        </w:div>
                                        <w:div w:id="963194740">
                                          <w:marLeft w:val="300"/>
                                          <w:marRight w:val="0"/>
                                          <w:marTop w:val="75"/>
                                          <w:marBottom w:val="0"/>
                                          <w:divBdr>
                                            <w:top w:val="none" w:sz="0" w:space="0" w:color="auto"/>
                                            <w:left w:val="none" w:sz="0" w:space="0" w:color="auto"/>
                                            <w:bottom w:val="none" w:sz="0" w:space="0" w:color="auto"/>
                                            <w:right w:val="none" w:sz="0" w:space="0" w:color="auto"/>
                                          </w:divBdr>
                                          <w:divsChild>
                                            <w:div w:id="215162046">
                                              <w:marLeft w:val="750"/>
                                              <w:marRight w:val="0"/>
                                              <w:marTop w:val="0"/>
                                              <w:marBottom w:val="0"/>
                                              <w:divBdr>
                                                <w:top w:val="none" w:sz="0" w:space="0" w:color="auto"/>
                                                <w:left w:val="none" w:sz="0" w:space="0" w:color="auto"/>
                                                <w:bottom w:val="none" w:sz="0" w:space="0" w:color="auto"/>
                                                <w:right w:val="none" w:sz="0" w:space="0" w:color="auto"/>
                                              </w:divBdr>
                                            </w:div>
                                          </w:divsChild>
                                        </w:div>
                                        <w:div w:id="2012180231">
                                          <w:marLeft w:val="300"/>
                                          <w:marRight w:val="0"/>
                                          <w:marTop w:val="75"/>
                                          <w:marBottom w:val="0"/>
                                          <w:divBdr>
                                            <w:top w:val="none" w:sz="0" w:space="0" w:color="auto"/>
                                            <w:left w:val="none" w:sz="0" w:space="0" w:color="auto"/>
                                            <w:bottom w:val="none" w:sz="0" w:space="0" w:color="auto"/>
                                            <w:right w:val="none" w:sz="0" w:space="0" w:color="auto"/>
                                          </w:divBdr>
                                          <w:divsChild>
                                            <w:div w:id="10932072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5099">
      <w:bodyDiv w:val="1"/>
      <w:marLeft w:val="0"/>
      <w:marRight w:val="0"/>
      <w:marTop w:val="0"/>
      <w:marBottom w:val="0"/>
      <w:divBdr>
        <w:top w:val="none" w:sz="0" w:space="0" w:color="auto"/>
        <w:left w:val="none" w:sz="0" w:space="0" w:color="auto"/>
        <w:bottom w:val="none" w:sz="0" w:space="0" w:color="auto"/>
        <w:right w:val="none" w:sz="0" w:space="0" w:color="auto"/>
      </w:divBdr>
    </w:div>
    <w:div w:id="164710421">
      <w:bodyDiv w:val="1"/>
      <w:marLeft w:val="0"/>
      <w:marRight w:val="0"/>
      <w:marTop w:val="0"/>
      <w:marBottom w:val="0"/>
      <w:divBdr>
        <w:top w:val="none" w:sz="0" w:space="0" w:color="auto"/>
        <w:left w:val="none" w:sz="0" w:space="0" w:color="auto"/>
        <w:bottom w:val="none" w:sz="0" w:space="0" w:color="auto"/>
        <w:right w:val="none" w:sz="0" w:space="0" w:color="auto"/>
      </w:divBdr>
      <w:divsChild>
        <w:div w:id="574441287">
          <w:marLeft w:val="0"/>
          <w:marRight w:val="0"/>
          <w:marTop w:val="0"/>
          <w:marBottom w:val="0"/>
          <w:divBdr>
            <w:top w:val="none" w:sz="0" w:space="0" w:color="auto"/>
            <w:left w:val="none" w:sz="0" w:space="0" w:color="auto"/>
            <w:bottom w:val="none" w:sz="0" w:space="0" w:color="auto"/>
            <w:right w:val="none" w:sz="0" w:space="0" w:color="auto"/>
          </w:divBdr>
          <w:divsChild>
            <w:div w:id="2117408257">
              <w:marLeft w:val="3030"/>
              <w:marRight w:val="225"/>
              <w:marTop w:val="0"/>
              <w:marBottom w:val="300"/>
              <w:divBdr>
                <w:top w:val="none" w:sz="0" w:space="0" w:color="auto"/>
                <w:left w:val="none" w:sz="0" w:space="0" w:color="auto"/>
                <w:bottom w:val="none" w:sz="0" w:space="0" w:color="auto"/>
                <w:right w:val="none" w:sz="0" w:space="0" w:color="auto"/>
              </w:divBdr>
              <w:divsChild>
                <w:div w:id="1324236421">
                  <w:marLeft w:val="0"/>
                  <w:marRight w:val="0"/>
                  <w:marTop w:val="0"/>
                  <w:marBottom w:val="0"/>
                  <w:divBdr>
                    <w:top w:val="none" w:sz="0" w:space="0" w:color="auto"/>
                    <w:left w:val="single" w:sz="6" w:space="0" w:color="000000"/>
                    <w:bottom w:val="single" w:sz="6" w:space="0" w:color="000000"/>
                    <w:right w:val="single" w:sz="6" w:space="0" w:color="000000"/>
                  </w:divBdr>
                  <w:divsChild>
                    <w:div w:id="618806715">
                      <w:marLeft w:val="0"/>
                      <w:marRight w:val="0"/>
                      <w:marTop w:val="0"/>
                      <w:marBottom w:val="300"/>
                      <w:divBdr>
                        <w:top w:val="none" w:sz="0" w:space="0" w:color="auto"/>
                        <w:left w:val="none" w:sz="0" w:space="0" w:color="auto"/>
                        <w:bottom w:val="none" w:sz="0" w:space="0" w:color="auto"/>
                        <w:right w:val="none" w:sz="0" w:space="0" w:color="auto"/>
                      </w:divBdr>
                      <w:divsChild>
                        <w:div w:id="1275672084">
                          <w:marLeft w:val="0"/>
                          <w:marRight w:val="0"/>
                          <w:marTop w:val="0"/>
                          <w:marBottom w:val="0"/>
                          <w:divBdr>
                            <w:top w:val="none" w:sz="0" w:space="0" w:color="auto"/>
                            <w:left w:val="none" w:sz="0" w:space="0" w:color="auto"/>
                            <w:bottom w:val="none" w:sz="0" w:space="0" w:color="auto"/>
                            <w:right w:val="none" w:sz="0" w:space="0" w:color="auto"/>
                          </w:divBdr>
                          <w:divsChild>
                            <w:div w:id="1026558655">
                              <w:marLeft w:val="0"/>
                              <w:marRight w:val="0"/>
                              <w:marTop w:val="0"/>
                              <w:marBottom w:val="0"/>
                              <w:divBdr>
                                <w:top w:val="none" w:sz="0" w:space="0" w:color="auto"/>
                                <w:left w:val="none" w:sz="0" w:space="0" w:color="auto"/>
                                <w:bottom w:val="none" w:sz="0" w:space="0" w:color="auto"/>
                                <w:right w:val="none" w:sz="0" w:space="0" w:color="auto"/>
                              </w:divBdr>
                              <w:divsChild>
                                <w:div w:id="494959626">
                                  <w:marLeft w:val="0"/>
                                  <w:marRight w:val="0"/>
                                  <w:marTop w:val="0"/>
                                  <w:marBottom w:val="0"/>
                                  <w:divBdr>
                                    <w:top w:val="none" w:sz="0" w:space="0" w:color="auto"/>
                                    <w:left w:val="none" w:sz="0" w:space="0" w:color="auto"/>
                                    <w:bottom w:val="none" w:sz="0" w:space="0" w:color="auto"/>
                                    <w:right w:val="none" w:sz="0" w:space="0" w:color="auto"/>
                                  </w:divBdr>
                                  <w:divsChild>
                                    <w:div w:id="401371925">
                                      <w:marLeft w:val="0"/>
                                      <w:marRight w:val="0"/>
                                      <w:marTop w:val="150"/>
                                      <w:marBottom w:val="150"/>
                                      <w:divBdr>
                                        <w:top w:val="none" w:sz="0" w:space="0" w:color="auto"/>
                                        <w:left w:val="none" w:sz="0" w:space="0" w:color="auto"/>
                                        <w:bottom w:val="none" w:sz="0" w:space="0" w:color="auto"/>
                                        <w:right w:val="none" w:sz="0" w:space="0" w:color="auto"/>
                                      </w:divBdr>
                                      <w:divsChild>
                                        <w:div w:id="209802120">
                                          <w:marLeft w:val="300"/>
                                          <w:marRight w:val="0"/>
                                          <w:marTop w:val="75"/>
                                          <w:marBottom w:val="0"/>
                                          <w:divBdr>
                                            <w:top w:val="none" w:sz="0" w:space="0" w:color="auto"/>
                                            <w:left w:val="none" w:sz="0" w:space="0" w:color="auto"/>
                                            <w:bottom w:val="none" w:sz="0" w:space="0" w:color="auto"/>
                                            <w:right w:val="none" w:sz="0" w:space="0" w:color="auto"/>
                                          </w:divBdr>
                                        </w:div>
                                        <w:div w:id="635067157">
                                          <w:marLeft w:val="300"/>
                                          <w:marRight w:val="0"/>
                                          <w:marTop w:val="75"/>
                                          <w:marBottom w:val="0"/>
                                          <w:divBdr>
                                            <w:top w:val="none" w:sz="0" w:space="0" w:color="auto"/>
                                            <w:left w:val="none" w:sz="0" w:space="0" w:color="auto"/>
                                            <w:bottom w:val="none" w:sz="0" w:space="0" w:color="auto"/>
                                            <w:right w:val="none" w:sz="0" w:space="0" w:color="auto"/>
                                          </w:divBdr>
                                          <w:divsChild>
                                            <w:div w:id="1779593175">
                                              <w:marLeft w:val="750"/>
                                              <w:marRight w:val="0"/>
                                              <w:marTop w:val="0"/>
                                              <w:marBottom w:val="0"/>
                                              <w:divBdr>
                                                <w:top w:val="none" w:sz="0" w:space="0" w:color="auto"/>
                                                <w:left w:val="none" w:sz="0" w:space="0" w:color="auto"/>
                                                <w:bottom w:val="none" w:sz="0" w:space="0" w:color="auto"/>
                                                <w:right w:val="none" w:sz="0" w:space="0" w:color="auto"/>
                                              </w:divBdr>
                                            </w:div>
                                          </w:divsChild>
                                        </w:div>
                                        <w:div w:id="1173110834">
                                          <w:marLeft w:val="300"/>
                                          <w:marRight w:val="0"/>
                                          <w:marTop w:val="75"/>
                                          <w:marBottom w:val="0"/>
                                          <w:divBdr>
                                            <w:top w:val="none" w:sz="0" w:space="0" w:color="auto"/>
                                            <w:left w:val="none" w:sz="0" w:space="0" w:color="auto"/>
                                            <w:bottom w:val="none" w:sz="0" w:space="0" w:color="auto"/>
                                            <w:right w:val="none" w:sz="0" w:space="0" w:color="auto"/>
                                          </w:divBdr>
                                          <w:divsChild>
                                            <w:div w:id="523130614">
                                              <w:marLeft w:val="750"/>
                                              <w:marRight w:val="0"/>
                                              <w:marTop w:val="0"/>
                                              <w:marBottom w:val="0"/>
                                              <w:divBdr>
                                                <w:top w:val="none" w:sz="0" w:space="0" w:color="auto"/>
                                                <w:left w:val="none" w:sz="0" w:space="0" w:color="auto"/>
                                                <w:bottom w:val="none" w:sz="0" w:space="0" w:color="auto"/>
                                                <w:right w:val="none" w:sz="0" w:space="0" w:color="auto"/>
                                              </w:divBdr>
                                            </w:div>
                                          </w:divsChild>
                                        </w:div>
                                        <w:div w:id="1867596471">
                                          <w:marLeft w:val="300"/>
                                          <w:marRight w:val="0"/>
                                          <w:marTop w:val="75"/>
                                          <w:marBottom w:val="0"/>
                                          <w:divBdr>
                                            <w:top w:val="none" w:sz="0" w:space="0" w:color="auto"/>
                                            <w:left w:val="none" w:sz="0" w:space="0" w:color="auto"/>
                                            <w:bottom w:val="none" w:sz="0" w:space="0" w:color="auto"/>
                                            <w:right w:val="none" w:sz="0" w:space="0" w:color="auto"/>
                                          </w:divBdr>
                                          <w:divsChild>
                                            <w:div w:id="12585628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30690111">
                                      <w:marLeft w:val="0"/>
                                      <w:marRight w:val="0"/>
                                      <w:marTop w:val="150"/>
                                      <w:marBottom w:val="150"/>
                                      <w:divBdr>
                                        <w:top w:val="none" w:sz="0" w:space="0" w:color="auto"/>
                                        <w:left w:val="none" w:sz="0" w:space="0" w:color="auto"/>
                                        <w:bottom w:val="none" w:sz="0" w:space="0" w:color="auto"/>
                                        <w:right w:val="none" w:sz="0" w:space="0" w:color="auto"/>
                                      </w:divBdr>
                                      <w:divsChild>
                                        <w:div w:id="571547493">
                                          <w:marLeft w:val="300"/>
                                          <w:marRight w:val="0"/>
                                          <w:marTop w:val="75"/>
                                          <w:marBottom w:val="0"/>
                                          <w:divBdr>
                                            <w:top w:val="none" w:sz="0" w:space="0" w:color="auto"/>
                                            <w:left w:val="none" w:sz="0" w:space="0" w:color="auto"/>
                                            <w:bottom w:val="none" w:sz="0" w:space="0" w:color="auto"/>
                                            <w:right w:val="none" w:sz="0" w:space="0" w:color="auto"/>
                                          </w:divBdr>
                                          <w:divsChild>
                                            <w:div w:id="2020541154">
                                              <w:marLeft w:val="750"/>
                                              <w:marRight w:val="0"/>
                                              <w:marTop w:val="0"/>
                                              <w:marBottom w:val="0"/>
                                              <w:divBdr>
                                                <w:top w:val="none" w:sz="0" w:space="0" w:color="auto"/>
                                                <w:left w:val="none" w:sz="0" w:space="0" w:color="auto"/>
                                                <w:bottom w:val="none" w:sz="0" w:space="0" w:color="auto"/>
                                                <w:right w:val="none" w:sz="0" w:space="0" w:color="auto"/>
                                              </w:divBdr>
                                            </w:div>
                                          </w:divsChild>
                                        </w:div>
                                        <w:div w:id="629166173">
                                          <w:marLeft w:val="300"/>
                                          <w:marRight w:val="0"/>
                                          <w:marTop w:val="75"/>
                                          <w:marBottom w:val="0"/>
                                          <w:divBdr>
                                            <w:top w:val="none" w:sz="0" w:space="0" w:color="auto"/>
                                            <w:left w:val="none" w:sz="0" w:space="0" w:color="auto"/>
                                            <w:bottom w:val="none" w:sz="0" w:space="0" w:color="auto"/>
                                            <w:right w:val="none" w:sz="0" w:space="0" w:color="auto"/>
                                          </w:divBdr>
                                          <w:divsChild>
                                            <w:div w:id="1090393501">
                                              <w:marLeft w:val="750"/>
                                              <w:marRight w:val="0"/>
                                              <w:marTop w:val="0"/>
                                              <w:marBottom w:val="0"/>
                                              <w:divBdr>
                                                <w:top w:val="none" w:sz="0" w:space="0" w:color="auto"/>
                                                <w:left w:val="none" w:sz="0" w:space="0" w:color="auto"/>
                                                <w:bottom w:val="none" w:sz="0" w:space="0" w:color="auto"/>
                                                <w:right w:val="none" w:sz="0" w:space="0" w:color="auto"/>
                                              </w:divBdr>
                                            </w:div>
                                          </w:divsChild>
                                        </w:div>
                                        <w:div w:id="1157116324">
                                          <w:marLeft w:val="300"/>
                                          <w:marRight w:val="0"/>
                                          <w:marTop w:val="75"/>
                                          <w:marBottom w:val="0"/>
                                          <w:divBdr>
                                            <w:top w:val="none" w:sz="0" w:space="0" w:color="auto"/>
                                            <w:left w:val="none" w:sz="0" w:space="0" w:color="auto"/>
                                            <w:bottom w:val="none" w:sz="0" w:space="0" w:color="auto"/>
                                            <w:right w:val="none" w:sz="0" w:space="0" w:color="auto"/>
                                          </w:divBdr>
                                          <w:divsChild>
                                            <w:div w:id="575743154">
                                              <w:marLeft w:val="750"/>
                                              <w:marRight w:val="0"/>
                                              <w:marTop w:val="0"/>
                                              <w:marBottom w:val="0"/>
                                              <w:divBdr>
                                                <w:top w:val="none" w:sz="0" w:space="0" w:color="auto"/>
                                                <w:left w:val="none" w:sz="0" w:space="0" w:color="auto"/>
                                                <w:bottom w:val="none" w:sz="0" w:space="0" w:color="auto"/>
                                                <w:right w:val="none" w:sz="0" w:space="0" w:color="auto"/>
                                              </w:divBdr>
                                            </w:div>
                                          </w:divsChild>
                                        </w:div>
                                        <w:div w:id="1844004730">
                                          <w:marLeft w:val="300"/>
                                          <w:marRight w:val="0"/>
                                          <w:marTop w:val="75"/>
                                          <w:marBottom w:val="0"/>
                                          <w:divBdr>
                                            <w:top w:val="none" w:sz="0" w:space="0" w:color="auto"/>
                                            <w:left w:val="none" w:sz="0" w:space="0" w:color="auto"/>
                                            <w:bottom w:val="none" w:sz="0" w:space="0" w:color="auto"/>
                                            <w:right w:val="none" w:sz="0" w:space="0" w:color="auto"/>
                                          </w:divBdr>
                                        </w:div>
                                      </w:divsChild>
                                    </w:div>
                                    <w:div w:id="788205279">
                                      <w:marLeft w:val="0"/>
                                      <w:marRight w:val="0"/>
                                      <w:marTop w:val="150"/>
                                      <w:marBottom w:val="150"/>
                                      <w:divBdr>
                                        <w:top w:val="none" w:sz="0" w:space="0" w:color="auto"/>
                                        <w:left w:val="none" w:sz="0" w:space="0" w:color="auto"/>
                                        <w:bottom w:val="none" w:sz="0" w:space="0" w:color="auto"/>
                                        <w:right w:val="none" w:sz="0" w:space="0" w:color="auto"/>
                                      </w:divBdr>
                                      <w:divsChild>
                                        <w:div w:id="35391513">
                                          <w:marLeft w:val="300"/>
                                          <w:marRight w:val="0"/>
                                          <w:marTop w:val="75"/>
                                          <w:marBottom w:val="0"/>
                                          <w:divBdr>
                                            <w:top w:val="none" w:sz="0" w:space="0" w:color="auto"/>
                                            <w:left w:val="none" w:sz="0" w:space="0" w:color="auto"/>
                                            <w:bottom w:val="none" w:sz="0" w:space="0" w:color="auto"/>
                                            <w:right w:val="none" w:sz="0" w:space="0" w:color="auto"/>
                                          </w:divBdr>
                                          <w:divsChild>
                                            <w:div w:id="182911837">
                                              <w:marLeft w:val="750"/>
                                              <w:marRight w:val="0"/>
                                              <w:marTop w:val="0"/>
                                              <w:marBottom w:val="0"/>
                                              <w:divBdr>
                                                <w:top w:val="none" w:sz="0" w:space="0" w:color="auto"/>
                                                <w:left w:val="none" w:sz="0" w:space="0" w:color="auto"/>
                                                <w:bottom w:val="none" w:sz="0" w:space="0" w:color="auto"/>
                                                <w:right w:val="none" w:sz="0" w:space="0" w:color="auto"/>
                                              </w:divBdr>
                                            </w:div>
                                          </w:divsChild>
                                        </w:div>
                                        <w:div w:id="283779142">
                                          <w:marLeft w:val="300"/>
                                          <w:marRight w:val="0"/>
                                          <w:marTop w:val="75"/>
                                          <w:marBottom w:val="0"/>
                                          <w:divBdr>
                                            <w:top w:val="none" w:sz="0" w:space="0" w:color="auto"/>
                                            <w:left w:val="none" w:sz="0" w:space="0" w:color="auto"/>
                                            <w:bottom w:val="none" w:sz="0" w:space="0" w:color="auto"/>
                                            <w:right w:val="none" w:sz="0" w:space="0" w:color="auto"/>
                                          </w:divBdr>
                                          <w:divsChild>
                                            <w:div w:id="615598849">
                                              <w:marLeft w:val="750"/>
                                              <w:marRight w:val="0"/>
                                              <w:marTop w:val="0"/>
                                              <w:marBottom w:val="0"/>
                                              <w:divBdr>
                                                <w:top w:val="none" w:sz="0" w:space="0" w:color="auto"/>
                                                <w:left w:val="none" w:sz="0" w:space="0" w:color="auto"/>
                                                <w:bottom w:val="none" w:sz="0" w:space="0" w:color="auto"/>
                                                <w:right w:val="none" w:sz="0" w:space="0" w:color="auto"/>
                                              </w:divBdr>
                                            </w:div>
                                          </w:divsChild>
                                        </w:div>
                                        <w:div w:id="990447264">
                                          <w:marLeft w:val="300"/>
                                          <w:marRight w:val="0"/>
                                          <w:marTop w:val="75"/>
                                          <w:marBottom w:val="0"/>
                                          <w:divBdr>
                                            <w:top w:val="none" w:sz="0" w:space="0" w:color="auto"/>
                                            <w:left w:val="none" w:sz="0" w:space="0" w:color="auto"/>
                                            <w:bottom w:val="none" w:sz="0" w:space="0" w:color="auto"/>
                                            <w:right w:val="none" w:sz="0" w:space="0" w:color="auto"/>
                                          </w:divBdr>
                                        </w:div>
                                        <w:div w:id="1091195233">
                                          <w:marLeft w:val="300"/>
                                          <w:marRight w:val="0"/>
                                          <w:marTop w:val="75"/>
                                          <w:marBottom w:val="0"/>
                                          <w:divBdr>
                                            <w:top w:val="none" w:sz="0" w:space="0" w:color="auto"/>
                                            <w:left w:val="none" w:sz="0" w:space="0" w:color="auto"/>
                                            <w:bottom w:val="none" w:sz="0" w:space="0" w:color="auto"/>
                                            <w:right w:val="none" w:sz="0" w:space="0" w:color="auto"/>
                                          </w:divBdr>
                                          <w:divsChild>
                                            <w:div w:id="66270167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86683468">
                                      <w:marLeft w:val="0"/>
                                      <w:marRight w:val="0"/>
                                      <w:marTop w:val="150"/>
                                      <w:marBottom w:val="150"/>
                                      <w:divBdr>
                                        <w:top w:val="none" w:sz="0" w:space="0" w:color="auto"/>
                                        <w:left w:val="none" w:sz="0" w:space="0" w:color="auto"/>
                                        <w:bottom w:val="none" w:sz="0" w:space="0" w:color="auto"/>
                                        <w:right w:val="none" w:sz="0" w:space="0" w:color="auto"/>
                                      </w:divBdr>
                                      <w:divsChild>
                                        <w:div w:id="223418643">
                                          <w:marLeft w:val="300"/>
                                          <w:marRight w:val="0"/>
                                          <w:marTop w:val="75"/>
                                          <w:marBottom w:val="0"/>
                                          <w:divBdr>
                                            <w:top w:val="none" w:sz="0" w:space="0" w:color="auto"/>
                                            <w:left w:val="none" w:sz="0" w:space="0" w:color="auto"/>
                                            <w:bottom w:val="none" w:sz="0" w:space="0" w:color="auto"/>
                                            <w:right w:val="none" w:sz="0" w:space="0" w:color="auto"/>
                                          </w:divBdr>
                                          <w:divsChild>
                                            <w:div w:id="115343740">
                                              <w:marLeft w:val="750"/>
                                              <w:marRight w:val="0"/>
                                              <w:marTop w:val="0"/>
                                              <w:marBottom w:val="0"/>
                                              <w:divBdr>
                                                <w:top w:val="none" w:sz="0" w:space="0" w:color="auto"/>
                                                <w:left w:val="none" w:sz="0" w:space="0" w:color="auto"/>
                                                <w:bottom w:val="none" w:sz="0" w:space="0" w:color="auto"/>
                                                <w:right w:val="none" w:sz="0" w:space="0" w:color="auto"/>
                                              </w:divBdr>
                                            </w:div>
                                          </w:divsChild>
                                        </w:div>
                                        <w:div w:id="691609581">
                                          <w:marLeft w:val="300"/>
                                          <w:marRight w:val="0"/>
                                          <w:marTop w:val="75"/>
                                          <w:marBottom w:val="0"/>
                                          <w:divBdr>
                                            <w:top w:val="none" w:sz="0" w:space="0" w:color="auto"/>
                                            <w:left w:val="none" w:sz="0" w:space="0" w:color="auto"/>
                                            <w:bottom w:val="none" w:sz="0" w:space="0" w:color="auto"/>
                                            <w:right w:val="none" w:sz="0" w:space="0" w:color="auto"/>
                                          </w:divBdr>
                                        </w:div>
                                        <w:div w:id="1038824231">
                                          <w:marLeft w:val="300"/>
                                          <w:marRight w:val="0"/>
                                          <w:marTop w:val="75"/>
                                          <w:marBottom w:val="0"/>
                                          <w:divBdr>
                                            <w:top w:val="none" w:sz="0" w:space="0" w:color="auto"/>
                                            <w:left w:val="none" w:sz="0" w:space="0" w:color="auto"/>
                                            <w:bottom w:val="none" w:sz="0" w:space="0" w:color="auto"/>
                                            <w:right w:val="none" w:sz="0" w:space="0" w:color="auto"/>
                                          </w:divBdr>
                                          <w:divsChild>
                                            <w:div w:id="151604845">
                                              <w:marLeft w:val="750"/>
                                              <w:marRight w:val="0"/>
                                              <w:marTop w:val="0"/>
                                              <w:marBottom w:val="0"/>
                                              <w:divBdr>
                                                <w:top w:val="none" w:sz="0" w:space="0" w:color="auto"/>
                                                <w:left w:val="none" w:sz="0" w:space="0" w:color="auto"/>
                                                <w:bottom w:val="none" w:sz="0" w:space="0" w:color="auto"/>
                                                <w:right w:val="none" w:sz="0" w:space="0" w:color="auto"/>
                                              </w:divBdr>
                                            </w:div>
                                          </w:divsChild>
                                        </w:div>
                                        <w:div w:id="1115707809">
                                          <w:marLeft w:val="300"/>
                                          <w:marRight w:val="0"/>
                                          <w:marTop w:val="75"/>
                                          <w:marBottom w:val="0"/>
                                          <w:divBdr>
                                            <w:top w:val="none" w:sz="0" w:space="0" w:color="auto"/>
                                            <w:left w:val="none" w:sz="0" w:space="0" w:color="auto"/>
                                            <w:bottom w:val="none" w:sz="0" w:space="0" w:color="auto"/>
                                            <w:right w:val="none" w:sz="0" w:space="0" w:color="auto"/>
                                          </w:divBdr>
                                          <w:divsChild>
                                            <w:div w:id="20212735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61869855">
                                      <w:marLeft w:val="0"/>
                                      <w:marRight w:val="0"/>
                                      <w:marTop w:val="150"/>
                                      <w:marBottom w:val="150"/>
                                      <w:divBdr>
                                        <w:top w:val="none" w:sz="0" w:space="0" w:color="auto"/>
                                        <w:left w:val="none" w:sz="0" w:space="0" w:color="auto"/>
                                        <w:bottom w:val="none" w:sz="0" w:space="0" w:color="auto"/>
                                        <w:right w:val="none" w:sz="0" w:space="0" w:color="auto"/>
                                      </w:divBdr>
                                      <w:divsChild>
                                        <w:div w:id="303586936">
                                          <w:marLeft w:val="300"/>
                                          <w:marRight w:val="0"/>
                                          <w:marTop w:val="75"/>
                                          <w:marBottom w:val="0"/>
                                          <w:divBdr>
                                            <w:top w:val="none" w:sz="0" w:space="0" w:color="auto"/>
                                            <w:left w:val="none" w:sz="0" w:space="0" w:color="auto"/>
                                            <w:bottom w:val="none" w:sz="0" w:space="0" w:color="auto"/>
                                            <w:right w:val="none" w:sz="0" w:space="0" w:color="auto"/>
                                          </w:divBdr>
                                          <w:divsChild>
                                            <w:div w:id="174999057">
                                              <w:marLeft w:val="750"/>
                                              <w:marRight w:val="0"/>
                                              <w:marTop w:val="0"/>
                                              <w:marBottom w:val="0"/>
                                              <w:divBdr>
                                                <w:top w:val="none" w:sz="0" w:space="0" w:color="auto"/>
                                                <w:left w:val="none" w:sz="0" w:space="0" w:color="auto"/>
                                                <w:bottom w:val="none" w:sz="0" w:space="0" w:color="auto"/>
                                                <w:right w:val="none" w:sz="0" w:space="0" w:color="auto"/>
                                              </w:divBdr>
                                            </w:div>
                                          </w:divsChild>
                                        </w:div>
                                        <w:div w:id="893347866">
                                          <w:marLeft w:val="300"/>
                                          <w:marRight w:val="0"/>
                                          <w:marTop w:val="75"/>
                                          <w:marBottom w:val="0"/>
                                          <w:divBdr>
                                            <w:top w:val="none" w:sz="0" w:space="0" w:color="auto"/>
                                            <w:left w:val="none" w:sz="0" w:space="0" w:color="auto"/>
                                            <w:bottom w:val="none" w:sz="0" w:space="0" w:color="auto"/>
                                            <w:right w:val="none" w:sz="0" w:space="0" w:color="auto"/>
                                          </w:divBdr>
                                          <w:divsChild>
                                            <w:div w:id="1073773141">
                                              <w:marLeft w:val="750"/>
                                              <w:marRight w:val="0"/>
                                              <w:marTop w:val="0"/>
                                              <w:marBottom w:val="0"/>
                                              <w:divBdr>
                                                <w:top w:val="none" w:sz="0" w:space="0" w:color="auto"/>
                                                <w:left w:val="none" w:sz="0" w:space="0" w:color="auto"/>
                                                <w:bottom w:val="none" w:sz="0" w:space="0" w:color="auto"/>
                                                <w:right w:val="none" w:sz="0" w:space="0" w:color="auto"/>
                                              </w:divBdr>
                                            </w:div>
                                          </w:divsChild>
                                        </w:div>
                                        <w:div w:id="1334918243">
                                          <w:marLeft w:val="300"/>
                                          <w:marRight w:val="0"/>
                                          <w:marTop w:val="75"/>
                                          <w:marBottom w:val="0"/>
                                          <w:divBdr>
                                            <w:top w:val="none" w:sz="0" w:space="0" w:color="auto"/>
                                            <w:left w:val="none" w:sz="0" w:space="0" w:color="auto"/>
                                            <w:bottom w:val="none" w:sz="0" w:space="0" w:color="auto"/>
                                            <w:right w:val="none" w:sz="0" w:space="0" w:color="auto"/>
                                          </w:divBdr>
                                          <w:divsChild>
                                            <w:div w:id="946616860">
                                              <w:marLeft w:val="750"/>
                                              <w:marRight w:val="0"/>
                                              <w:marTop w:val="0"/>
                                              <w:marBottom w:val="0"/>
                                              <w:divBdr>
                                                <w:top w:val="none" w:sz="0" w:space="0" w:color="auto"/>
                                                <w:left w:val="none" w:sz="0" w:space="0" w:color="auto"/>
                                                <w:bottom w:val="none" w:sz="0" w:space="0" w:color="auto"/>
                                                <w:right w:val="none" w:sz="0" w:space="0" w:color="auto"/>
                                              </w:divBdr>
                                            </w:div>
                                          </w:divsChild>
                                        </w:div>
                                        <w:div w:id="1655522054">
                                          <w:marLeft w:val="300"/>
                                          <w:marRight w:val="0"/>
                                          <w:marTop w:val="75"/>
                                          <w:marBottom w:val="0"/>
                                          <w:divBdr>
                                            <w:top w:val="none" w:sz="0" w:space="0" w:color="auto"/>
                                            <w:left w:val="none" w:sz="0" w:space="0" w:color="auto"/>
                                            <w:bottom w:val="none" w:sz="0" w:space="0" w:color="auto"/>
                                            <w:right w:val="none" w:sz="0" w:space="0" w:color="auto"/>
                                          </w:divBdr>
                                        </w:div>
                                      </w:divsChild>
                                    </w:div>
                                    <w:div w:id="1705907370">
                                      <w:marLeft w:val="0"/>
                                      <w:marRight w:val="0"/>
                                      <w:marTop w:val="150"/>
                                      <w:marBottom w:val="150"/>
                                      <w:divBdr>
                                        <w:top w:val="none" w:sz="0" w:space="0" w:color="auto"/>
                                        <w:left w:val="none" w:sz="0" w:space="0" w:color="auto"/>
                                        <w:bottom w:val="none" w:sz="0" w:space="0" w:color="auto"/>
                                        <w:right w:val="none" w:sz="0" w:space="0" w:color="auto"/>
                                      </w:divBdr>
                                      <w:divsChild>
                                        <w:div w:id="220942968">
                                          <w:marLeft w:val="300"/>
                                          <w:marRight w:val="0"/>
                                          <w:marTop w:val="75"/>
                                          <w:marBottom w:val="0"/>
                                          <w:divBdr>
                                            <w:top w:val="none" w:sz="0" w:space="0" w:color="auto"/>
                                            <w:left w:val="none" w:sz="0" w:space="0" w:color="auto"/>
                                            <w:bottom w:val="none" w:sz="0" w:space="0" w:color="auto"/>
                                            <w:right w:val="none" w:sz="0" w:space="0" w:color="auto"/>
                                          </w:divBdr>
                                          <w:divsChild>
                                            <w:div w:id="370764681">
                                              <w:marLeft w:val="750"/>
                                              <w:marRight w:val="0"/>
                                              <w:marTop w:val="0"/>
                                              <w:marBottom w:val="0"/>
                                              <w:divBdr>
                                                <w:top w:val="none" w:sz="0" w:space="0" w:color="auto"/>
                                                <w:left w:val="none" w:sz="0" w:space="0" w:color="auto"/>
                                                <w:bottom w:val="none" w:sz="0" w:space="0" w:color="auto"/>
                                                <w:right w:val="none" w:sz="0" w:space="0" w:color="auto"/>
                                              </w:divBdr>
                                            </w:div>
                                          </w:divsChild>
                                        </w:div>
                                        <w:div w:id="560871779">
                                          <w:marLeft w:val="300"/>
                                          <w:marRight w:val="0"/>
                                          <w:marTop w:val="75"/>
                                          <w:marBottom w:val="0"/>
                                          <w:divBdr>
                                            <w:top w:val="none" w:sz="0" w:space="0" w:color="auto"/>
                                            <w:left w:val="none" w:sz="0" w:space="0" w:color="auto"/>
                                            <w:bottom w:val="none" w:sz="0" w:space="0" w:color="auto"/>
                                            <w:right w:val="none" w:sz="0" w:space="0" w:color="auto"/>
                                          </w:divBdr>
                                          <w:divsChild>
                                            <w:div w:id="1627851547">
                                              <w:marLeft w:val="750"/>
                                              <w:marRight w:val="0"/>
                                              <w:marTop w:val="0"/>
                                              <w:marBottom w:val="0"/>
                                              <w:divBdr>
                                                <w:top w:val="none" w:sz="0" w:space="0" w:color="auto"/>
                                                <w:left w:val="none" w:sz="0" w:space="0" w:color="auto"/>
                                                <w:bottom w:val="none" w:sz="0" w:space="0" w:color="auto"/>
                                                <w:right w:val="none" w:sz="0" w:space="0" w:color="auto"/>
                                              </w:divBdr>
                                            </w:div>
                                          </w:divsChild>
                                        </w:div>
                                        <w:div w:id="1554272658">
                                          <w:marLeft w:val="300"/>
                                          <w:marRight w:val="0"/>
                                          <w:marTop w:val="75"/>
                                          <w:marBottom w:val="0"/>
                                          <w:divBdr>
                                            <w:top w:val="none" w:sz="0" w:space="0" w:color="auto"/>
                                            <w:left w:val="none" w:sz="0" w:space="0" w:color="auto"/>
                                            <w:bottom w:val="none" w:sz="0" w:space="0" w:color="auto"/>
                                            <w:right w:val="none" w:sz="0" w:space="0" w:color="auto"/>
                                          </w:divBdr>
                                        </w:div>
                                        <w:div w:id="1678069398">
                                          <w:marLeft w:val="300"/>
                                          <w:marRight w:val="0"/>
                                          <w:marTop w:val="75"/>
                                          <w:marBottom w:val="0"/>
                                          <w:divBdr>
                                            <w:top w:val="none" w:sz="0" w:space="0" w:color="auto"/>
                                            <w:left w:val="none" w:sz="0" w:space="0" w:color="auto"/>
                                            <w:bottom w:val="none" w:sz="0" w:space="0" w:color="auto"/>
                                            <w:right w:val="none" w:sz="0" w:space="0" w:color="auto"/>
                                          </w:divBdr>
                                          <w:divsChild>
                                            <w:div w:id="129768158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5285828">
      <w:bodyDiv w:val="1"/>
      <w:marLeft w:val="0"/>
      <w:marRight w:val="0"/>
      <w:marTop w:val="0"/>
      <w:marBottom w:val="0"/>
      <w:divBdr>
        <w:top w:val="none" w:sz="0" w:space="0" w:color="auto"/>
        <w:left w:val="none" w:sz="0" w:space="0" w:color="auto"/>
        <w:bottom w:val="none" w:sz="0" w:space="0" w:color="auto"/>
        <w:right w:val="none" w:sz="0" w:space="0" w:color="auto"/>
      </w:divBdr>
    </w:div>
    <w:div w:id="225603487">
      <w:bodyDiv w:val="1"/>
      <w:marLeft w:val="0"/>
      <w:marRight w:val="0"/>
      <w:marTop w:val="0"/>
      <w:marBottom w:val="0"/>
      <w:divBdr>
        <w:top w:val="none" w:sz="0" w:space="0" w:color="auto"/>
        <w:left w:val="none" w:sz="0" w:space="0" w:color="auto"/>
        <w:bottom w:val="none" w:sz="0" w:space="0" w:color="auto"/>
        <w:right w:val="none" w:sz="0" w:space="0" w:color="auto"/>
      </w:divBdr>
    </w:div>
    <w:div w:id="276177228">
      <w:bodyDiv w:val="1"/>
      <w:marLeft w:val="0"/>
      <w:marRight w:val="0"/>
      <w:marTop w:val="0"/>
      <w:marBottom w:val="0"/>
      <w:divBdr>
        <w:top w:val="none" w:sz="0" w:space="0" w:color="auto"/>
        <w:left w:val="none" w:sz="0" w:space="0" w:color="auto"/>
        <w:bottom w:val="none" w:sz="0" w:space="0" w:color="auto"/>
        <w:right w:val="none" w:sz="0" w:space="0" w:color="auto"/>
      </w:divBdr>
    </w:div>
    <w:div w:id="338432712">
      <w:bodyDiv w:val="1"/>
      <w:marLeft w:val="0"/>
      <w:marRight w:val="0"/>
      <w:marTop w:val="0"/>
      <w:marBottom w:val="0"/>
      <w:divBdr>
        <w:top w:val="none" w:sz="0" w:space="0" w:color="auto"/>
        <w:left w:val="none" w:sz="0" w:space="0" w:color="auto"/>
        <w:bottom w:val="none" w:sz="0" w:space="0" w:color="auto"/>
        <w:right w:val="none" w:sz="0" w:space="0" w:color="auto"/>
      </w:divBdr>
      <w:divsChild>
        <w:div w:id="521551590">
          <w:marLeft w:val="0"/>
          <w:marRight w:val="0"/>
          <w:marTop w:val="0"/>
          <w:marBottom w:val="0"/>
          <w:divBdr>
            <w:top w:val="none" w:sz="0" w:space="0" w:color="auto"/>
            <w:left w:val="none" w:sz="0" w:space="0" w:color="auto"/>
            <w:bottom w:val="none" w:sz="0" w:space="0" w:color="auto"/>
            <w:right w:val="none" w:sz="0" w:space="0" w:color="auto"/>
          </w:divBdr>
          <w:divsChild>
            <w:div w:id="657226021">
              <w:marLeft w:val="0"/>
              <w:marRight w:val="0"/>
              <w:marTop w:val="0"/>
              <w:marBottom w:val="0"/>
              <w:divBdr>
                <w:top w:val="none" w:sz="0" w:space="0" w:color="auto"/>
                <w:left w:val="none" w:sz="0" w:space="0" w:color="auto"/>
                <w:bottom w:val="none" w:sz="0" w:space="0" w:color="auto"/>
                <w:right w:val="none" w:sz="0" w:space="0" w:color="auto"/>
              </w:divBdr>
              <w:divsChild>
                <w:div w:id="372653118">
                  <w:marLeft w:val="0"/>
                  <w:marRight w:val="0"/>
                  <w:marTop w:val="0"/>
                  <w:marBottom w:val="0"/>
                  <w:divBdr>
                    <w:top w:val="none" w:sz="0" w:space="0" w:color="auto"/>
                    <w:left w:val="none" w:sz="0" w:space="0" w:color="auto"/>
                    <w:bottom w:val="none" w:sz="0" w:space="0" w:color="auto"/>
                    <w:right w:val="none" w:sz="0" w:space="0" w:color="auto"/>
                  </w:divBdr>
                  <w:divsChild>
                    <w:div w:id="1523738815">
                      <w:marLeft w:val="0"/>
                      <w:marRight w:val="0"/>
                      <w:marTop w:val="0"/>
                      <w:marBottom w:val="0"/>
                      <w:divBdr>
                        <w:top w:val="none" w:sz="0" w:space="0" w:color="auto"/>
                        <w:left w:val="none" w:sz="0" w:space="0" w:color="auto"/>
                        <w:bottom w:val="none" w:sz="0" w:space="0" w:color="auto"/>
                        <w:right w:val="none" w:sz="0" w:space="0" w:color="auto"/>
                      </w:divBdr>
                      <w:divsChild>
                        <w:div w:id="854032375">
                          <w:marLeft w:val="0"/>
                          <w:marRight w:val="0"/>
                          <w:marTop w:val="0"/>
                          <w:marBottom w:val="0"/>
                          <w:divBdr>
                            <w:top w:val="none" w:sz="0" w:space="0" w:color="auto"/>
                            <w:left w:val="none" w:sz="0" w:space="0" w:color="auto"/>
                            <w:bottom w:val="none" w:sz="0" w:space="0" w:color="auto"/>
                            <w:right w:val="none" w:sz="0" w:space="0" w:color="auto"/>
                          </w:divBdr>
                          <w:divsChild>
                            <w:div w:id="1964536441">
                              <w:marLeft w:val="0"/>
                              <w:marRight w:val="0"/>
                              <w:marTop w:val="0"/>
                              <w:marBottom w:val="0"/>
                              <w:divBdr>
                                <w:top w:val="none" w:sz="0" w:space="0" w:color="auto"/>
                                <w:left w:val="none" w:sz="0" w:space="0" w:color="auto"/>
                                <w:bottom w:val="none" w:sz="0" w:space="0" w:color="auto"/>
                                <w:right w:val="none" w:sz="0" w:space="0" w:color="auto"/>
                              </w:divBdr>
                              <w:divsChild>
                                <w:div w:id="1449818050">
                                  <w:marLeft w:val="0"/>
                                  <w:marRight w:val="0"/>
                                  <w:marTop w:val="0"/>
                                  <w:marBottom w:val="0"/>
                                  <w:divBdr>
                                    <w:top w:val="none" w:sz="0" w:space="0" w:color="auto"/>
                                    <w:left w:val="none" w:sz="0" w:space="0" w:color="auto"/>
                                    <w:bottom w:val="none" w:sz="0" w:space="0" w:color="auto"/>
                                    <w:right w:val="none" w:sz="0" w:space="0" w:color="auto"/>
                                  </w:divBdr>
                                  <w:divsChild>
                                    <w:div w:id="808933708">
                                      <w:marLeft w:val="0"/>
                                      <w:marRight w:val="0"/>
                                      <w:marTop w:val="0"/>
                                      <w:marBottom w:val="0"/>
                                      <w:divBdr>
                                        <w:top w:val="none" w:sz="0" w:space="0" w:color="auto"/>
                                        <w:left w:val="none" w:sz="0" w:space="0" w:color="auto"/>
                                        <w:bottom w:val="none" w:sz="0" w:space="0" w:color="auto"/>
                                        <w:right w:val="none" w:sz="0" w:space="0" w:color="auto"/>
                                      </w:divBdr>
                                      <w:divsChild>
                                        <w:div w:id="2034844698">
                                          <w:marLeft w:val="0"/>
                                          <w:marRight w:val="0"/>
                                          <w:marTop w:val="0"/>
                                          <w:marBottom w:val="0"/>
                                          <w:divBdr>
                                            <w:top w:val="none" w:sz="0" w:space="0" w:color="auto"/>
                                            <w:left w:val="none" w:sz="0" w:space="0" w:color="auto"/>
                                            <w:bottom w:val="none" w:sz="0" w:space="0" w:color="auto"/>
                                            <w:right w:val="none" w:sz="0" w:space="0" w:color="auto"/>
                                          </w:divBdr>
                                          <w:divsChild>
                                            <w:div w:id="51539590">
                                              <w:marLeft w:val="0"/>
                                              <w:marRight w:val="0"/>
                                              <w:marTop w:val="0"/>
                                              <w:marBottom w:val="0"/>
                                              <w:divBdr>
                                                <w:top w:val="none" w:sz="0" w:space="0" w:color="auto"/>
                                                <w:left w:val="none" w:sz="0" w:space="0" w:color="auto"/>
                                                <w:bottom w:val="none" w:sz="0" w:space="0" w:color="auto"/>
                                                <w:right w:val="none" w:sz="0" w:space="0" w:color="auto"/>
                                              </w:divBdr>
                                            </w:div>
                                            <w:div w:id="823279190">
                                              <w:marLeft w:val="0"/>
                                              <w:marRight w:val="0"/>
                                              <w:marTop w:val="0"/>
                                              <w:marBottom w:val="0"/>
                                              <w:divBdr>
                                                <w:top w:val="none" w:sz="0" w:space="0" w:color="auto"/>
                                                <w:left w:val="none" w:sz="0" w:space="0" w:color="auto"/>
                                                <w:bottom w:val="none" w:sz="0" w:space="0" w:color="auto"/>
                                                <w:right w:val="none" w:sz="0" w:space="0" w:color="auto"/>
                                              </w:divBdr>
                                            </w:div>
                                            <w:div w:id="949438035">
                                              <w:marLeft w:val="0"/>
                                              <w:marRight w:val="0"/>
                                              <w:marTop w:val="0"/>
                                              <w:marBottom w:val="0"/>
                                              <w:divBdr>
                                                <w:top w:val="none" w:sz="0" w:space="0" w:color="auto"/>
                                                <w:left w:val="none" w:sz="0" w:space="0" w:color="auto"/>
                                                <w:bottom w:val="none" w:sz="0" w:space="0" w:color="auto"/>
                                                <w:right w:val="none" w:sz="0" w:space="0" w:color="auto"/>
                                              </w:divBdr>
                                            </w:div>
                                            <w:div w:id="1126700371">
                                              <w:marLeft w:val="0"/>
                                              <w:marRight w:val="0"/>
                                              <w:marTop w:val="0"/>
                                              <w:marBottom w:val="0"/>
                                              <w:divBdr>
                                                <w:top w:val="none" w:sz="0" w:space="0" w:color="auto"/>
                                                <w:left w:val="none" w:sz="0" w:space="0" w:color="auto"/>
                                                <w:bottom w:val="none" w:sz="0" w:space="0" w:color="auto"/>
                                                <w:right w:val="none" w:sz="0" w:space="0" w:color="auto"/>
                                              </w:divBdr>
                                            </w:div>
                                            <w:div w:id="1637056409">
                                              <w:marLeft w:val="0"/>
                                              <w:marRight w:val="0"/>
                                              <w:marTop w:val="0"/>
                                              <w:marBottom w:val="0"/>
                                              <w:divBdr>
                                                <w:top w:val="none" w:sz="0" w:space="0" w:color="auto"/>
                                                <w:left w:val="none" w:sz="0" w:space="0" w:color="auto"/>
                                                <w:bottom w:val="none" w:sz="0" w:space="0" w:color="auto"/>
                                                <w:right w:val="none" w:sz="0" w:space="0" w:color="auto"/>
                                              </w:divBdr>
                                            </w:div>
                                            <w:div w:id="1900707775">
                                              <w:marLeft w:val="0"/>
                                              <w:marRight w:val="0"/>
                                              <w:marTop w:val="0"/>
                                              <w:marBottom w:val="0"/>
                                              <w:divBdr>
                                                <w:top w:val="none" w:sz="0" w:space="0" w:color="auto"/>
                                                <w:left w:val="none" w:sz="0" w:space="0" w:color="auto"/>
                                                <w:bottom w:val="none" w:sz="0" w:space="0" w:color="auto"/>
                                                <w:right w:val="none" w:sz="0" w:space="0" w:color="auto"/>
                                              </w:divBdr>
                                            </w:div>
                                            <w:div w:id="19098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0055680">
      <w:bodyDiv w:val="1"/>
      <w:marLeft w:val="0"/>
      <w:marRight w:val="0"/>
      <w:marTop w:val="0"/>
      <w:marBottom w:val="0"/>
      <w:divBdr>
        <w:top w:val="none" w:sz="0" w:space="0" w:color="auto"/>
        <w:left w:val="none" w:sz="0" w:space="0" w:color="auto"/>
        <w:bottom w:val="none" w:sz="0" w:space="0" w:color="auto"/>
        <w:right w:val="none" w:sz="0" w:space="0" w:color="auto"/>
      </w:divBdr>
    </w:div>
    <w:div w:id="368072269">
      <w:bodyDiv w:val="1"/>
      <w:marLeft w:val="0"/>
      <w:marRight w:val="0"/>
      <w:marTop w:val="0"/>
      <w:marBottom w:val="0"/>
      <w:divBdr>
        <w:top w:val="none" w:sz="0" w:space="0" w:color="auto"/>
        <w:left w:val="none" w:sz="0" w:space="0" w:color="auto"/>
        <w:bottom w:val="none" w:sz="0" w:space="0" w:color="auto"/>
        <w:right w:val="none" w:sz="0" w:space="0" w:color="auto"/>
      </w:divBdr>
    </w:div>
    <w:div w:id="373584160">
      <w:bodyDiv w:val="1"/>
      <w:marLeft w:val="0"/>
      <w:marRight w:val="0"/>
      <w:marTop w:val="0"/>
      <w:marBottom w:val="0"/>
      <w:divBdr>
        <w:top w:val="none" w:sz="0" w:space="0" w:color="auto"/>
        <w:left w:val="none" w:sz="0" w:space="0" w:color="auto"/>
        <w:bottom w:val="none" w:sz="0" w:space="0" w:color="auto"/>
        <w:right w:val="none" w:sz="0" w:space="0" w:color="auto"/>
      </w:divBdr>
    </w:div>
    <w:div w:id="412822262">
      <w:bodyDiv w:val="1"/>
      <w:marLeft w:val="0"/>
      <w:marRight w:val="0"/>
      <w:marTop w:val="0"/>
      <w:marBottom w:val="0"/>
      <w:divBdr>
        <w:top w:val="none" w:sz="0" w:space="0" w:color="auto"/>
        <w:left w:val="none" w:sz="0" w:space="0" w:color="auto"/>
        <w:bottom w:val="none" w:sz="0" w:space="0" w:color="auto"/>
        <w:right w:val="none" w:sz="0" w:space="0" w:color="auto"/>
      </w:divBdr>
    </w:div>
    <w:div w:id="432944367">
      <w:bodyDiv w:val="1"/>
      <w:marLeft w:val="0"/>
      <w:marRight w:val="0"/>
      <w:marTop w:val="0"/>
      <w:marBottom w:val="0"/>
      <w:divBdr>
        <w:top w:val="none" w:sz="0" w:space="0" w:color="auto"/>
        <w:left w:val="none" w:sz="0" w:space="0" w:color="auto"/>
        <w:bottom w:val="none" w:sz="0" w:space="0" w:color="auto"/>
        <w:right w:val="none" w:sz="0" w:space="0" w:color="auto"/>
      </w:divBdr>
      <w:divsChild>
        <w:div w:id="1155101615">
          <w:marLeft w:val="0"/>
          <w:marRight w:val="0"/>
          <w:marTop w:val="0"/>
          <w:marBottom w:val="0"/>
          <w:divBdr>
            <w:top w:val="none" w:sz="0" w:space="0" w:color="auto"/>
            <w:left w:val="none" w:sz="0" w:space="0" w:color="auto"/>
            <w:bottom w:val="none" w:sz="0" w:space="0" w:color="auto"/>
            <w:right w:val="none" w:sz="0" w:space="0" w:color="auto"/>
          </w:divBdr>
          <w:divsChild>
            <w:div w:id="874079801">
              <w:marLeft w:val="0"/>
              <w:marRight w:val="0"/>
              <w:marTop w:val="0"/>
              <w:marBottom w:val="0"/>
              <w:divBdr>
                <w:top w:val="none" w:sz="0" w:space="0" w:color="auto"/>
                <w:left w:val="none" w:sz="0" w:space="0" w:color="auto"/>
                <w:bottom w:val="none" w:sz="0" w:space="0" w:color="auto"/>
                <w:right w:val="none" w:sz="0" w:space="0" w:color="auto"/>
              </w:divBdr>
              <w:divsChild>
                <w:div w:id="1386756865">
                  <w:marLeft w:val="0"/>
                  <w:marRight w:val="0"/>
                  <w:marTop w:val="0"/>
                  <w:marBottom w:val="0"/>
                  <w:divBdr>
                    <w:top w:val="none" w:sz="0" w:space="0" w:color="auto"/>
                    <w:left w:val="none" w:sz="0" w:space="0" w:color="auto"/>
                    <w:bottom w:val="none" w:sz="0" w:space="0" w:color="auto"/>
                    <w:right w:val="none" w:sz="0" w:space="0" w:color="auto"/>
                  </w:divBdr>
                  <w:divsChild>
                    <w:div w:id="267275808">
                      <w:marLeft w:val="0"/>
                      <w:marRight w:val="0"/>
                      <w:marTop w:val="0"/>
                      <w:marBottom w:val="0"/>
                      <w:divBdr>
                        <w:top w:val="none" w:sz="0" w:space="0" w:color="auto"/>
                        <w:left w:val="none" w:sz="0" w:space="0" w:color="auto"/>
                        <w:bottom w:val="none" w:sz="0" w:space="0" w:color="auto"/>
                        <w:right w:val="none" w:sz="0" w:space="0" w:color="auto"/>
                      </w:divBdr>
                      <w:divsChild>
                        <w:div w:id="884409912">
                          <w:marLeft w:val="0"/>
                          <w:marRight w:val="0"/>
                          <w:marTop w:val="0"/>
                          <w:marBottom w:val="0"/>
                          <w:divBdr>
                            <w:top w:val="none" w:sz="0" w:space="0" w:color="auto"/>
                            <w:left w:val="none" w:sz="0" w:space="0" w:color="auto"/>
                            <w:bottom w:val="none" w:sz="0" w:space="0" w:color="auto"/>
                            <w:right w:val="none" w:sz="0" w:space="0" w:color="auto"/>
                          </w:divBdr>
                          <w:divsChild>
                            <w:div w:id="185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818996">
      <w:bodyDiv w:val="1"/>
      <w:marLeft w:val="0"/>
      <w:marRight w:val="0"/>
      <w:marTop w:val="0"/>
      <w:marBottom w:val="0"/>
      <w:divBdr>
        <w:top w:val="none" w:sz="0" w:space="0" w:color="auto"/>
        <w:left w:val="none" w:sz="0" w:space="0" w:color="auto"/>
        <w:bottom w:val="none" w:sz="0" w:space="0" w:color="auto"/>
        <w:right w:val="none" w:sz="0" w:space="0" w:color="auto"/>
      </w:divBdr>
    </w:div>
    <w:div w:id="621157584">
      <w:bodyDiv w:val="1"/>
      <w:marLeft w:val="0"/>
      <w:marRight w:val="0"/>
      <w:marTop w:val="0"/>
      <w:marBottom w:val="0"/>
      <w:divBdr>
        <w:top w:val="none" w:sz="0" w:space="0" w:color="auto"/>
        <w:left w:val="none" w:sz="0" w:space="0" w:color="auto"/>
        <w:bottom w:val="none" w:sz="0" w:space="0" w:color="auto"/>
        <w:right w:val="none" w:sz="0" w:space="0" w:color="auto"/>
      </w:divBdr>
    </w:div>
    <w:div w:id="721291033">
      <w:bodyDiv w:val="1"/>
      <w:marLeft w:val="0"/>
      <w:marRight w:val="0"/>
      <w:marTop w:val="0"/>
      <w:marBottom w:val="0"/>
      <w:divBdr>
        <w:top w:val="none" w:sz="0" w:space="0" w:color="auto"/>
        <w:left w:val="none" w:sz="0" w:space="0" w:color="auto"/>
        <w:bottom w:val="none" w:sz="0" w:space="0" w:color="auto"/>
        <w:right w:val="none" w:sz="0" w:space="0" w:color="auto"/>
      </w:divBdr>
    </w:div>
    <w:div w:id="791747606">
      <w:bodyDiv w:val="1"/>
      <w:marLeft w:val="0"/>
      <w:marRight w:val="0"/>
      <w:marTop w:val="0"/>
      <w:marBottom w:val="0"/>
      <w:divBdr>
        <w:top w:val="none" w:sz="0" w:space="0" w:color="auto"/>
        <w:left w:val="none" w:sz="0" w:space="0" w:color="auto"/>
        <w:bottom w:val="none" w:sz="0" w:space="0" w:color="auto"/>
        <w:right w:val="none" w:sz="0" w:space="0" w:color="auto"/>
      </w:divBdr>
      <w:divsChild>
        <w:div w:id="1598252490">
          <w:marLeft w:val="0"/>
          <w:marRight w:val="0"/>
          <w:marTop w:val="0"/>
          <w:marBottom w:val="0"/>
          <w:divBdr>
            <w:top w:val="none" w:sz="0" w:space="0" w:color="auto"/>
            <w:left w:val="none" w:sz="0" w:space="0" w:color="auto"/>
            <w:bottom w:val="none" w:sz="0" w:space="0" w:color="auto"/>
            <w:right w:val="none" w:sz="0" w:space="0" w:color="auto"/>
          </w:divBdr>
          <w:divsChild>
            <w:div w:id="435909929">
              <w:marLeft w:val="3030"/>
              <w:marRight w:val="225"/>
              <w:marTop w:val="0"/>
              <w:marBottom w:val="300"/>
              <w:divBdr>
                <w:top w:val="none" w:sz="0" w:space="0" w:color="auto"/>
                <w:left w:val="none" w:sz="0" w:space="0" w:color="auto"/>
                <w:bottom w:val="none" w:sz="0" w:space="0" w:color="auto"/>
                <w:right w:val="none" w:sz="0" w:space="0" w:color="auto"/>
              </w:divBdr>
              <w:divsChild>
                <w:div w:id="970593485">
                  <w:marLeft w:val="0"/>
                  <w:marRight w:val="0"/>
                  <w:marTop w:val="0"/>
                  <w:marBottom w:val="0"/>
                  <w:divBdr>
                    <w:top w:val="none" w:sz="0" w:space="0" w:color="auto"/>
                    <w:left w:val="single" w:sz="6" w:space="0" w:color="000000"/>
                    <w:bottom w:val="single" w:sz="6" w:space="0" w:color="000000"/>
                    <w:right w:val="single" w:sz="6" w:space="0" w:color="000000"/>
                  </w:divBdr>
                  <w:divsChild>
                    <w:div w:id="1905292885">
                      <w:marLeft w:val="0"/>
                      <w:marRight w:val="0"/>
                      <w:marTop w:val="0"/>
                      <w:marBottom w:val="300"/>
                      <w:divBdr>
                        <w:top w:val="none" w:sz="0" w:space="0" w:color="auto"/>
                        <w:left w:val="none" w:sz="0" w:space="0" w:color="auto"/>
                        <w:bottom w:val="none" w:sz="0" w:space="0" w:color="auto"/>
                        <w:right w:val="none" w:sz="0" w:space="0" w:color="auto"/>
                      </w:divBdr>
                      <w:divsChild>
                        <w:div w:id="1295327214">
                          <w:marLeft w:val="0"/>
                          <w:marRight w:val="0"/>
                          <w:marTop w:val="0"/>
                          <w:marBottom w:val="0"/>
                          <w:divBdr>
                            <w:top w:val="none" w:sz="0" w:space="0" w:color="auto"/>
                            <w:left w:val="none" w:sz="0" w:space="0" w:color="auto"/>
                            <w:bottom w:val="none" w:sz="0" w:space="0" w:color="auto"/>
                            <w:right w:val="none" w:sz="0" w:space="0" w:color="auto"/>
                          </w:divBdr>
                          <w:divsChild>
                            <w:div w:id="640618896">
                              <w:marLeft w:val="0"/>
                              <w:marRight w:val="0"/>
                              <w:marTop w:val="0"/>
                              <w:marBottom w:val="0"/>
                              <w:divBdr>
                                <w:top w:val="none" w:sz="0" w:space="0" w:color="auto"/>
                                <w:left w:val="none" w:sz="0" w:space="0" w:color="auto"/>
                                <w:bottom w:val="none" w:sz="0" w:space="0" w:color="auto"/>
                                <w:right w:val="none" w:sz="0" w:space="0" w:color="auto"/>
                              </w:divBdr>
                              <w:divsChild>
                                <w:div w:id="1692955784">
                                  <w:marLeft w:val="0"/>
                                  <w:marRight w:val="0"/>
                                  <w:marTop w:val="0"/>
                                  <w:marBottom w:val="0"/>
                                  <w:divBdr>
                                    <w:top w:val="none" w:sz="0" w:space="0" w:color="auto"/>
                                    <w:left w:val="none" w:sz="0" w:space="0" w:color="auto"/>
                                    <w:bottom w:val="none" w:sz="0" w:space="0" w:color="auto"/>
                                    <w:right w:val="none" w:sz="0" w:space="0" w:color="auto"/>
                                  </w:divBdr>
                                  <w:divsChild>
                                    <w:div w:id="463930995">
                                      <w:marLeft w:val="0"/>
                                      <w:marRight w:val="0"/>
                                      <w:marTop w:val="150"/>
                                      <w:marBottom w:val="150"/>
                                      <w:divBdr>
                                        <w:top w:val="none" w:sz="0" w:space="0" w:color="auto"/>
                                        <w:left w:val="none" w:sz="0" w:space="0" w:color="auto"/>
                                        <w:bottom w:val="none" w:sz="0" w:space="0" w:color="auto"/>
                                        <w:right w:val="none" w:sz="0" w:space="0" w:color="auto"/>
                                      </w:divBdr>
                                      <w:divsChild>
                                        <w:div w:id="158815234">
                                          <w:marLeft w:val="300"/>
                                          <w:marRight w:val="0"/>
                                          <w:marTop w:val="75"/>
                                          <w:marBottom w:val="0"/>
                                          <w:divBdr>
                                            <w:top w:val="none" w:sz="0" w:space="0" w:color="auto"/>
                                            <w:left w:val="none" w:sz="0" w:space="0" w:color="auto"/>
                                            <w:bottom w:val="none" w:sz="0" w:space="0" w:color="auto"/>
                                            <w:right w:val="none" w:sz="0" w:space="0" w:color="auto"/>
                                          </w:divBdr>
                                          <w:divsChild>
                                            <w:div w:id="835919681">
                                              <w:marLeft w:val="750"/>
                                              <w:marRight w:val="0"/>
                                              <w:marTop w:val="0"/>
                                              <w:marBottom w:val="0"/>
                                              <w:divBdr>
                                                <w:top w:val="none" w:sz="0" w:space="0" w:color="auto"/>
                                                <w:left w:val="none" w:sz="0" w:space="0" w:color="auto"/>
                                                <w:bottom w:val="none" w:sz="0" w:space="0" w:color="auto"/>
                                                <w:right w:val="none" w:sz="0" w:space="0" w:color="auto"/>
                                              </w:divBdr>
                                            </w:div>
                                          </w:divsChild>
                                        </w:div>
                                        <w:div w:id="509222018">
                                          <w:marLeft w:val="300"/>
                                          <w:marRight w:val="0"/>
                                          <w:marTop w:val="75"/>
                                          <w:marBottom w:val="0"/>
                                          <w:divBdr>
                                            <w:top w:val="none" w:sz="0" w:space="0" w:color="auto"/>
                                            <w:left w:val="none" w:sz="0" w:space="0" w:color="auto"/>
                                            <w:bottom w:val="none" w:sz="0" w:space="0" w:color="auto"/>
                                            <w:right w:val="none" w:sz="0" w:space="0" w:color="auto"/>
                                          </w:divBdr>
                                          <w:divsChild>
                                            <w:div w:id="34895928">
                                              <w:marLeft w:val="750"/>
                                              <w:marRight w:val="0"/>
                                              <w:marTop w:val="0"/>
                                              <w:marBottom w:val="0"/>
                                              <w:divBdr>
                                                <w:top w:val="none" w:sz="0" w:space="0" w:color="auto"/>
                                                <w:left w:val="none" w:sz="0" w:space="0" w:color="auto"/>
                                                <w:bottom w:val="none" w:sz="0" w:space="0" w:color="auto"/>
                                                <w:right w:val="none" w:sz="0" w:space="0" w:color="auto"/>
                                              </w:divBdr>
                                            </w:div>
                                          </w:divsChild>
                                        </w:div>
                                        <w:div w:id="608009155">
                                          <w:marLeft w:val="300"/>
                                          <w:marRight w:val="0"/>
                                          <w:marTop w:val="75"/>
                                          <w:marBottom w:val="0"/>
                                          <w:divBdr>
                                            <w:top w:val="none" w:sz="0" w:space="0" w:color="auto"/>
                                            <w:left w:val="none" w:sz="0" w:space="0" w:color="auto"/>
                                            <w:bottom w:val="none" w:sz="0" w:space="0" w:color="auto"/>
                                            <w:right w:val="none" w:sz="0" w:space="0" w:color="auto"/>
                                          </w:divBdr>
                                        </w:div>
                                        <w:div w:id="682056177">
                                          <w:marLeft w:val="300"/>
                                          <w:marRight w:val="0"/>
                                          <w:marTop w:val="75"/>
                                          <w:marBottom w:val="0"/>
                                          <w:divBdr>
                                            <w:top w:val="none" w:sz="0" w:space="0" w:color="auto"/>
                                            <w:left w:val="none" w:sz="0" w:space="0" w:color="auto"/>
                                            <w:bottom w:val="none" w:sz="0" w:space="0" w:color="auto"/>
                                            <w:right w:val="none" w:sz="0" w:space="0" w:color="auto"/>
                                          </w:divBdr>
                                          <w:divsChild>
                                            <w:div w:id="214125938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22088679">
                                      <w:marLeft w:val="0"/>
                                      <w:marRight w:val="0"/>
                                      <w:marTop w:val="150"/>
                                      <w:marBottom w:val="150"/>
                                      <w:divBdr>
                                        <w:top w:val="none" w:sz="0" w:space="0" w:color="auto"/>
                                        <w:left w:val="none" w:sz="0" w:space="0" w:color="auto"/>
                                        <w:bottom w:val="none" w:sz="0" w:space="0" w:color="auto"/>
                                        <w:right w:val="none" w:sz="0" w:space="0" w:color="auto"/>
                                      </w:divBdr>
                                      <w:divsChild>
                                        <w:div w:id="288586233">
                                          <w:marLeft w:val="300"/>
                                          <w:marRight w:val="0"/>
                                          <w:marTop w:val="75"/>
                                          <w:marBottom w:val="0"/>
                                          <w:divBdr>
                                            <w:top w:val="none" w:sz="0" w:space="0" w:color="auto"/>
                                            <w:left w:val="none" w:sz="0" w:space="0" w:color="auto"/>
                                            <w:bottom w:val="none" w:sz="0" w:space="0" w:color="auto"/>
                                            <w:right w:val="none" w:sz="0" w:space="0" w:color="auto"/>
                                          </w:divBdr>
                                          <w:divsChild>
                                            <w:div w:id="255329888">
                                              <w:marLeft w:val="750"/>
                                              <w:marRight w:val="0"/>
                                              <w:marTop w:val="0"/>
                                              <w:marBottom w:val="0"/>
                                              <w:divBdr>
                                                <w:top w:val="none" w:sz="0" w:space="0" w:color="auto"/>
                                                <w:left w:val="none" w:sz="0" w:space="0" w:color="auto"/>
                                                <w:bottom w:val="none" w:sz="0" w:space="0" w:color="auto"/>
                                                <w:right w:val="none" w:sz="0" w:space="0" w:color="auto"/>
                                              </w:divBdr>
                                            </w:div>
                                          </w:divsChild>
                                        </w:div>
                                        <w:div w:id="1421178535">
                                          <w:marLeft w:val="300"/>
                                          <w:marRight w:val="0"/>
                                          <w:marTop w:val="75"/>
                                          <w:marBottom w:val="0"/>
                                          <w:divBdr>
                                            <w:top w:val="none" w:sz="0" w:space="0" w:color="auto"/>
                                            <w:left w:val="none" w:sz="0" w:space="0" w:color="auto"/>
                                            <w:bottom w:val="none" w:sz="0" w:space="0" w:color="auto"/>
                                            <w:right w:val="none" w:sz="0" w:space="0" w:color="auto"/>
                                          </w:divBdr>
                                        </w:div>
                                        <w:div w:id="1789935282">
                                          <w:marLeft w:val="300"/>
                                          <w:marRight w:val="0"/>
                                          <w:marTop w:val="75"/>
                                          <w:marBottom w:val="0"/>
                                          <w:divBdr>
                                            <w:top w:val="none" w:sz="0" w:space="0" w:color="auto"/>
                                            <w:left w:val="none" w:sz="0" w:space="0" w:color="auto"/>
                                            <w:bottom w:val="none" w:sz="0" w:space="0" w:color="auto"/>
                                            <w:right w:val="none" w:sz="0" w:space="0" w:color="auto"/>
                                          </w:divBdr>
                                          <w:divsChild>
                                            <w:div w:id="2044479282">
                                              <w:marLeft w:val="750"/>
                                              <w:marRight w:val="0"/>
                                              <w:marTop w:val="0"/>
                                              <w:marBottom w:val="0"/>
                                              <w:divBdr>
                                                <w:top w:val="none" w:sz="0" w:space="0" w:color="auto"/>
                                                <w:left w:val="none" w:sz="0" w:space="0" w:color="auto"/>
                                                <w:bottom w:val="none" w:sz="0" w:space="0" w:color="auto"/>
                                                <w:right w:val="none" w:sz="0" w:space="0" w:color="auto"/>
                                              </w:divBdr>
                                            </w:div>
                                          </w:divsChild>
                                        </w:div>
                                        <w:div w:id="1947614055">
                                          <w:marLeft w:val="300"/>
                                          <w:marRight w:val="0"/>
                                          <w:marTop w:val="75"/>
                                          <w:marBottom w:val="0"/>
                                          <w:divBdr>
                                            <w:top w:val="none" w:sz="0" w:space="0" w:color="auto"/>
                                            <w:left w:val="none" w:sz="0" w:space="0" w:color="auto"/>
                                            <w:bottom w:val="none" w:sz="0" w:space="0" w:color="auto"/>
                                            <w:right w:val="none" w:sz="0" w:space="0" w:color="auto"/>
                                          </w:divBdr>
                                          <w:divsChild>
                                            <w:div w:id="4772713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58971546">
                                      <w:marLeft w:val="0"/>
                                      <w:marRight w:val="0"/>
                                      <w:marTop w:val="150"/>
                                      <w:marBottom w:val="150"/>
                                      <w:divBdr>
                                        <w:top w:val="none" w:sz="0" w:space="0" w:color="auto"/>
                                        <w:left w:val="none" w:sz="0" w:space="0" w:color="auto"/>
                                        <w:bottom w:val="none" w:sz="0" w:space="0" w:color="auto"/>
                                        <w:right w:val="none" w:sz="0" w:space="0" w:color="auto"/>
                                      </w:divBdr>
                                      <w:divsChild>
                                        <w:div w:id="900290912">
                                          <w:marLeft w:val="300"/>
                                          <w:marRight w:val="0"/>
                                          <w:marTop w:val="75"/>
                                          <w:marBottom w:val="0"/>
                                          <w:divBdr>
                                            <w:top w:val="none" w:sz="0" w:space="0" w:color="auto"/>
                                            <w:left w:val="none" w:sz="0" w:space="0" w:color="auto"/>
                                            <w:bottom w:val="none" w:sz="0" w:space="0" w:color="auto"/>
                                            <w:right w:val="none" w:sz="0" w:space="0" w:color="auto"/>
                                          </w:divBdr>
                                        </w:div>
                                        <w:div w:id="997029549">
                                          <w:marLeft w:val="300"/>
                                          <w:marRight w:val="0"/>
                                          <w:marTop w:val="75"/>
                                          <w:marBottom w:val="0"/>
                                          <w:divBdr>
                                            <w:top w:val="none" w:sz="0" w:space="0" w:color="auto"/>
                                            <w:left w:val="none" w:sz="0" w:space="0" w:color="auto"/>
                                            <w:bottom w:val="none" w:sz="0" w:space="0" w:color="auto"/>
                                            <w:right w:val="none" w:sz="0" w:space="0" w:color="auto"/>
                                          </w:divBdr>
                                          <w:divsChild>
                                            <w:div w:id="1778716908">
                                              <w:marLeft w:val="750"/>
                                              <w:marRight w:val="0"/>
                                              <w:marTop w:val="0"/>
                                              <w:marBottom w:val="0"/>
                                              <w:divBdr>
                                                <w:top w:val="none" w:sz="0" w:space="0" w:color="auto"/>
                                                <w:left w:val="none" w:sz="0" w:space="0" w:color="auto"/>
                                                <w:bottom w:val="none" w:sz="0" w:space="0" w:color="auto"/>
                                                <w:right w:val="none" w:sz="0" w:space="0" w:color="auto"/>
                                              </w:divBdr>
                                            </w:div>
                                          </w:divsChild>
                                        </w:div>
                                        <w:div w:id="1313488939">
                                          <w:marLeft w:val="300"/>
                                          <w:marRight w:val="0"/>
                                          <w:marTop w:val="75"/>
                                          <w:marBottom w:val="0"/>
                                          <w:divBdr>
                                            <w:top w:val="none" w:sz="0" w:space="0" w:color="auto"/>
                                            <w:left w:val="none" w:sz="0" w:space="0" w:color="auto"/>
                                            <w:bottom w:val="none" w:sz="0" w:space="0" w:color="auto"/>
                                            <w:right w:val="none" w:sz="0" w:space="0" w:color="auto"/>
                                          </w:divBdr>
                                          <w:divsChild>
                                            <w:div w:id="1777600474">
                                              <w:marLeft w:val="750"/>
                                              <w:marRight w:val="0"/>
                                              <w:marTop w:val="0"/>
                                              <w:marBottom w:val="0"/>
                                              <w:divBdr>
                                                <w:top w:val="none" w:sz="0" w:space="0" w:color="auto"/>
                                                <w:left w:val="none" w:sz="0" w:space="0" w:color="auto"/>
                                                <w:bottom w:val="none" w:sz="0" w:space="0" w:color="auto"/>
                                                <w:right w:val="none" w:sz="0" w:space="0" w:color="auto"/>
                                              </w:divBdr>
                                            </w:div>
                                          </w:divsChild>
                                        </w:div>
                                        <w:div w:id="1588297168">
                                          <w:marLeft w:val="300"/>
                                          <w:marRight w:val="0"/>
                                          <w:marTop w:val="75"/>
                                          <w:marBottom w:val="0"/>
                                          <w:divBdr>
                                            <w:top w:val="none" w:sz="0" w:space="0" w:color="auto"/>
                                            <w:left w:val="none" w:sz="0" w:space="0" w:color="auto"/>
                                            <w:bottom w:val="none" w:sz="0" w:space="0" w:color="auto"/>
                                            <w:right w:val="none" w:sz="0" w:space="0" w:color="auto"/>
                                          </w:divBdr>
                                          <w:divsChild>
                                            <w:div w:id="114878459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73001143">
                                      <w:marLeft w:val="0"/>
                                      <w:marRight w:val="0"/>
                                      <w:marTop w:val="150"/>
                                      <w:marBottom w:val="150"/>
                                      <w:divBdr>
                                        <w:top w:val="none" w:sz="0" w:space="0" w:color="auto"/>
                                        <w:left w:val="none" w:sz="0" w:space="0" w:color="auto"/>
                                        <w:bottom w:val="none" w:sz="0" w:space="0" w:color="auto"/>
                                        <w:right w:val="none" w:sz="0" w:space="0" w:color="auto"/>
                                      </w:divBdr>
                                      <w:divsChild>
                                        <w:div w:id="305475560">
                                          <w:marLeft w:val="300"/>
                                          <w:marRight w:val="0"/>
                                          <w:marTop w:val="75"/>
                                          <w:marBottom w:val="0"/>
                                          <w:divBdr>
                                            <w:top w:val="none" w:sz="0" w:space="0" w:color="auto"/>
                                            <w:left w:val="none" w:sz="0" w:space="0" w:color="auto"/>
                                            <w:bottom w:val="none" w:sz="0" w:space="0" w:color="auto"/>
                                            <w:right w:val="none" w:sz="0" w:space="0" w:color="auto"/>
                                          </w:divBdr>
                                        </w:div>
                                        <w:div w:id="1373115069">
                                          <w:marLeft w:val="300"/>
                                          <w:marRight w:val="0"/>
                                          <w:marTop w:val="75"/>
                                          <w:marBottom w:val="0"/>
                                          <w:divBdr>
                                            <w:top w:val="none" w:sz="0" w:space="0" w:color="auto"/>
                                            <w:left w:val="none" w:sz="0" w:space="0" w:color="auto"/>
                                            <w:bottom w:val="none" w:sz="0" w:space="0" w:color="auto"/>
                                            <w:right w:val="none" w:sz="0" w:space="0" w:color="auto"/>
                                          </w:divBdr>
                                          <w:divsChild>
                                            <w:div w:id="391583030">
                                              <w:marLeft w:val="750"/>
                                              <w:marRight w:val="0"/>
                                              <w:marTop w:val="0"/>
                                              <w:marBottom w:val="0"/>
                                              <w:divBdr>
                                                <w:top w:val="none" w:sz="0" w:space="0" w:color="auto"/>
                                                <w:left w:val="none" w:sz="0" w:space="0" w:color="auto"/>
                                                <w:bottom w:val="none" w:sz="0" w:space="0" w:color="auto"/>
                                                <w:right w:val="none" w:sz="0" w:space="0" w:color="auto"/>
                                              </w:divBdr>
                                            </w:div>
                                          </w:divsChild>
                                        </w:div>
                                        <w:div w:id="2130078965">
                                          <w:marLeft w:val="300"/>
                                          <w:marRight w:val="0"/>
                                          <w:marTop w:val="75"/>
                                          <w:marBottom w:val="0"/>
                                          <w:divBdr>
                                            <w:top w:val="none" w:sz="0" w:space="0" w:color="auto"/>
                                            <w:left w:val="none" w:sz="0" w:space="0" w:color="auto"/>
                                            <w:bottom w:val="none" w:sz="0" w:space="0" w:color="auto"/>
                                            <w:right w:val="none" w:sz="0" w:space="0" w:color="auto"/>
                                          </w:divBdr>
                                          <w:divsChild>
                                            <w:div w:id="277953470">
                                              <w:marLeft w:val="750"/>
                                              <w:marRight w:val="0"/>
                                              <w:marTop w:val="0"/>
                                              <w:marBottom w:val="0"/>
                                              <w:divBdr>
                                                <w:top w:val="none" w:sz="0" w:space="0" w:color="auto"/>
                                                <w:left w:val="none" w:sz="0" w:space="0" w:color="auto"/>
                                                <w:bottom w:val="none" w:sz="0" w:space="0" w:color="auto"/>
                                                <w:right w:val="none" w:sz="0" w:space="0" w:color="auto"/>
                                              </w:divBdr>
                                            </w:div>
                                          </w:divsChild>
                                        </w:div>
                                        <w:div w:id="2137484640">
                                          <w:marLeft w:val="300"/>
                                          <w:marRight w:val="0"/>
                                          <w:marTop w:val="75"/>
                                          <w:marBottom w:val="0"/>
                                          <w:divBdr>
                                            <w:top w:val="none" w:sz="0" w:space="0" w:color="auto"/>
                                            <w:left w:val="none" w:sz="0" w:space="0" w:color="auto"/>
                                            <w:bottom w:val="none" w:sz="0" w:space="0" w:color="auto"/>
                                            <w:right w:val="none" w:sz="0" w:space="0" w:color="auto"/>
                                          </w:divBdr>
                                          <w:divsChild>
                                            <w:div w:id="187210481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45576654">
                                      <w:marLeft w:val="0"/>
                                      <w:marRight w:val="0"/>
                                      <w:marTop w:val="150"/>
                                      <w:marBottom w:val="150"/>
                                      <w:divBdr>
                                        <w:top w:val="none" w:sz="0" w:space="0" w:color="auto"/>
                                        <w:left w:val="none" w:sz="0" w:space="0" w:color="auto"/>
                                        <w:bottom w:val="none" w:sz="0" w:space="0" w:color="auto"/>
                                        <w:right w:val="none" w:sz="0" w:space="0" w:color="auto"/>
                                      </w:divBdr>
                                      <w:divsChild>
                                        <w:div w:id="84885887">
                                          <w:marLeft w:val="300"/>
                                          <w:marRight w:val="0"/>
                                          <w:marTop w:val="75"/>
                                          <w:marBottom w:val="0"/>
                                          <w:divBdr>
                                            <w:top w:val="none" w:sz="0" w:space="0" w:color="auto"/>
                                            <w:left w:val="none" w:sz="0" w:space="0" w:color="auto"/>
                                            <w:bottom w:val="none" w:sz="0" w:space="0" w:color="auto"/>
                                            <w:right w:val="none" w:sz="0" w:space="0" w:color="auto"/>
                                          </w:divBdr>
                                          <w:divsChild>
                                            <w:div w:id="1369602864">
                                              <w:marLeft w:val="750"/>
                                              <w:marRight w:val="0"/>
                                              <w:marTop w:val="0"/>
                                              <w:marBottom w:val="0"/>
                                              <w:divBdr>
                                                <w:top w:val="none" w:sz="0" w:space="0" w:color="auto"/>
                                                <w:left w:val="none" w:sz="0" w:space="0" w:color="auto"/>
                                                <w:bottom w:val="none" w:sz="0" w:space="0" w:color="auto"/>
                                                <w:right w:val="none" w:sz="0" w:space="0" w:color="auto"/>
                                              </w:divBdr>
                                            </w:div>
                                          </w:divsChild>
                                        </w:div>
                                        <w:div w:id="183524603">
                                          <w:marLeft w:val="300"/>
                                          <w:marRight w:val="0"/>
                                          <w:marTop w:val="75"/>
                                          <w:marBottom w:val="0"/>
                                          <w:divBdr>
                                            <w:top w:val="none" w:sz="0" w:space="0" w:color="auto"/>
                                            <w:left w:val="none" w:sz="0" w:space="0" w:color="auto"/>
                                            <w:bottom w:val="none" w:sz="0" w:space="0" w:color="auto"/>
                                            <w:right w:val="none" w:sz="0" w:space="0" w:color="auto"/>
                                          </w:divBdr>
                                          <w:divsChild>
                                            <w:div w:id="208152325">
                                              <w:marLeft w:val="750"/>
                                              <w:marRight w:val="0"/>
                                              <w:marTop w:val="0"/>
                                              <w:marBottom w:val="0"/>
                                              <w:divBdr>
                                                <w:top w:val="none" w:sz="0" w:space="0" w:color="auto"/>
                                                <w:left w:val="none" w:sz="0" w:space="0" w:color="auto"/>
                                                <w:bottom w:val="none" w:sz="0" w:space="0" w:color="auto"/>
                                                <w:right w:val="none" w:sz="0" w:space="0" w:color="auto"/>
                                              </w:divBdr>
                                            </w:div>
                                          </w:divsChild>
                                        </w:div>
                                        <w:div w:id="487550766">
                                          <w:marLeft w:val="300"/>
                                          <w:marRight w:val="0"/>
                                          <w:marTop w:val="75"/>
                                          <w:marBottom w:val="0"/>
                                          <w:divBdr>
                                            <w:top w:val="none" w:sz="0" w:space="0" w:color="auto"/>
                                            <w:left w:val="none" w:sz="0" w:space="0" w:color="auto"/>
                                            <w:bottom w:val="none" w:sz="0" w:space="0" w:color="auto"/>
                                            <w:right w:val="none" w:sz="0" w:space="0" w:color="auto"/>
                                          </w:divBdr>
                                        </w:div>
                                        <w:div w:id="740637981">
                                          <w:marLeft w:val="300"/>
                                          <w:marRight w:val="0"/>
                                          <w:marTop w:val="75"/>
                                          <w:marBottom w:val="0"/>
                                          <w:divBdr>
                                            <w:top w:val="none" w:sz="0" w:space="0" w:color="auto"/>
                                            <w:left w:val="none" w:sz="0" w:space="0" w:color="auto"/>
                                            <w:bottom w:val="none" w:sz="0" w:space="0" w:color="auto"/>
                                            <w:right w:val="none" w:sz="0" w:space="0" w:color="auto"/>
                                          </w:divBdr>
                                          <w:divsChild>
                                            <w:div w:id="7939087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144274636">
                                      <w:marLeft w:val="0"/>
                                      <w:marRight w:val="0"/>
                                      <w:marTop w:val="150"/>
                                      <w:marBottom w:val="150"/>
                                      <w:divBdr>
                                        <w:top w:val="none" w:sz="0" w:space="0" w:color="auto"/>
                                        <w:left w:val="none" w:sz="0" w:space="0" w:color="auto"/>
                                        <w:bottom w:val="none" w:sz="0" w:space="0" w:color="auto"/>
                                        <w:right w:val="none" w:sz="0" w:space="0" w:color="auto"/>
                                      </w:divBdr>
                                      <w:divsChild>
                                        <w:div w:id="997269882">
                                          <w:marLeft w:val="300"/>
                                          <w:marRight w:val="0"/>
                                          <w:marTop w:val="75"/>
                                          <w:marBottom w:val="0"/>
                                          <w:divBdr>
                                            <w:top w:val="none" w:sz="0" w:space="0" w:color="auto"/>
                                            <w:left w:val="none" w:sz="0" w:space="0" w:color="auto"/>
                                            <w:bottom w:val="none" w:sz="0" w:space="0" w:color="auto"/>
                                            <w:right w:val="none" w:sz="0" w:space="0" w:color="auto"/>
                                          </w:divBdr>
                                          <w:divsChild>
                                            <w:div w:id="1147429720">
                                              <w:marLeft w:val="750"/>
                                              <w:marRight w:val="0"/>
                                              <w:marTop w:val="0"/>
                                              <w:marBottom w:val="0"/>
                                              <w:divBdr>
                                                <w:top w:val="none" w:sz="0" w:space="0" w:color="auto"/>
                                                <w:left w:val="none" w:sz="0" w:space="0" w:color="auto"/>
                                                <w:bottom w:val="none" w:sz="0" w:space="0" w:color="auto"/>
                                                <w:right w:val="none" w:sz="0" w:space="0" w:color="auto"/>
                                              </w:divBdr>
                                            </w:div>
                                          </w:divsChild>
                                        </w:div>
                                        <w:div w:id="1373846665">
                                          <w:marLeft w:val="300"/>
                                          <w:marRight w:val="0"/>
                                          <w:marTop w:val="75"/>
                                          <w:marBottom w:val="0"/>
                                          <w:divBdr>
                                            <w:top w:val="none" w:sz="0" w:space="0" w:color="auto"/>
                                            <w:left w:val="none" w:sz="0" w:space="0" w:color="auto"/>
                                            <w:bottom w:val="none" w:sz="0" w:space="0" w:color="auto"/>
                                            <w:right w:val="none" w:sz="0" w:space="0" w:color="auto"/>
                                          </w:divBdr>
                                        </w:div>
                                        <w:div w:id="1474903596">
                                          <w:marLeft w:val="300"/>
                                          <w:marRight w:val="0"/>
                                          <w:marTop w:val="75"/>
                                          <w:marBottom w:val="0"/>
                                          <w:divBdr>
                                            <w:top w:val="none" w:sz="0" w:space="0" w:color="auto"/>
                                            <w:left w:val="none" w:sz="0" w:space="0" w:color="auto"/>
                                            <w:bottom w:val="none" w:sz="0" w:space="0" w:color="auto"/>
                                            <w:right w:val="none" w:sz="0" w:space="0" w:color="auto"/>
                                          </w:divBdr>
                                          <w:divsChild>
                                            <w:div w:id="1867254030">
                                              <w:marLeft w:val="750"/>
                                              <w:marRight w:val="0"/>
                                              <w:marTop w:val="0"/>
                                              <w:marBottom w:val="0"/>
                                              <w:divBdr>
                                                <w:top w:val="none" w:sz="0" w:space="0" w:color="auto"/>
                                                <w:left w:val="none" w:sz="0" w:space="0" w:color="auto"/>
                                                <w:bottom w:val="none" w:sz="0" w:space="0" w:color="auto"/>
                                                <w:right w:val="none" w:sz="0" w:space="0" w:color="auto"/>
                                              </w:divBdr>
                                            </w:div>
                                          </w:divsChild>
                                        </w:div>
                                        <w:div w:id="1968390213">
                                          <w:marLeft w:val="300"/>
                                          <w:marRight w:val="0"/>
                                          <w:marTop w:val="75"/>
                                          <w:marBottom w:val="0"/>
                                          <w:divBdr>
                                            <w:top w:val="none" w:sz="0" w:space="0" w:color="auto"/>
                                            <w:left w:val="none" w:sz="0" w:space="0" w:color="auto"/>
                                            <w:bottom w:val="none" w:sz="0" w:space="0" w:color="auto"/>
                                            <w:right w:val="none" w:sz="0" w:space="0" w:color="auto"/>
                                          </w:divBdr>
                                          <w:divsChild>
                                            <w:div w:id="102302000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5609492">
      <w:bodyDiv w:val="1"/>
      <w:marLeft w:val="0"/>
      <w:marRight w:val="0"/>
      <w:marTop w:val="0"/>
      <w:marBottom w:val="0"/>
      <w:divBdr>
        <w:top w:val="none" w:sz="0" w:space="0" w:color="auto"/>
        <w:left w:val="none" w:sz="0" w:space="0" w:color="auto"/>
        <w:bottom w:val="none" w:sz="0" w:space="0" w:color="auto"/>
        <w:right w:val="none" w:sz="0" w:space="0" w:color="auto"/>
      </w:divBdr>
      <w:divsChild>
        <w:div w:id="936602406">
          <w:marLeft w:val="0"/>
          <w:marRight w:val="0"/>
          <w:marTop w:val="0"/>
          <w:marBottom w:val="0"/>
          <w:divBdr>
            <w:top w:val="none" w:sz="0" w:space="0" w:color="auto"/>
            <w:left w:val="none" w:sz="0" w:space="0" w:color="auto"/>
            <w:bottom w:val="none" w:sz="0" w:space="0" w:color="auto"/>
            <w:right w:val="none" w:sz="0" w:space="0" w:color="auto"/>
          </w:divBdr>
        </w:div>
      </w:divsChild>
    </w:div>
    <w:div w:id="880364628">
      <w:bodyDiv w:val="1"/>
      <w:marLeft w:val="0"/>
      <w:marRight w:val="0"/>
      <w:marTop w:val="0"/>
      <w:marBottom w:val="0"/>
      <w:divBdr>
        <w:top w:val="none" w:sz="0" w:space="0" w:color="auto"/>
        <w:left w:val="none" w:sz="0" w:space="0" w:color="auto"/>
        <w:bottom w:val="none" w:sz="0" w:space="0" w:color="auto"/>
        <w:right w:val="none" w:sz="0" w:space="0" w:color="auto"/>
      </w:divBdr>
    </w:div>
    <w:div w:id="911934458">
      <w:bodyDiv w:val="1"/>
      <w:marLeft w:val="0"/>
      <w:marRight w:val="0"/>
      <w:marTop w:val="0"/>
      <w:marBottom w:val="0"/>
      <w:divBdr>
        <w:top w:val="none" w:sz="0" w:space="0" w:color="auto"/>
        <w:left w:val="none" w:sz="0" w:space="0" w:color="auto"/>
        <w:bottom w:val="none" w:sz="0" w:space="0" w:color="auto"/>
        <w:right w:val="none" w:sz="0" w:space="0" w:color="auto"/>
      </w:divBdr>
    </w:div>
    <w:div w:id="948658654">
      <w:bodyDiv w:val="1"/>
      <w:marLeft w:val="0"/>
      <w:marRight w:val="0"/>
      <w:marTop w:val="0"/>
      <w:marBottom w:val="0"/>
      <w:divBdr>
        <w:top w:val="none" w:sz="0" w:space="0" w:color="auto"/>
        <w:left w:val="none" w:sz="0" w:space="0" w:color="auto"/>
        <w:bottom w:val="none" w:sz="0" w:space="0" w:color="auto"/>
        <w:right w:val="none" w:sz="0" w:space="0" w:color="auto"/>
      </w:divBdr>
    </w:div>
    <w:div w:id="987831238">
      <w:bodyDiv w:val="1"/>
      <w:marLeft w:val="0"/>
      <w:marRight w:val="0"/>
      <w:marTop w:val="0"/>
      <w:marBottom w:val="0"/>
      <w:divBdr>
        <w:top w:val="none" w:sz="0" w:space="0" w:color="auto"/>
        <w:left w:val="none" w:sz="0" w:space="0" w:color="auto"/>
        <w:bottom w:val="none" w:sz="0" w:space="0" w:color="auto"/>
        <w:right w:val="none" w:sz="0" w:space="0" w:color="auto"/>
      </w:divBdr>
      <w:divsChild>
        <w:div w:id="684743534">
          <w:marLeft w:val="0"/>
          <w:marRight w:val="0"/>
          <w:marTop w:val="0"/>
          <w:marBottom w:val="0"/>
          <w:divBdr>
            <w:top w:val="none" w:sz="0" w:space="0" w:color="auto"/>
            <w:left w:val="none" w:sz="0" w:space="0" w:color="auto"/>
            <w:bottom w:val="none" w:sz="0" w:space="0" w:color="auto"/>
            <w:right w:val="none" w:sz="0" w:space="0" w:color="auto"/>
          </w:divBdr>
          <w:divsChild>
            <w:div w:id="1134760215">
              <w:marLeft w:val="0"/>
              <w:marRight w:val="0"/>
              <w:marTop w:val="0"/>
              <w:marBottom w:val="0"/>
              <w:divBdr>
                <w:top w:val="none" w:sz="0" w:space="0" w:color="auto"/>
                <w:left w:val="none" w:sz="0" w:space="0" w:color="auto"/>
                <w:bottom w:val="none" w:sz="0" w:space="0" w:color="auto"/>
                <w:right w:val="none" w:sz="0" w:space="0" w:color="auto"/>
              </w:divBdr>
              <w:divsChild>
                <w:div w:id="1345399119">
                  <w:marLeft w:val="0"/>
                  <w:marRight w:val="0"/>
                  <w:marTop w:val="0"/>
                  <w:marBottom w:val="0"/>
                  <w:divBdr>
                    <w:top w:val="none" w:sz="0" w:space="0" w:color="auto"/>
                    <w:left w:val="none" w:sz="0" w:space="0" w:color="auto"/>
                    <w:bottom w:val="none" w:sz="0" w:space="0" w:color="auto"/>
                    <w:right w:val="none" w:sz="0" w:space="0" w:color="auto"/>
                  </w:divBdr>
                  <w:divsChild>
                    <w:div w:id="561063180">
                      <w:marLeft w:val="0"/>
                      <w:marRight w:val="0"/>
                      <w:marTop w:val="0"/>
                      <w:marBottom w:val="0"/>
                      <w:divBdr>
                        <w:top w:val="none" w:sz="0" w:space="0" w:color="auto"/>
                        <w:left w:val="none" w:sz="0" w:space="0" w:color="auto"/>
                        <w:bottom w:val="none" w:sz="0" w:space="0" w:color="auto"/>
                        <w:right w:val="none" w:sz="0" w:space="0" w:color="auto"/>
                      </w:divBdr>
                      <w:divsChild>
                        <w:div w:id="321587158">
                          <w:marLeft w:val="0"/>
                          <w:marRight w:val="0"/>
                          <w:marTop w:val="0"/>
                          <w:marBottom w:val="0"/>
                          <w:divBdr>
                            <w:top w:val="none" w:sz="0" w:space="0" w:color="auto"/>
                            <w:left w:val="none" w:sz="0" w:space="0" w:color="auto"/>
                            <w:bottom w:val="none" w:sz="0" w:space="0" w:color="auto"/>
                            <w:right w:val="none" w:sz="0" w:space="0" w:color="auto"/>
                          </w:divBdr>
                          <w:divsChild>
                            <w:div w:id="878392651">
                              <w:marLeft w:val="0"/>
                              <w:marRight w:val="0"/>
                              <w:marTop w:val="0"/>
                              <w:marBottom w:val="0"/>
                              <w:divBdr>
                                <w:top w:val="none" w:sz="0" w:space="0" w:color="auto"/>
                                <w:left w:val="none" w:sz="0" w:space="0" w:color="auto"/>
                                <w:bottom w:val="none" w:sz="0" w:space="0" w:color="auto"/>
                                <w:right w:val="none" w:sz="0" w:space="0" w:color="auto"/>
                              </w:divBdr>
                              <w:divsChild>
                                <w:div w:id="490828382">
                                  <w:marLeft w:val="0"/>
                                  <w:marRight w:val="0"/>
                                  <w:marTop w:val="0"/>
                                  <w:marBottom w:val="0"/>
                                  <w:divBdr>
                                    <w:top w:val="none" w:sz="0" w:space="0" w:color="auto"/>
                                    <w:left w:val="none" w:sz="0" w:space="0" w:color="auto"/>
                                    <w:bottom w:val="none" w:sz="0" w:space="0" w:color="auto"/>
                                    <w:right w:val="none" w:sz="0" w:space="0" w:color="auto"/>
                                  </w:divBdr>
                                  <w:divsChild>
                                    <w:div w:id="546067849">
                                      <w:marLeft w:val="0"/>
                                      <w:marRight w:val="0"/>
                                      <w:marTop w:val="0"/>
                                      <w:marBottom w:val="0"/>
                                      <w:divBdr>
                                        <w:top w:val="none" w:sz="0" w:space="0" w:color="auto"/>
                                        <w:left w:val="none" w:sz="0" w:space="0" w:color="auto"/>
                                        <w:bottom w:val="none" w:sz="0" w:space="0" w:color="auto"/>
                                        <w:right w:val="none" w:sz="0" w:space="0" w:color="auto"/>
                                      </w:divBdr>
                                      <w:divsChild>
                                        <w:div w:id="1925845091">
                                          <w:marLeft w:val="0"/>
                                          <w:marRight w:val="0"/>
                                          <w:marTop w:val="0"/>
                                          <w:marBottom w:val="0"/>
                                          <w:divBdr>
                                            <w:top w:val="none" w:sz="0" w:space="0" w:color="auto"/>
                                            <w:left w:val="none" w:sz="0" w:space="0" w:color="auto"/>
                                            <w:bottom w:val="none" w:sz="0" w:space="0" w:color="auto"/>
                                            <w:right w:val="none" w:sz="0" w:space="0" w:color="auto"/>
                                          </w:divBdr>
                                          <w:divsChild>
                                            <w:div w:id="243876706">
                                              <w:marLeft w:val="0"/>
                                              <w:marRight w:val="0"/>
                                              <w:marTop w:val="0"/>
                                              <w:marBottom w:val="0"/>
                                              <w:divBdr>
                                                <w:top w:val="none" w:sz="0" w:space="0" w:color="auto"/>
                                                <w:left w:val="none" w:sz="0" w:space="0" w:color="auto"/>
                                                <w:bottom w:val="none" w:sz="0" w:space="0" w:color="auto"/>
                                                <w:right w:val="none" w:sz="0" w:space="0" w:color="auto"/>
                                              </w:divBdr>
                                            </w:div>
                                            <w:div w:id="336275713">
                                              <w:marLeft w:val="0"/>
                                              <w:marRight w:val="0"/>
                                              <w:marTop w:val="0"/>
                                              <w:marBottom w:val="0"/>
                                              <w:divBdr>
                                                <w:top w:val="none" w:sz="0" w:space="0" w:color="auto"/>
                                                <w:left w:val="none" w:sz="0" w:space="0" w:color="auto"/>
                                                <w:bottom w:val="none" w:sz="0" w:space="0" w:color="auto"/>
                                                <w:right w:val="none" w:sz="0" w:space="0" w:color="auto"/>
                                              </w:divBdr>
                                            </w:div>
                                            <w:div w:id="658928999">
                                              <w:marLeft w:val="0"/>
                                              <w:marRight w:val="0"/>
                                              <w:marTop w:val="0"/>
                                              <w:marBottom w:val="0"/>
                                              <w:divBdr>
                                                <w:top w:val="none" w:sz="0" w:space="0" w:color="auto"/>
                                                <w:left w:val="none" w:sz="0" w:space="0" w:color="auto"/>
                                                <w:bottom w:val="none" w:sz="0" w:space="0" w:color="auto"/>
                                                <w:right w:val="none" w:sz="0" w:space="0" w:color="auto"/>
                                              </w:divBdr>
                                            </w:div>
                                            <w:div w:id="1216284016">
                                              <w:marLeft w:val="0"/>
                                              <w:marRight w:val="0"/>
                                              <w:marTop w:val="0"/>
                                              <w:marBottom w:val="0"/>
                                              <w:divBdr>
                                                <w:top w:val="none" w:sz="0" w:space="0" w:color="auto"/>
                                                <w:left w:val="none" w:sz="0" w:space="0" w:color="auto"/>
                                                <w:bottom w:val="none" w:sz="0" w:space="0" w:color="auto"/>
                                                <w:right w:val="none" w:sz="0" w:space="0" w:color="auto"/>
                                              </w:divBdr>
                                            </w:div>
                                            <w:div w:id="194707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456112">
      <w:bodyDiv w:val="1"/>
      <w:marLeft w:val="0"/>
      <w:marRight w:val="0"/>
      <w:marTop w:val="0"/>
      <w:marBottom w:val="0"/>
      <w:divBdr>
        <w:top w:val="none" w:sz="0" w:space="0" w:color="auto"/>
        <w:left w:val="none" w:sz="0" w:space="0" w:color="auto"/>
        <w:bottom w:val="none" w:sz="0" w:space="0" w:color="auto"/>
        <w:right w:val="none" w:sz="0" w:space="0" w:color="auto"/>
      </w:divBdr>
    </w:div>
    <w:div w:id="1061711529">
      <w:bodyDiv w:val="1"/>
      <w:marLeft w:val="0"/>
      <w:marRight w:val="0"/>
      <w:marTop w:val="0"/>
      <w:marBottom w:val="0"/>
      <w:divBdr>
        <w:top w:val="none" w:sz="0" w:space="0" w:color="auto"/>
        <w:left w:val="none" w:sz="0" w:space="0" w:color="auto"/>
        <w:bottom w:val="none" w:sz="0" w:space="0" w:color="auto"/>
        <w:right w:val="none" w:sz="0" w:space="0" w:color="auto"/>
      </w:divBdr>
    </w:div>
    <w:div w:id="1125928762">
      <w:bodyDiv w:val="1"/>
      <w:marLeft w:val="0"/>
      <w:marRight w:val="0"/>
      <w:marTop w:val="0"/>
      <w:marBottom w:val="0"/>
      <w:divBdr>
        <w:top w:val="none" w:sz="0" w:space="0" w:color="auto"/>
        <w:left w:val="none" w:sz="0" w:space="0" w:color="auto"/>
        <w:bottom w:val="none" w:sz="0" w:space="0" w:color="auto"/>
        <w:right w:val="none" w:sz="0" w:space="0" w:color="auto"/>
      </w:divBdr>
    </w:div>
    <w:div w:id="1200508279">
      <w:bodyDiv w:val="1"/>
      <w:marLeft w:val="0"/>
      <w:marRight w:val="0"/>
      <w:marTop w:val="0"/>
      <w:marBottom w:val="0"/>
      <w:divBdr>
        <w:top w:val="none" w:sz="0" w:space="0" w:color="auto"/>
        <w:left w:val="none" w:sz="0" w:space="0" w:color="auto"/>
        <w:bottom w:val="none" w:sz="0" w:space="0" w:color="auto"/>
        <w:right w:val="none" w:sz="0" w:space="0" w:color="auto"/>
      </w:divBdr>
    </w:div>
    <w:div w:id="1209757243">
      <w:bodyDiv w:val="1"/>
      <w:marLeft w:val="0"/>
      <w:marRight w:val="0"/>
      <w:marTop w:val="0"/>
      <w:marBottom w:val="0"/>
      <w:divBdr>
        <w:top w:val="none" w:sz="0" w:space="0" w:color="auto"/>
        <w:left w:val="none" w:sz="0" w:space="0" w:color="auto"/>
        <w:bottom w:val="none" w:sz="0" w:space="0" w:color="auto"/>
        <w:right w:val="none" w:sz="0" w:space="0" w:color="auto"/>
      </w:divBdr>
      <w:divsChild>
        <w:div w:id="1846095210">
          <w:marLeft w:val="0"/>
          <w:marRight w:val="0"/>
          <w:marTop w:val="0"/>
          <w:marBottom w:val="0"/>
          <w:divBdr>
            <w:top w:val="none" w:sz="0" w:space="0" w:color="auto"/>
            <w:left w:val="none" w:sz="0" w:space="0" w:color="auto"/>
            <w:bottom w:val="none" w:sz="0" w:space="0" w:color="auto"/>
            <w:right w:val="none" w:sz="0" w:space="0" w:color="auto"/>
          </w:divBdr>
          <w:divsChild>
            <w:div w:id="353002462">
              <w:marLeft w:val="0"/>
              <w:marRight w:val="0"/>
              <w:marTop w:val="0"/>
              <w:marBottom w:val="0"/>
              <w:divBdr>
                <w:top w:val="none" w:sz="0" w:space="0" w:color="auto"/>
                <w:left w:val="none" w:sz="0" w:space="0" w:color="auto"/>
                <w:bottom w:val="none" w:sz="0" w:space="0" w:color="auto"/>
                <w:right w:val="none" w:sz="0" w:space="0" w:color="auto"/>
              </w:divBdr>
              <w:divsChild>
                <w:div w:id="260992645">
                  <w:marLeft w:val="0"/>
                  <w:marRight w:val="0"/>
                  <w:marTop w:val="0"/>
                  <w:marBottom w:val="0"/>
                  <w:divBdr>
                    <w:top w:val="none" w:sz="0" w:space="0" w:color="auto"/>
                    <w:left w:val="none" w:sz="0" w:space="0" w:color="auto"/>
                    <w:bottom w:val="none" w:sz="0" w:space="0" w:color="auto"/>
                    <w:right w:val="none" w:sz="0" w:space="0" w:color="auto"/>
                  </w:divBdr>
                  <w:divsChild>
                    <w:div w:id="1256357383">
                      <w:marLeft w:val="0"/>
                      <w:marRight w:val="0"/>
                      <w:marTop w:val="0"/>
                      <w:marBottom w:val="0"/>
                      <w:divBdr>
                        <w:top w:val="none" w:sz="0" w:space="0" w:color="auto"/>
                        <w:left w:val="none" w:sz="0" w:space="0" w:color="auto"/>
                        <w:bottom w:val="none" w:sz="0" w:space="0" w:color="auto"/>
                        <w:right w:val="none" w:sz="0" w:space="0" w:color="auto"/>
                      </w:divBdr>
                      <w:divsChild>
                        <w:div w:id="1735621989">
                          <w:marLeft w:val="0"/>
                          <w:marRight w:val="0"/>
                          <w:marTop w:val="0"/>
                          <w:marBottom w:val="0"/>
                          <w:divBdr>
                            <w:top w:val="none" w:sz="0" w:space="0" w:color="auto"/>
                            <w:left w:val="none" w:sz="0" w:space="0" w:color="auto"/>
                            <w:bottom w:val="none" w:sz="0" w:space="0" w:color="auto"/>
                            <w:right w:val="none" w:sz="0" w:space="0" w:color="auto"/>
                          </w:divBdr>
                          <w:divsChild>
                            <w:div w:id="2134979136">
                              <w:marLeft w:val="0"/>
                              <w:marRight w:val="0"/>
                              <w:marTop w:val="0"/>
                              <w:marBottom w:val="0"/>
                              <w:divBdr>
                                <w:top w:val="none" w:sz="0" w:space="0" w:color="auto"/>
                                <w:left w:val="none" w:sz="0" w:space="0" w:color="auto"/>
                                <w:bottom w:val="none" w:sz="0" w:space="0" w:color="auto"/>
                                <w:right w:val="none" w:sz="0" w:space="0" w:color="auto"/>
                              </w:divBdr>
                              <w:divsChild>
                                <w:div w:id="59133147">
                                  <w:marLeft w:val="0"/>
                                  <w:marRight w:val="0"/>
                                  <w:marTop w:val="0"/>
                                  <w:marBottom w:val="0"/>
                                  <w:divBdr>
                                    <w:top w:val="none" w:sz="0" w:space="0" w:color="auto"/>
                                    <w:left w:val="none" w:sz="0" w:space="0" w:color="auto"/>
                                    <w:bottom w:val="none" w:sz="0" w:space="0" w:color="auto"/>
                                    <w:right w:val="none" w:sz="0" w:space="0" w:color="auto"/>
                                  </w:divBdr>
                                  <w:divsChild>
                                    <w:div w:id="1603805603">
                                      <w:marLeft w:val="0"/>
                                      <w:marRight w:val="0"/>
                                      <w:marTop w:val="0"/>
                                      <w:marBottom w:val="0"/>
                                      <w:divBdr>
                                        <w:top w:val="none" w:sz="0" w:space="0" w:color="auto"/>
                                        <w:left w:val="none" w:sz="0" w:space="0" w:color="auto"/>
                                        <w:bottom w:val="none" w:sz="0" w:space="0" w:color="auto"/>
                                        <w:right w:val="none" w:sz="0" w:space="0" w:color="auto"/>
                                      </w:divBdr>
                                      <w:divsChild>
                                        <w:div w:id="977567378">
                                          <w:marLeft w:val="0"/>
                                          <w:marRight w:val="0"/>
                                          <w:marTop w:val="0"/>
                                          <w:marBottom w:val="0"/>
                                          <w:divBdr>
                                            <w:top w:val="none" w:sz="0" w:space="0" w:color="auto"/>
                                            <w:left w:val="none" w:sz="0" w:space="0" w:color="auto"/>
                                            <w:bottom w:val="none" w:sz="0" w:space="0" w:color="auto"/>
                                            <w:right w:val="none" w:sz="0" w:space="0" w:color="auto"/>
                                          </w:divBdr>
                                          <w:divsChild>
                                            <w:div w:id="71397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5575437">
      <w:bodyDiv w:val="1"/>
      <w:marLeft w:val="0"/>
      <w:marRight w:val="0"/>
      <w:marTop w:val="0"/>
      <w:marBottom w:val="0"/>
      <w:divBdr>
        <w:top w:val="none" w:sz="0" w:space="0" w:color="auto"/>
        <w:left w:val="none" w:sz="0" w:space="0" w:color="auto"/>
        <w:bottom w:val="none" w:sz="0" w:space="0" w:color="auto"/>
        <w:right w:val="none" w:sz="0" w:space="0" w:color="auto"/>
      </w:divBdr>
    </w:div>
    <w:div w:id="1369178490">
      <w:bodyDiv w:val="1"/>
      <w:marLeft w:val="0"/>
      <w:marRight w:val="0"/>
      <w:marTop w:val="0"/>
      <w:marBottom w:val="0"/>
      <w:divBdr>
        <w:top w:val="none" w:sz="0" w:space="0" w:color="auto"/>
        <w:left w:val="none" w:sz="0" w:space="0" w:color="auto"/>
        <w:bottom w:val="none" w:sz="0" w:space="0" w:color="auto"/>
        <w:right w:val="none" w:sz="0" w:space="0" w:color="auto"/>
      </w:divBdr>
    </w:div>
    <w:div w:id="1390693267">
      <w:bodyDiv w:val="1"/>
      <w:marLeft w:val="0"/>
      <w:marRight w:val="0"/>
      <w:marTop w:val="0"/>
      <w:marBottom w:val="0"/>
      <w:divBdr>
        <w:top w:val="none" w:sz="0" w:space="0" w:color="auto"/>
        <w:left w:val="none" w:sz="0" w:space="0" w:color="auto"/>
        <w:bottom w:val="none" w:sz="0" w:space="0" w:color="auto"/>
        <w:right w:val="none" w:sz="0" w:space="0" w:color="auto"/>
      </w:divBdr>
      <w:divsChild>
        <w:div w:id="288319417">
          <w:marLeft w:val="0"/>
          <w:marRight w:val="0"/>
          <w:marTop w:val="0"/>
          <w:marBottom w:val="0"/>
          <w:divBdr>
            <w:top w:val="none" w:sz="0" w:space="0" w:color="auto"/>
            <w:left w:val="none" w:sz="0" w:space="0" w:color="auto"/>
            <w:bottom w:val="none" w:sz="0" w:space="0" w:color="auto"/>
            <w:right w:val="none" w:sz="0" w:space="0" w:color="auto"/>
          </w:divBdr>
          <w:divsChild>
            <w:div w:id="1228877327">
              <w:marLeft w:val="3030"/>
              <w:marRight w:val="225"/>
              <w:marTop w:val="0"/>
              <w:marBottom w:val="300"/>
              <w:divBdr>
                <w:top w:val="none" w:sz="0" w:space="0" w:color="auto"/>
                <w:left w:val="none" w:sz="0" w:space="0" w:color="auto"/>
                <w:bottom w:val="none" w:sz="0" w:space="0" w:color="auto"/>
                <w:right w:val="none" w:sz="0" w:space="0" w:color="auto"/>
              </w:divBdr>
              <w:divsChild>
                <w:div w:id="421335677">
                  <w:marLeft w:val="0"/>
                  <w:marRight w:val="0"/>
                  <w:marTop w:val="0"/>
                  <w:marBottom w:val="0"/>
                  <w:divBdr>
                    <w:top w:val="none" w:sz="0" w:space="0" w:color="auto"/>
                    <w:left w:val="single" w:sz="6" w:space="0" w:color="000000"/>
                    <w:bottom w:val="single" w:sz="6" w:space="0" w:color="000000"/>
                    <w:right w:val="single" w:sz="6" w:space="0" w:color="000000"/>
                  </w:divBdr>
                  <w:divsChild>
                    <w:div w:id="286787752">
                      <w:marLeft w:val="0"/>
                      <w:marRight w:val="0"/>
                      <w:marTop w:val="0"/>
                      <w:marBottom w:val="300"/>
                      <w:divBdr>
                        <w:top w:val="none" w:sz="0" w:space="0" w:color="auto"/>
                        <w:left w:val="none" w:sz="0" w:space="0" w:color="auto"/>
                        <w:bottom w:val="none" w:sz="0" w:space="0" w:color="auto"/>
                        <w:right w:val="none" w:sz="0" w:space="0" w:color="auto"/>
                      </w:divBdr>
                      <w:divsChild>
                        <w:div w:id="647050624">
                          <w:marLeft w:val="0"/>
                          <w:marRight w:val="0"/>
                          <w:marTop w:val="0"/>
                          <w:marBottom w:val="0"/>
                          <w:divBdr>
                            <w:top w:val="none" w:sz="0" w:space="0" w:color="auto"/>
                            <w:left w:val="none" w:sz="0" w:space="0" w:color="auto"/>
                            <w:bottom w:val="none" w:sz="0" w:space="0" w:color="auto"/>
                            <w:right w:val="none" w:sz="0" w:space="0" w:color="auto"/>
                          </w:divBdr>
                          <w:divsChild>
                            <w:div w:id="32079291">
                              <w:marLeft w:val="0"/>
                              <w:marRight w:val="0"/>
                              <w:marTop w:val="0"/>
                              <w:marBottom w:val="0"/>
                              <w:divBdr>
                                <w:top w:val="none" w:sz="0" w:space="0" w:color="auto"/>
                                <w:left w:val="none" w:sz="0" w:space="0" w:color="auto"/>
                                <w:bottom w:val="none" w:sz="0" w:space="0" w:color="auto"/>
                                <w:right w:val="none" w:sz="0" w:space="0" w:color="auto"/>
                              </w:divBdr>
                              <w:divsChild>
                                <w:div w:id="2709503">
                                  <w:marLeft w:val="0"/>
                                  <w:marRight w:val="0"/>
                                  <w:marTop w:val="0"/>
                                  <w:marBottom w:val="0"/>
                                  <w:divBdr>
                                    <w:top w:val="none" w:sz="0" w:space="0" w:color="auto"/>
                                    <w:left w:val="none" w:sz="0" w:space="0" w:color="auto"/>
                                    <w:bottom w:val="none" w:sz="0" w:space="0" w:color="auto"/>
                                    <w:right w:val="none" w:sz="0" w:space="0" w:color="auto"/>
                                  </w:divBdr>
                                  <w:divsChild>
                                    <w:div w:id="171065798">
                                      <w:marLeft w:val="0"/>
                                      <w:marRight w:val="0"/>
                                      <w:marTop w:val="150"/>
                                      <w:marBottom w:val="150"/>
                                      <w:divBdr>
                                        <w:top w:val="none" w:sz="0" w:space="0" w:color="auto"/>
                                        <w:left w:val="none" w:sz="0" w:space="0" w:color="auto"/>
                                        <w:bottom w:val="none" w:sz="0" w:space="0" w:color="auto"/>
                                        <w:right w:val="none" w:sz="0" w:space="0" w:color="auto"/>
                                      </w:divBdr>
                                      <w:divsChild>
                                        <w:div w:id="931473277">
                                          <w:marLeft w:val="300"/>
                                          <w:marRight w:val="0"/>
                                          <w:marTop w:val="75"/>
                                          <w:marBottom w:val="0"/>
                                          <w:divBdr>
                                            <w:top w:val="none" w:sz="0" w:space="0" w:color="auto"/>
                                            <w:left w:val="none" w:sz="0" w:space="0" w:color="auto"/>
                                            <w:bottom w:val="none" w:sz="0" w:space="0" w:color="auto"/>
                                            <w:right w:val="none" w:sz="0" w:space="0" w:color="auto"/>
                                          </w:divBdr>
                                        </w:div>
                                        <w:div w:id="1398478013">
                                          <w:marLeft w:val="300"/>
                                          <w:marRight w:val="0"/>
                                          <w:marTop w:val="75"/>
                                          <w:marBottom w:val="0"/>
                                          <w:divBdr>
                                            <w:top w:val="none" w:sz="0" w:space="0" w:color="auto"/>
                                            <w:left w:val="none" w:sz="0" w:space="0" w:color="auto"/>
                                            <w:bottom w:val="none" w:sz="0" w:space="0" w:color="auto"/>
                                            <w:right w:val="none" w:sz="0" w:space="0" w:color="auto"/>
                                          </w:divBdr>
                                          <w:divsChild>
                                            <w:div w:id="168253208">
                                              <w:marLeft w:val="750"/>
                                              <w:marRight w:val="0"/>
                                              <w:marTop w:val="0"/>
                                              <w:marBottom w:val="0"/>
                                              <w:divBdr>
                                                <w:top w:val="none" w:sz="0" w:space="0" w:color="auto"/>
                                                <w:left w:val="none" w:sz="0" w:space="0" w:color="auto"/>
                                                <w:bottom w:val="none" w:sz="0" w:space="0" w:color="auto"/>
                                                <w:right w:val="none" w:sz="0" w:space="0" w:color="auto"/>
                                              </w:divBdr>
                                            </w:div>
                                          </w:divsChild>
                                        </w:div>
                                        <w:div w:id="2067026471">
                                          <w:marLeft w:val="300"/>
                                          <w:marRight w:val="0"/>
                                          <w:marTop w:val="75"/>
                                          <w:marBottom w:val="0"/>
                                          <w:divBdr>
                                            <w:top w:val="none" w:sz="0" w:space="0" w:color="auto"/>
                                            <w:left w:val="none" w:sz="0" w:space="0" w:color="auto"/>
                                            <w:bottom w:val="none" w:sz="0" w:space="0" w:color="auto"/>
                                            <w:right w:val="none" w:sz="0" w:space="0" w:color="auto"/>
                                          </w:divBdr>
                                          <w:divsChild>
                                            <w:div w:id="1411855720">
                                              <w:marLeft w:val="750"/>
                                              <w:marRight w:val="0"/>
                                              <w:marTop w:val="0"/>
                                              <w:marBottom w:val="0"/>
                                              <w:divBdr>
                                                <w:top w:val="none" w:sz="0" w:space="0" w:color="auto"/>
                                                <w:left w:val="none" w:sz="0" w:space="0" w:color="auto"/>
                                                <w:bottom w:val="none" w:sz="0" w:space="0" w:color="auto"/>
                                                <w:right w:val="none" w:sz="0" w:space="0" w:color="auto"/>
                                              </w:divBdr>
                                            </w:div>
                                          </w:divsChild>
                                        </w:div>
                                        <w:div w:id="2068144512">
                                          <w:marLeft w:val="300"/>
                                          <w:marRight w:val="0"/>
                                          <w:marTop w:val="75"/>
                                          <w:marBottom w:val="0"/>
                                          <w:divBdr>
                                            <w:top w:val="none" w:sz="0" w:space="0" w:color="auto"/>
                                            <w:left w:val="none" w:sz="0" w:space="0" w:color="auto"/>
                                            <w:bottom w:val="none" w:sz="0" w:space="0" w:color="auto"/>
                                            <w:right w:val="none" w:sz="0" w:space="0" w:color="auto"/>
                                          </w:divBdr>
                                          <w:divsChild>
                                            <w:div w:id="107285243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02560741">
                                      <w:marLeft w:val="0"/>
                                      <w:marRight w:val="0"/>
                                      <w:marTop w:val="150"/>
                                      <w:marBottom w:val="150"/>
                                      <w:divBdr>
                                        <w:top w:val="none" w:sz="0" w:space="0" w:color="auto"/>
                                        <w:left w:val="none" w:sz="0" w:space="0" w:color="auto"/>
                                        <w:bottom w:val="none" w:sz="0" w:space="0" w:color="auto"/>
                                        <w:right w:val="none" w:sz="0" w:space="0" w:color="auto"/>
                                      </w:divBdr>
                                      <w:divsChild>
                                        <w:div w:id="286594255">
                                          <w:marLeft w:val="300"/>
                                          <w:marRight w:val="0"/>
                                          <w:marTop w:val="75"/>
                                          <w:marBottom w:val="0"/>
                                          <w:divBdr>
                                            <w:top w:val="none" w:sz="0" w:space="0" w:color="auto"/>
                                            <w:left w:val="none" w:sz="0" w:space="0" w:color="auto"/>
                                            <w:bottom w:val="none" w:sz="0" w:space="0" w:color="auto"/>
                                            <w:right w:val="none" w:sz="0" w:space="0" w:color="auto"/>
                                          </w:divBdr>
                                          <w:divsChild>
                                            <w:div w:id="1867599060">
                                              <w:marLeft w:val="750"/>
                                              <w:marRight w:val="0"/>
                                              <w:marTop w:val="0"/>
                                              <w:marBottom w:val="0"/>
                                              <w:divBdr>
                                                <w:top w:val="none" w:sz="0" w:space="0" w:color="auto"/>
                                                <w:left w:val="none" w:sz="0" w:space="0" w:color="auto"/>
                                                <w:bottom w:val="none" w:sz="0" w:space="0" w:color="auto"/>
                                                <w:right w:val="none" w:sz="0" w:space="0" w:color="auto"/>
                                              </w:divBdr>
                                            </w:div>
                                          </w:divsChild>
                                        </w:div>
                                        <w:div w:id="305013861">
                                          <w:marLeft w:val="300"/>
                                          <w:marRight w:val="0"/>
                                          <w:marTop w:val="75"/>
                                          <w:marBottom w:val="0"/>
                                          <w:divBdr>
                                            <w:top w:val="none" w:sz="0" w:space="0" w:color="auto"/>
                                            <w:left w:val="none" w:sz="0" w:space="0" w:color="auto"/>
                                            <w:bottom w:val="none" w:sz="0" w:space="0" w:color="auto"/>
                                            <w:right w:val="none" w:sz="0" w:space="0" w:color="auto"/>
                                          </w:divBdr>
                                          <w:divsChild>
                                            <w:div w:id="1680347625">
                                              <w:marLeft w:val="750"/>
                                              <w:marRight w:val="0"/>
                                              <w:marTop w:val="0"/>
                                              <w:marBottom w:val="0"/>
                                              <w:divBdr>
                                                <w:top w:val="none" w:sz="0" w:space="0" w:color="auto"/>
                                                <w:left w:val="none" w:sz="0" w:space="0" w:color="auto"/>
                                                <w:bottom w:val="none" w:sz="0" w:space="0" w:color="auto"/>
                                                <w:right w:val="none" w:sz="0" w:space="0" w:color="auto"/>
                                              </w:divBdr>
                                            </w:div>
                                          </w:divsChild>
                                        </w:div>
                                        <w:div w:id="1641113892">
                                          <w:marLeft w:val="300"/>
                                          <w:marRight w:val="0"/>
                                          <w:marTop w:val="75"/>
                                          <w:marBottom w:val="0"/>
                                          <w:divBdr>
                                            <w:top w:val="none" w:sz="0" w:space="0" w:color="auto"/>
                                            <w:left w:val="none" w:sz="0" w:space="0" w:color="auto"/>
                                            <w:bottom w:val="none" w:sz="0" w:space="0" w:color="auto"/>
                                            <w:right w:val="none" w:sz="0" w:space="0" w:color="auto"/>
                                          </w:divBdr>
                                        </w:div>
                                        <w:div w:id="1991667769">
                                          <w:marLeft w:val="300"/>
                                          <w:marRight w:val="0"/>
                                          <w:marTop w:val="75"/>
                                          <w:marBottom w:val="0"/>
                                          <w:divBdr>
                                            <w:top w:val="none" w:sz="0" w:space="0" w:color="auto"/>
                                            <w:left w:val="none" w:sz="0" w:space="0" w:color="auto"/>
                                            <w:bottom w:val="none" w:sz="0" w:space="0" w:color="auto"/>
                                            <w:right w:val="none" w:sz="0" w:space="0" w:color="auto"/>
                                          </w:divBdr>
                                          <w:divsChild>
                                            <w:div w:id="143551190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133970">
                                      <w:marLeft w:val="0"/>
                                      <w:marRight w:val="0"/>
                                      <w:marTop w:val="150"/>
                                      <w:marBottom w:val="150"/>
                                      <w:divBdr>
                                        <w:top w:val="none" w:sz="0" w:space="0" w:color="auto"/>
                                        <w:left w:val="none" w:sz="0" w:space="0" w:color="auto"/>
                                        <w:bottom w:val="none" w:sz="0" w:space="0" w:color="auto"/>
                                        <w:right w:val="none" w:sz="0" w:space="0" w:color="auto"/>
                                      </w:divBdr>
                                      <w:divsChild>
                                        <w:div w:id="273901057">
                                          <w:marLeft w:val="300"/>
                                          <w:marRight w:val="0"/>
                                          <w:marTop w:val="75"/>
                                          <w:marBottom w:val="0"/>
                                          <w:divBdr>
                                            <w:top w:val="none" w:sz="0" w:space="0" w:color="auto"/>
                                            <w:left w:val="none" w:sz="0" w:space="0" w:color="auto"/>
                                            <w:bottom w:val="none" w:sz="0" w:space="0" w:color="auto"/>
                                            <w:right w:val="none" w:sz="0" w:space="0" w:color="auto"/>
                                          </w:divBdr>
                                        </w:div>
                                        <w:div w:id="471992591">
                                          <w:marLeft w:val="300"/>
                                          <w:marRight w:val="0"/>
                                          <w:marTop w:val="75"/>
                                          <w:marBottom w:val="0"/>
                                          <w:divBdr>
                                            <w:top w:val="none" w:sz="0" w:space="0" w:color="auto"/>
                                            <w:left w:val="none" w:sz="0" w:space="0" w:color="auto"/>
                                            <w:bottom w:val="none" w:sz="0" w:space="0" w:color="auto"/>
                                            <w:right w:val="none" w:sz="0" w:space="0" w:color="auto"/>
                                          </w:divBdr>
                                          <w:divsChild>
                                            <w:div w:id="89395909">
                                              <w:marLeft w:val="750"/>
                                              <w:marRight w:val="0"/>
                                              <w:marTop w:val="0"/>
                                              <w:marBottom w:val="0"/>
                                              <w:divBdr>
                                                <w:top w:val="none" w:sz="0" w:space="0" w:color="auto"/>
                                                <w:left w:val="none" w:sz="0" w:space="0" w:color="auto"/>
                                                <w:bottom w:val="none" w:sz="0" w:space="0" w:color="auto"/>
                                                <w:right w:val="none" w:sz="0" w:space="0" w:color="auto"/>
                                              </w:divBdr>
                                            </w:div>
                                          </w:divsChild>
                                        </w:div>
                                        <w:div w:id="921834306">
                                          <w:marLeft w:val="300"/>
                                          <w:marRight w:val="0"/>
                                          <w:marTop w:val="75"/>
                                          <w:marBottom w:val="0"/>
                                          <w:divBdr>
                                            <w:top w:val="none" w:sz="0" w:space="0" w:color="auto"/>
                                            <w:left w:val="none" w:sz="0" w:space="0" w:color="auto"/>
                                            <w:bottom w:val="none" w:sz="0" w:space="0" w:color="auto"/>
                                            <w:right w:val="none" w:sz="0" w:space="0" w:color="auto"/>
                                          </w:divBdr>
                                          <w:divsChild>
                                            <w:div w:id="2048405769">
                                              <w:marLeft w:val="750"/>
                                              <w:marRight w:val="0"/>
                                              <w:marTop w:val="0"/>
                                              <w:marBottom w:val="0"/>
                                              <w:divBdr>
                                                <w:top w:val="none" w:sz="0" w:space="0" w:color="auto"/>
                                                <w:left w:val="none" w:sz="0" w:space="0" w:color="auto"/>
                                                <w:bottom w:val="none" w:sz="0" w:space="0" w:color="auto"/>
                                                <w:right w:val="none" w:sz="0" w:space="0" w:color="auto"/>
                                              </w:divBdr>
                                            </w:div>
                                          </w:divsChild>
                                        </w:div>
                                        <w:div w:id="1722051618">
                                          <w:marLeft w:val="300"/>
                                          <w:marRight w:val="0"/>
                                          <w:marTop w:val="75"/>
                                          <w:marBottom w:val="0"/>
                                          <w:divBdr>
                                            <w:top w:val="none" w:sz="0" w:space="0" w:color="auto"/>
                                            <w:left w:val="none" w:sz="0" w:space="0" w:color="auto"/>
                                            <w:bottom w:val="none" w:sz="0" w:space="0" w:color="auto"/>
                                            <w:right w:val="none" w:sz="0" w:space="0" w:color="auto"/>
                                          </w:divBdr>
                                          <w:divsChild>
                                            <w:div w:id="129560475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20455407">
                                      <w:marLeft w:val="0"/>
                                      <w:marRight w:val="0"/>
                                      <w:marTop w:val="150"/>
                                      <w:marBottom w:val="150"/>
                                      <w:divBdr>
                                        <w:top w:val="none" w:sz="0" w:space="0" w:color="auto"/>
                                        <w:left w:val="none" w:sz="0" w:space="0" w:color="auto"/>
                                        <w:bottom w:val="none" w:sz="0" w:space="0" w:color="auto"/>
                                        <w:right w:val="none" w:sz="0" w:space="0" w:color="auto"/>
                                      </w:divBdr>
                                      <w:divsChild>
                                        <w:div w:id="145174337">
                                          <w:marLeft w:val="300"/>
                                          <w:marRight w:val="0"/>
                                          <w:marTop w:val="75"/>
                                          <w:marBottom w:val="0"/>
                                          <w:divBdr>
                                            <w:top w:val="none" w:sz="0" w:space="0" w:color="auto"/>
                                            <w:left w:val="none" w:sz="0" w:space="0" w:color="auto"/>
                                            <w:bottom w:val="none" w:sz="0" w:space="0" w:color="auto"/>
                                            <w:right w:val="none" w:sz="0" w:space="0" w:color="auto"/>
                                          </w:divBdr>
                                        </w:div>
                                        <w:div w:id="167212636">
                                          <w:marLeft w:val="300"/>
                                          <w:marRight w:val="0"/>
                                          <w:marTop w:val="75"/>
                                          <w:marBottom w:val="0"/>
                                          <w:divBdr>
                                            <w:top w:val="none" w:sz="0" w:space="0" w:color="auto"/>
                                            <w:left w:val="none" w:sz="0" w:space="0" w:color="auto"/>
                                            <w:bottom w:val="none" w:sz="0" w:space="0" w:color="auto"/>
                                            <w:right w:val="none" w:sz="0" w:space="0" w:color="auto"/>
                                          </w:divBdr>
                                          <w:divsChild>
                                            <w:div w:id="460540400">
                                              <w:marLeft w:val="750"/>
                                              <w:marRight w:val="0"/>
                                              <w:marTop w:val="0"/>
                                              <w:marBottom w:val="0"/>
                                              <w:divBdr>
                                                <w:top w:val="none" w:sz="0" w:space="0" w:color="auto"/>
                                                <w:left w:val="none" w:sz="0" w:space="0" w:color="auto"/>
                                                <w:bottom w:val="none" w:sz="0" w:space="0" w:color="auto"/>
                                                <w:right w:val="none" w:sz="0" w:space="0" w:color="auto"/>
                                              </w:divBdr>
                                            </w:div>
                                          </w:divsChild>
                                        </w:div>
                                        <w:div w:id="1311593805">
                                          <w:marLeft w:val="300"/>
                                          <w:marRight w:val="0"/>
                                          <w:marTop w:val="75"/>
                                          <w:marBottom w:val="0"/>
                                          <w:divBdr>
                                            <w:top w:val="none" w:sz="0" w:space="0" w:color="auto"/>
                                            <w:left w:val="none" w:sz="0" w:space="0" w:color="auto"/>
                                            <w:bottom w:val="none" w:sz="0" w:space="0" w:color="auto"/>
                                            <w:right w:val="none" w:sz="0" w:space="0" w:color="auto"/>
                                          </w:divBdr>
                                          <w:divsChild>
                                            <w:div w:id="1994134815">
                                              <w:marLeft w:val="750"/>
                                              <w:marRight w:val="0"/>
                                              <w:marTop w:val="0"/>
                                              <w:marBottom w:val="0"/>
                                              <w:divBdr>
                                                <w:top w:val="none" w:sz="0" w:space="0" w:color="auto"/>
                                                <w:left w:val="none" w:sz="0" w:space="0" w:color="auto"/>
                                                <w:bottom w:val="none" w:sz="0" w:space="0" w:color="auto"/>
                                                <w:right w:val="none" w:sz="0" w:space="0" w:color="auto"/>
                                              </w:divBdr>
                                            </w:div>
                                          </w:divsChild>
                                        </w:div>
                                        <w:div w:id="1834447600">
                                          <w:marLeft w:val="300"/>
                                          <w:marRight w:val="0"/>
                                          <w:marTop w:val="75"/>
                                          <w:marBottom w:val="0"/>
                                          <w:divBdr>
                                            <w:top w:val="none" w:sz="0" w:space="0" w:color="auto"/>
                                            <w:left w:val="none" w:sz="0" w:space="0" w:color="auto"/>
                                            <w:bottom w:val="none" w:sz="0" w:space="0" w:color="auto"/>
                                            <w:right w:val="none" w:sz="0" w:space="0" w:color="auto"/>
                                          </w:divBdr>
                                          <w:divsChild>
                                            <w:div w:id="12497355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68242625">
                                      <w:marLeft w:val="0"/>
                                      <w:marRight w:val="0"/>
                                      <w:marTop w:val="150"/>
                                      <w:marBottom w:val="150"/>
                                      <w:divBdr>
                                        <w:top w:val="none" w:sz="0" w:space="0" w:color="auto"/>
                                        <w:left w:val="none" w:sz="0" w:space="0" w:color="auto"/>
                                        <w:bottom w:val="none" w:sz="0" w:space="0" w:color="auto"/>
                                        <w:right w:val="none" w:sz="0" w:space="0" w:color="auto"/>
                                      </w:divBdr>
                                      <w:divsChild>
                                        <w:div w:id="16931412">
                                          <w:marLeft w:val="300"/>
                                          <w:marRight w:val="0"/>
                                          <w:marTop w:val="75"/>
                                          <w:marBottom w:val="0"/>
                                          <w:divBdr>
                                            <w:top w:val="none" w:sz="0" w:space="0" w:color="auto"/>
                                            <w:left w:val="none" w:sz="0" w:space="0" w:color="auto"/>
                                            <w:bottom w:val="none" w:sz="0" w:space="0" w:color="auto"/>
                                            <w:right w:val="none" w:sz="0" w:space="0" w:color="auto"/>
                                          </w:divBdr>
                                        </w:div>
                                        <w:div w:id="119157427">
                                          <w:marLeft w:val="300"/>
                                          <w:marRight w:val="0"/>
                                          <w:marTop w:val="75"/>
                                          <w:marBottom w:val="0"/>
                                          <w:divBdr>
                                            <w:top w:val="none" w:sz="0" w:space="0" w:color="auto"/>
                                            <w:left w:val="none" w:sz="0" w:space="0" w:color="auto"/>
                                            <w:bottom w:val="none" w:sz="0" w:space="0" w:color="auto"/>
                                            <w:right w:val="none" w:sz="0" w:space="0" w:color="auto"/>
                                          </w:divBdr>
                                          <w:divsChild>
                                            <w:div w:id="307637148">
                                              <w:marLeft w:val="750"/>
                                              <w:marRight w:val="0"/>
                                              <w:marTop w:val="0"/>
                                              <w:marBottom w:val="0"/>
                                              <w:divBdr>
                                                <w:top w:val="none" w:sz="0" w:space="0" w:color="auto"/>
                                                <w:left w:val="none" w:sz="0" w:space="0" w:color="auto"/>
                                                <w:bottom w:val="none" w:sz="0" w:space="0" w:color="auto"/>
                                                <w:right w:val="none" w:sz="0" w:space="0" w:color="auto"/>
                                              </w:divBdr>
                                            </w:div>
                                          </w:divsChild>
                                        </w:div>
                                        <w:div w:id="1589773691">
                                          <w:marLeft w:val="300"/>
                                          <w:marRight w:val="0"/>
                                          <w:marTop w:val="75"/>
                                          <w:marBottom w:val="0"/>
                                          <w:divBdr>
                                            <w:top w:val="none" w:sz="0" w:space="0" w:color="auto"/>
                                            <w:left w:val="none" w:sz="0" w:space="0" w:color="auto"/>
                                            <w:bottom w:val="none" w:sz="0" w:space="0" w:color="auto"/>
                                            <w:right w:val="none" w:sz="0" w:space="0" w:color="auto"/>
                                          </w:divBdr>
                                          <w:divsChild>
                                            <w:div w:id="1297838894">
                                              <w:marLeft w:val="750"/>
                                              <w:marRight w:val="0"/>
                                              <w:marTop w:val="0"/>
                                              <w:marBottom w:val="0"/>
                                              <w:divBdr>
                                                <w:top w:val="none" w:sz="0" w:space="0" w:color="auto"/>
                                                <w:left w:val="none" w:sz="0" w:space="0" w:color="auto"/>
                                                <w:bottom w:val="none" w:sz="0" w:space="0" w:color="auto"/>
                                                <w:right w:val="none" w:sz="0" w:space="0" w:color="auto"/>
                                              </w:divBdr>
                                            </w:div>
                                          </w:divsChild>
                                        </w:div>
                                        <w:div w:id="1922330992">
                                          <w:marLeft w:val="300"/>
                                          <w:marRight w:val="0"/>
                                          <w:marTop w:val="75"/>
                                          <w:marBottom w:val="0"/>
                                          <w:divBdr>
                                            <w:top w:val="none" w:sz="0" w:space="0" w:color="auto"/>
                                            <w:left w:val="none" w:sz="0" w:space="0" w:color="auto"/>
                                            <w:bottom w:val="none" w:sz="0" w:space="0" w:color="auto"/>
                                            <w:right w:val="none" w:sz="0" w:space="0" w:color="auto"/>
                                          </w:divBdr>
                                          <w:divsChild>
                                            <w:div w:id="141054531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09786235">
                                      <w:marLeft w:val="0"/>
                                      <w:marRight w:val="0"/>
                                      <w:marTop w:val="150"/>
                                      <w:marBottom w:val="150"/>
                                      <w:divBdr>
                                        <w:top w:val="none" w:sz="0" w:space="0" w:color="auto"/>
                                        <w:left w:val="none" w:sz="0" w:space="0" w:color="auto"/>
                                        <w:bottom w:val="none" w:sz="0" w:space="0" w:color="auto"/>
                                        <w:right w:val="none" w:sz="0" w:space="0" w:color="auto"/>
                                      </w:divBdr>
                                      <w:divsChild>
                                        <w:div w:id="409085213">
                                          <w:marLeft w:val="300"/>
                                          <w:marRight w:val="0"/>
                                          <w:marTop w:val="75"/>
                                          <w:marBottom w:val="0"/>
                                          <w:divBdr>
                                            <w:top w:val="none" w:sz="0" w:space="0" w:color="auto"/>
                                            <w:left w:val="none" w:sz="0" w:space="0" w:color="auto"/>
                                            <w:bottom w:val="none" w:sz="0" w:space="0" w:color="auto"/>
                                            <w:right w:val="none" w:sz="0" w:space="0" w:color="auto"/>
                                          </w:divBdr>
                                        </w:div>
                                        <w:div w:id="496388280">
                                          <w:marLeft w:val="300"/>
                                          <w:marRight w:val="0"/>
                                          <w:marTop w:val="75"/>
                                          <w:marBottom w:val="0"/>
                                          <w:divBdr>
                                            <w:top w:val="none" w:sz="0" w:space="0" w:color="auto"/>
                                            <w:left w:val="none" w:sz="0" w:space="0" w:color="auto"/>
                                            <w:bottom w:val="none" w:sz="0" w:space="0" w:color="auto"/>
                                            <w:right w:val="none" w:sz="0" w:space="0" w:color="auto"/>
                                          </w:divBdr>
                                          <w:divsChild>
                                            <w:div w:id="1303271961">
                                              <w:marLeft w:val="750"/>
                                              <w:marRight w:val="0"/>
                                              <w:marTop w:val="0"/>
                                              <w:marBottom w:val="0"/>
                                              <w:divBdr>
                                                <w:top w:val="none" w:sz="0" w:space="0" w:color="auto"/>
                                                <w:left w:val="none" w:sz="0" w:space="0" w:color="auto"/>
                                                <w:bottom w:val="none" w:sz="0" w:space="0" w:color="auto"/>
                                                <w:right w:val="none" w:sz="0" w:space="0" w:color="auto"/>
                                              </w:divBdr>
                                            </w:div>
                                          </w:divsChild>
                                        </w:div>
                                        <w:div w:id="1939946584">
                                          <w:marLeft w:val="300"/>
                                          <w:marRight w:val="0"/>
                                          <w:marTop w:val="75"/>
                                          <w:marBottom w:val="0"/>
                                          <w:divBdr>
                                            <w:top w:val="none" w:sz="0" w:space="0" w:color="auto"/>
                                            <w:left w:val="none" w:sz="0" w:space="0" w:color="auto"/>
                                            <w:bottom w:val="none" w:sz="0" w:space="0" w:color="auto"/>
                                            <w:right w:val="none" w:sz="0" w:space="0" w:color="auto"/>
                                          </w:divBdr>
                                          <w:divsChild>
                                            <w:div w:id="1742366043">
                                              <w:marLeft w:val="750"/>
                                              <w:marRight w:val="0"/>
                                              <w:marTop w:val="0"/>
                                              <w:marBottom w:val="0"/>
                                              <w:divBdr>
                                                <w:top w:val="none" w:sz="0" w:space="0" w:color="auto"/>
                                                <w:left w:val="none" w:sz="0" w:space="0" w:color="auto"/>
                                                <w:bottom w:val="none" w:sz="0" w:space="0" w:color="auto"/>
                                                <w:right w:val="none" w:sz="0" w:space="0" w:color="auto"/>
                                              </w:divBdr>
                                            </w:div>
                                          </w:divsChild>
                                        </w:div>
                                        <w:div w:id="2070688416">
                                          <w:marLeft w:val="300"/>
                                          <w:marRight w:val="0"/>
                                          <w:marTop w:val="75"/>
                                          <w:marBottom w:val="0"/>
                                          <w:divBdr>
                                            <w:top w:val="none" w:sz="0" w:space="0" w:color="auto"/>
                                            <w:left w:val="none" w:sz="0" w:space="0" w:color="auto"/>
                                            <w:bottom w:val="none" w:sz="0" w:space="0" w:color="auto"/>
                                            <w:right w:val="none" w:sz="0" w:space="0" w:color="auto"/>
                                          </w:divBdr>
                                          <w:divsChild>
                                            <w:div w:id="77189531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203681">
      <w:bodyDiv w:val="1"/>
      <w:marLeft w:val="0"/>
      <w:marRight w:val="0"/>
      <w:marTop w:val="0"/>
      <w:marBottom w:val="0"/>
      <w:divBdr>
        <w:top w:val="none" w:sz="0" w:space="0" w:color="auto"/>
        <w:left w:val="none" w:sz="0" w:space="0" w:color="auto"/>
        <w:bottom w:val="none" w:sz="0" w:space="0" w:color="auto"/>
        <w:right w:val="none" w:sz="0" w:space="0" w:color="auto"/>
      </w:divBdr>
    </w:div>
    <w:div w:id="1415396962">
      <w:bodyDiv w:val="1"/>
      <w:marLeft w:val="0"/>
      <w:marRight w:val="0"/>
      <w:marTop w:val="0"/>
      <w:marBottom w:val="0"/>
      <w:divBdr>
        <w:top w:val="none" w:sz="0" w:space="0" w:color="auto"/>
        <w:left w:val="none" w:sz="0" w:space="0" w:color="auto"/>
        <w:bottom w:val="none" w:sz="0" w:space="0" w:color="auto"/>
        <w:right w:val="none" w:sz="0" w:space="0" w:color="auto"/>
      </w:divBdr>
    </w:div>
    <w:div w:id="1475684192">
      <w:bodyDiv w:val="1"/>
      <w:marLeft w:val="0"/>
      <w:marRight w:val="0"/>
      <w:marTop w:val="0"/>
      <w:marBottom w:val="0"/>
      <w:divBdr>
        <w:top w:val="none" w:sz="0" w:space="0" w:color="auto"/>
        <w:left w:val="none" w:sz="0" w:space="0" w:color="auto"/>
        <w:bottom w:val="none" w:sz="0" w:space="0" w:color="auto"/>
        <w:right w:val="none" w:sz="0" w:space="0" w:color="auto"/>
      </w:divBdr>
    </w:div>
    <w:div w:id="1552301998">
      <w:bodyDiv w:val="1"/>
      <w:marLeft w:val="0"/>
      <w:marRight w:val="0"/>
      <w:marTop w:val="0"/>
      <w:marBottom w:val="0"/>
      <w:divBdr>
        <w:top w:val="none" w:sz="0" w:space="0" w:color="auto"/>
        <w:left w:val="none" w:sz="0" w:space="0" w:color="auto"/>
        <w:bottom w:val="none" w:sz="0" w:space="0" w:color="auto"/>
        <w:right w:val="none" w:sz="0" w:space="0" w:color="auto"/>
      </w:divBdr>
    </w:div>
    <w:div w:id="1552419768">
      <w:bodyDiv w:val="1"/>
      <w:marLeft w:val="0"/>
      <w:marRight w:val="0"/>
      <w:marTop w:val="0"/>
      <w:marBottom w:val="0"/>
      <w:divBdr>
        <w:top w:val="none" w:sz="0" w:space="0" w:color="auto"/>
        <w:left w:val="none" w:sz="0" w:space="0" w:color="auto"/>
        <w:bottom w:val="none" w:sz="0" w:space="0" w:color="auto"/>
        <w:right w:val="none" w:sz="0" w:space="0" w:color="auto"/>
      </w:divBdr>
    </w:div>
    <w:div w:id="1575431649">
      <w:bodyDiv w:val="1"/>
      <w:marLeft w:val="0"/>
      <w:marRight w:val="0"/>
      <w:marTop w:val="0"/>
      <w:marBottom w:val="0"/>
      <w:divBdr>
        <w:top w:val="none" w:sz="0" w:space="0" w:color="auto"/>
        <w:left w:val="none" w:sz="0" w:space="0" w:color="auto"/>
        <w:bottom w:val="none" w:sz="0" w:space="0" w:color="auto"/>
        <w:right w:val="none" w:sz="0" w:space="0" w:color="auto"/>
      </w:divBdr>
      <w:divsChild>
        <w:div w:id="1009527233">
          <w:marLeft w:val="0"/>
          <w:marRight w:val="0"/>
          <w:marTop w:val="0"/>
          <w:marBottom w:val="0"/>
          <w:divBdr>
            <w:top w:val="none" w:sz="0" w:space="0" w:color="auto"/>
            <w:left w:val="none" w:sz="0" w:space="0" w:color="auto"/>
            <w:bottom w:val="none" w:sz="0" w:space="0" w:color="auto"/>
            <w:right w:val="none" w:sz="0" w:space="0" w:color="auto"/>
          </w:divBdr>
          <w:divsChild>
            <w:div w:id="661661407">
              <w:marLeft w:val="3030"/>
              <w:marRight w:val="225"/>
              <w:marTop w:val="0"/>
              <w:marBottom w:val="300"/>
              <w:divBdr>
                <w:top w:val="none" w:sz="0" w:space="0" w:color="auto"/>
                <w:left w:val="none" w:sz="0" w:space="0" w:color="auto"/>
                <w:bottom w:val="none" w:sz="0" w:space="0" w:color="auto"/>
                <w:right w:val="none" w:sz="0" w:space="0" w:color="auto"/>
              </w:divBdr>
              <w:divsChild>
                <w:div w:id="1829176174">
                  <w:marLeft w:val="0"/>
                  <w:marRight w:val="0"/>
                  <w:marTop w:val="0"/>
                  <w:marBottom w:val="0"/>
                  <w:divBdr>
                    <w:top w:val="none" w:sz="0" w:space="0" w:color="auto"/>
                    <w:left w:val="single" w:sz="6" w:space="0" w:color="000000"/>
                    <w:bottom w:val="single" w:sz="6" w:space="0" w:color="000000"/>
                    <w:right w:val="single" w:sz="6" w:space="0" w:color="000000"/>
                  </w:divBdr>
                  <w:divsChild>
                    <w:div w:id="34241000">
                      <w:marLeft w:val="0"/>
                      <w:marRight w:val="0"/>
                      <w:marTop w:val="0"/>
                      <w:marBottom w:val="300"/>
                      <w:divBdr>
                        <w:top w:val="none" w:sz="0" w:space="0" w:color="auto"/>
                        <w:left w:val="none" w:sz="0" w:space="0" w:color="auto"/>
                        <w:bottom w:val="none" w:sz="0" w:space="0" w:color="auto"/>
                        <w:right w:val="none" w:sz="0" w:space="0" w:color="auto"/>
                      </w:divBdr>
                      <w:divsChild>
                        <w:div w:id="546987208">
                          <w:marLeft w:val="0"/>
                          <w:marRight w:val="0"/>
                          <w:marTop w:val="0"/>
                          <w:marBottom w:val="0"/>
                          <w:divBdr>
                            <w:top w:val="none" w:sz="0" w:space="0" w:color="auto"/>
                            <w:left w:val="none" w:sz="0" w:space="0" w:color="auto"/>
                            <w:bottom w:val="none" w:sz="0" w:space="0" w:color="auto"/>
                            <w:right w:val="none" w:sz="0" w:space="0" w:color="auto"/>
                          </w:divBdr>
                          <w:divsChild>
                            <w:div w:id="1718235410">
                              <w:marLeft w:val="0"/>
                              <w:marRight w:val="0"/>
                              <w:marTop w:val="0"/>
                              <w:marBottom w:val="0"/>
                              <w:divBdr>
                                <w:top w:val="none" w:sz="0" w:space="0" w:color="auto"/>
                                <w:left w:val="none" w:sz="0" w:space="0" w:color="auto"/>
                                <w:bottom w:val="none" w:sz="0" w:space="0" w:color="auto"/>
                                <w:right w:val="none" w:sz="0" w:space="0" w:color="auto"/>
                              </w:divBdr>
                              <w:divsChild>
                                <w:div w:id="972250498">
                                  <w:marLeft w:val="0"/>
                                  <w:marRight w:val="0"/>
                                  <w:marTop w:val="0"/>
                                  <w:marBottom w:val="0"/>
                                  <w:divBdr>
                                    <w:top w:val="none" w:sz="0" w:space="0" w:color="auto"/>
                                    <w:left w:val="none" w:sz="0" w:space="0" w:color="auto"/>
                                    <w:bottom w:val="none" w:sz="0" w:space="0" w:color="auto"/>
                                    <w:right w:val="none" w:sz="0" w:space="0" w:color="auto"/>
                                  </w:divBdr>
                                  <w:divsChild>
                                    <w:div w:id="1270045697">
                                      <w:marLeft w:val="0"/>
                                      <w:marRight w:val="0"/>
                                      <w:marTop w:val="150"/>
                                      <w:marBottom w:val="150"/>
                                      <w:divBdr>
                                        <w:top w:val="none" w:sz="0" w:space="0" w:color="auto"/>
                                        <w:left w:val="none" w:sz="0" w:space="0" w:color="auto"/>
                                        <w:bottom w:val="none" w:sz="0" w:space="0" w:color="auto"/>
                                        <w:right w:val="none" w:sz="0" w:space="0" w:color="auto"/>
                                      </w:divBdr>
                                      <w:divsChild>
                                        <w:div w:id="1236355933">
                                          <w:marLeft w:val="300"/>
                                          <w:marRight w:val="0"/>
                                          <w:marTop w:val="75"/>
                                          <w:marBottom w:val="0"/>
                                          <w:divBdr>
                                            <w:top w:val="none" w:sz="0" w:space="0" w:color="auto"/>
                                            <w:left w:val="none" w:sz="0" w:space="0" w:color="auto"/>
                                            <w:bottom w:val="none" w:sz="0" w:space="0" w:color="auto"/>
                                            <w:right w:val="none" w:sz="0" w:space="0" w:color="auto"/>
                                          </w:divBdr>
                                          <w:divsChild>
                                            <w:div w:id="17658073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5139024">
      <w:bodyDiv w:val="1"/>
      <w:marLeft w:val="0"/>
      <w:marRight w:val="0"/>
      <w:marTop w:val="0"/>
      <w:marBottom w:val="0"/>
      <w:divBdr>
        <w:top w:val="none" w:sz="0" w:space="0" w:color="auto"/>
        <w:left w:val="none" w:sz="0" w:space="0" w:color="auto"/>
        <w:bottom w:val="none" w:sz="0" w:space="0" w:color="auto"/>
        <w:right w:val="none" w:sz="0" w:space="0" w:color="auto"/>
      </w:divBdr>
    </w:div>
    <w:div w:id="1659262335">
      <w:bodyDiv w:val="1"/>
      <w:marLeft w:val="0"/>
      <w:marRight w:val="0"/>
      <w:marTop w:val="0"/>
      <w:marBottom w:val="0"/>
      <w:divBdr>
        <w:top w:val="none" w:sz="0" w:space="0" w:color="auto"/>
        <w:left w:val="none" w:sz="0" w:space="0" w:color="auto"/>
        <w:bottom w:val="none" w:sz="0" w:space="0" w:color="auto"/>
        <w:right w:val="none" w:sz="0" w:space="0" w:color="auto"/>
      </w:divBdr>
    </w:div>
    <w:div w:id="1690133727">
      <w:bodyDiv w:val="1"/>
      <w:marLeft w:val="0"/>
      <w:marRight w:val="0"/>
      <w:marTop w:val="0"/>
      <w:marBottom w:val="0"/>
      <w:divBdr>
        <w:top w:val="none" w:sz="0" w:space="0" w:color="auto"/>
        <w:left w:val="none" w:sz="0" w:space="0" w:color="auto"/>
        <w:bottom w:val="none" w:sz="0" w:space="0" w:color="auto"/>
        <w:right w:val="none" w:sz="0" w:space="0" w:color="auto"/>
      </w:divBdr>
      <w:divsChild>
        <w:div w:id="119105579">
          <w:marLeft w:val="0"/>
          <w:marRight w:val="0"/>
          <w:marTop w:val="0"/>
          <w:marBottom w:val="0"/>
          <w:divBdr>
            <w:top w:val="none" w:sz="0" w:space="0" w:color="auto"/>
            <w:left w:val="none" w:sz="0" w:space="0" w:color="auto"/>
            <w:bottom w:val="none" w:sz="0" w:space="0" w:color="auto"/>
            <w:right w:val="none" w:sz="0" w:space="0" w:color="auto"/>
          </w:divBdr>
          <w:divsChild>
            <w:div w:id="1832795020">
              <w:marLeft w:val="0"/>
              <w:marRight w:val="0"/>
              <w:marTop w:val="0"/>
              <w:marBottom w:val="0"/>
              <w:divBdr>
                <w:top w:val="none" w:sz="0" w:space="0" w:color="auto"/>
                <w:left w:val="none" w:sz="0" w:space="0" w:color="auto"/>
                <w:bottom w:val="none" w:sz="0" w:space="0" w:color="auto"/>
                <w:right w:val="none" w:sz="0" w:space="0" w:color="auto"/>
              </w:divBdr>
              <w:divsChild>
                <w:div w:id="287443781">
                  <w:marLeft w:val="0"/>
                  <w:marRight w:val="0"/>
                  <w:marTop w:val="0"/>
                  <w:marBottom w:val="0"/>
                  <w:divBdr>
                    <w:top w:val="none" w:sz="0" w:space="0" w:color="auto"/>
                    <w:left w:val="none" w:sz="0" w:space="0" w:color="auto"/>
                    <w:bottom w:val="none" w:sz="0" w:space="0" w:color="auto"/>
                    <w:right w:val="none" w:sz="0" w:space="0" w:color="auto"/>
                  </w:divBdr>
                  <w:divsChild>
                    <w:div w:id="398478949">
                      <w:marLeft w:val="0"/>
                      <w:marRight w:val="0"/>
                      <w:marTop w:val="0"/>
                      <w:marBottom w:val="0"/>
                      <w:divBdr>
                        <w:top w:val="none" w:sz="0" w:space="0" w:color="auto"/>
                        <w:left w:val="none" w:sz="0" w:space="0" w:color="auto"/>
                        <w:bottom w:val="none" w:sz="0" w:space="0" w:color="auto"/>
                        <w:right w:val="none" w:sz="0" w:space="0" w:color="auto"/>
                      </w:divBdr>
                      <w:divsChild>
                        <w:div w:id="2007315520">
                          <w:marLeft w:val="0"/>
                          <w:marRight w:val="0"/>
                          <w:marTop w:val="0"/>
                          <w:marBottom w:val="0"/>
                          <w:divBdr>
                            <w:top w:val="none" w:sz="0" w:space="0" w:color="auto"/>
                            <w:left w:val="none" w:sz="0" w:space="0" w:color="auto"/>
                            <w:bottom w:val="none" w:sz="0" w:space="0" w:color="auto"/>
                            <w:right w:val="none" w:sz="0" w:space="0" w:color="auto"/>
                          </w:divBdr>
                          <w:divsChild>
                            <w:div w:id="2040543869">
                              <w:marLeft w:val="0"/>
                              <w:marRight w:val="0"/>
                              <w:marTop w:val="0"/>
                              <w:marBottom w:val="0"/>
                              <w:divBdr>
                                <w:top w:val="none" w:sz="0" w:space="0" w:color="auto"/>
                                <w:left w:val="none" w:sz="0" w:space="0" w:color="auto"/>
                                <w:bottom w:val="none" w:sz="0" w:space="0" w:color="auto"/>
                                <w:right w:val="none" w:sz="0" w:space="0" w:color="auto"/>
                              </w:divBdr>
                              <w:divsChild>
                                <w:div w:id="2111582531">
                                  <w:marLeft w:val="0"/>
                                  <w:marRight w:val="0"/>
                                  <w:marTop w:val="0"/>
                                  <w:marBottom w:val="0"/>
                                  <w:divBdr>
                                    <w:top w:val="none" w:sz="0" w:space="0" w:color="auto"/>
                                    <w:left w:val="none" w:sz="0" w:space="0" w:color="auto"/>
                                    <w:bottom w:val="none" w:sz="0" w:space="0" w:color="auto"/>
                                    <w:right w:val="none" w:sz="0" w:space="0" w:color="auto"/>
                                  </w:divBdr>
                                  <w:divsChild>
                                    <w:div w:id="1128813540">
                                      <w:marLeft w:val="0"/>
                                      <w:marRight w:val="0"/>
                                      <w:marTop w:val="0"/>
                                      <w:marBottom w:val="0"/>
                                      <w:divBdr>
                                        <w:top w:val="none" w:sz="0" w:space="0" w:color="auto"/>
                                        <w:left w:val="none" w:sz="0" w:space="0" w:color="auto"/>
                                        <w:bottom w:val="none" w:sz="0" w:space="0" w:color="auto"/>
                                        <w:right w:val="none" w:sz="0" w:space="0" w:color="auto"/>
                                      </w:divBdr>
                                      <w:divsChild>
                                        <w:div w:id="258679602">
                                          <w:marLeft w:val="0"/>
                                          <w:marRight w:val="0"/>
                                          <w:marTop w:val="0"/>
                                          <w:marBottom w:val="0"/>
                                          <w:divBdr>
                                            <w:top w:val="none" w:sz="0" w:space="0" w:color="auto"/>
                                            <w:left w:val="none" w:sz="0" w:space="0" w:color="auto"/>
                                            <w:bottom w:val="none" w:sz="0" w:space="0" w:color="auto"/>
                                            <w:right w:val="none" w:sz="0" w:space="0" w:color="auto"/>
                                          </w:divBdr>
                                          <w:divsChild>
                                            <w:div w:id="15422663">
                                              <w:marLeft w:val="0"/>
                                              <w:marRight w:val="0"/>
                                              <w:marTop w:val="0"/>
                                              <w:marBottom w:val="0"/>
                                              <w:divBdr>
                                                <w:top w:val="none" w:sz="0" w:space="0" w:color="auto"/>
                                                <w:left w:val="none" w:sz="0" w:space="0" w:color="auto"/>
                                                <w:bottom w:val="none" w:sz="0" w:space="0" w:color="auto"/>
                                                <w:right w:val="none" w:sz="0" w:space="0" w:color="auto"/>
                                              </w:divBdr>
                                            </w:div>
                                            <w:div w:id="514655590">
                                              <w:marLeft w:val="0"/>
                                              <w:marRight w:val="0"/>
                                              <w:marTop w:val="0"/>
                                              <w:marBottom w:val="0"/>
                                              <w:divBdr>
                                                <w:top w:val="none" w:sz="0" w:space="0" w:color="auto"/>
                                                <w:left w:val="none" w:sz="0" w:space="0" w:color="auto"/>
                                                <w:bottom w:val="none" w:sz="0" w:space="0" w:color="auto"/>
                                                <w:right w:val="none" w:sz="0" w:space="0" w:color="auto"/>
                                              </w:divBdr>
                                            </w:div>
                                            <w:div w:id="812912168">
                                              <w:marLeft w:val="0"/>
                                              <w:marRight w:val="0"/>
                                              <w:marTop w:val="0"/>
                                              <w:marBottom w:val="0"/>
                                              <w:divBdr>
                                                <w:top w:val="none" w:sz="0" w:space="0" w:color="auto"/>
                                                <w:left w:val="none" w:sz="0" w:space="0" w:color="auto"/>
                                                <w:bottom w:val="none" w:sz="0" w:space="0" w:color="auto"/>
                                                <w:right w:val="none" w:sz="0" w:space="0" w:color="auto"/>
                                              </w:divBdr>
                                            </w:div>
                                            <w:div w:id="2054579674">
                                              <w:marLeft w:val="0"/>
                                              <w:marRight w:val="0"/>
                                              <w:marTop w:val="0"/>
                                              <w:marBottom w:val="0"/>
                                              <w:divBdr>
                                                <w:top w:val="none" w:sz="0" w:space="0" w:color="auto"/>
                                                <w:left w:val="none" w:sz="0" w:space="0" w:color="auto"/>
                                                <w:bottom w:val="none" w:sz="0" w:space="0" w:color="auto"/>
                                                <w:right w:val="none" w:sz="0" w:space="0" w:color="auto"/>
                                              </w:divBdr>
                                            </w:div>
                                            <w:div w:id="206143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756967">
      <w:bodyDiv w:val="1"/>
      <w:marLeft w:val="0"/>
      <w:marRight w:val="0"/>
      <w:marTop w:val="0"/>
      <w:marBottom w:val="0"/>
      <w:divBdr>
        <w:top w:val="none" w:sz="0" w:space="0" w:color="auto"/>
        <w:left w:val="none" w:sz="0" w:space="0" w:color="auto"/>
        <w:bottom w:val="none" w:sz="0" w:space="0" w:color="auto"/>
        <w:right w:val="none" w:sz="0" w:space="0" w:color="auto"/>
      </w:divBdr>
    </w:div>
    <w:div w:id="1733456938">
      <w:bodyDiv w:val="1"/>
      <w:marLeft w:val="0"/>
      <w:marRight w:val="0"/>
      <w:marTop w:val="0"/>
      <w:marBottom w:val="0"/>
      <w:divBdr>
        <w:top w:val="none" w:sz="0" w:space="0" w:color="auto"/>
        <w:left w:val="none" w:sz="0" w:space="0" w:color="auto"/>
        <w:bottom w:val="none" w:sz="0" w:space="0" w:color="auto"/>
        <w:right w:val="none" w:sz="0" w:space="0" w:color="auto"/>
      </w:divBdr>
      <w:divsChild>
        <w:div w:id="1316376314">
          <w:marLeft w:val="0"/>
          <w:marRight w:val="0"/>
          <w:marTop w:val="0"/>
          <w:marBottom w:val="0"/>
          <w:divBdr>
            <w:top w:val="none" w:sz="0" w:space="0" w:color="auto"/>
            <w:left w:val="none" w:sz="0" w:space="0" w:color="auto"/>
            <w:bottom w:val="none" w:sz="0" w:space="0" w:color="auto"/>
            <w:right w:val="none" w:sz="0" w:space="0" w:color="auto"/>
          </w:divBdr>
          <w:divsChild>
            <w:div w:id="878470290">
              <w:marLeft w:val="0"/>
              <w:marRight w:val="0"/>
              <w:marTop w:val="0"/>
              <w:marBottom w:val="0"/>
              <w:divBdr>
                <w:top w:val="none" w:sz="0" w:space="0" w:color="auto"/>
                <w:left w:val="none" w:sz="0" w:space="0" w:color="auto"/>
                <w:bottom w:val="none" w:sz="0" w:space="0" w:color="auto"/>
                <w:right w:val="none" w:sz="0" w:space="0" w:color="auto"/>
              </w:divBdr>
              <w:divsChild>
                <w:div w:id="1452821734">
                  <w:marLeft w:val="0"/>
                  <w:marRight w:val="0"/>
                  <w:marTop w:val="0"/>
                  <w:marBottom w:val="0"/>
                  <w:divBdr>
                    <w:top w:val="none" w:sz="0" w:space="0" w:color="auto"/>
                    <w:left w:val="none" w:sz="0" w:space="0" w:color="auto"/>
                    <w:bottom w:val="none" w:sz="0" w:space="0" w:color="auto"/>
                    <w:right w:val="none" w:sz="0" w:space="0" w:color="auto"/>
                  </w:divBdr>
                  <w:divsChild>
                    <w:div w:id="834609730">
                      <w:marLeft w:val="0"/>
                      <w:marRight w:val="0"/>
                      <w:marTop w:val="0"/>
                      <w:marBottom w:val="0"/>
                      <w:divBdr>
                        <w:top w:val="none" w:sz="0" w:space="0" w:color="auto"/>
                        <w:left w:val="none" w:sz="0" w:space="0" w:color="auto"/>
                        <w:bottom w:val="none" w:sz="0" w:space="0" w:color="auto"/>
                        <w:right w:val="none" w:sz="0" w:space="0" w:color="auto"/>
                      </w:divBdr>
                      <w:divsChild>
                        <w:div w:id="2071420282">
                          <w:marLeft w:val="0"/>
                          <w:marRight w:val="0"/>
                          <w:marTop w:val="0"/>
                          <w:marBottom w:val="0"/>
                          <w:divBdr>
                            <w:top w:val="none" w:sz="0" w:space="0" w:color="auto"/>
                            <w:left w:val="none" w:sz="0" w:space="0" w:color="auto"/>
                            <w:bottom w:val="none" w:sz="0" w:space="0" w:color="auto"/>
                            <w:right w:val="none" w:sz="0" w:space="0" w:color="auto"/>
                          </w:divBdr>
                          <w:divsChild>
                            <w:div w:id="1979727176">
                              <w:marLeft w:val="0"/>
                              <w:marRight w:val="0"/>
                              <w:marTop w:val="0"/>
                              <w:marBottom w:val="0"/>
                              <w:divBdr>
                                <w:top w:val="none" w:sz="0" w:space="0" w:color="auto"/>
                                <w:left w:val="none" w:sz="0" w:space="0" w:color="auto"/>
                                <w:bottom w:val="none" w:sz="0" w:space="0" w:color="auto"/>
                                <w:right w:val="none" w:sz="0" w:space="0" w:color="auto"/>
                              </w:divBdr>
                              <w:divsChild>
                                <w:div w:id="1995182624">
                                  <w:marLeft w:val="0"/>
                                  <w:marRight w:val="0"/>
                                  <w:marTop w:val="0"/>
                                  <w:marBottom w:val="0"/>
                                  <w:divBdr>
                                    <w:top w:val="none" w:sz="0" w:space="0" w:color="auto"/>
                                    <w:left w:val="none" w:sz="0" w:space="0" w:color="auto"/>
                                    <w:bottom w:val="none" w:sz="0" w:space="0" w:color="auto"/>
                                    <w:right w:val="none" w:sz="0" w:space="0" w:color="auto"/>
                                  </w:divBdr>
                                  <w:divsChild>
                                    <w:div w:id="1181819376">
                                      <w:marLeft w:val="0"/>
                                      <w:marRight w:val="0"/>
                                      <w:marTop w:val="0"/>
                                      <w:marBottom w:val="0"/>
                                      <w:divBdr>
                                        <w:top w:val="none" w:sz="0" w:space="0" w:color="auto"/>
                                        <w:left w:val="none" w:sz="0" w:space="0" w:color="auto"/>
                                        <w:bottom w:val="none" w:sz="0" w:space="0" w:color="auto"/>
                                        <w:right w:val="none" w:sz="0" w:space="0" w:color="auto"/>
                                      </w:divBdr>
                                      <w:divsChild>
                                        <w:div w:id="698436762">
                                          <w:marLeft w:val="0"/>
                                          <w:marRight w:val="0"/>
                                          <w:marTop w:val="0"/>
                                          <w:marBottom w:val="0"/>
                                          <w:divBdr>
                                            <w:top w:val="none" w:sz="0" w:space="0" w:color="auto"/>
                                            <w:left w:val="none" w:sz="0" w:space="0" w:color="auto"/>
                                            <w:bottom w:val="none" w:sz="0" w:space="0" w:color="auto"/>
                                            <w:right w:val="none" w:sz="0" w:space="0" w:color="auto"/>
                                          </w:divBdr>
                                          <w:divsChild>
                                            <w:div w:id="1514999705">
                                              <w:marLeft w:val="0"/>
                                              <w:marRight w:val="0"/>
                                              <w:marTop w:val="0"/>
                                              <w:marBottom w:val="0"/>
                                              <w:divBdr>
                                                <w:top w:val="none" w:sz="0" w:space="0" w:color="auto"/>
                                                <w:left w:val="none" w:sz="0" w:space="0" w:color="auto"/>
                                                <w:bottom w:val="none" w:sz="0" w:space="0" w:color="auto"/>
                                                <w:right w:val="none" w:sz="0" w:space="0" w:color="auto"/>
                                              </w:divBdr>
                                            </w:div>
                                            <w:div w:id="1560750868">
                                              <w:marLeft w:val="0"/>
                                              <w:marRight w:val="0"/>
                                              <w:marTop w:val="0"/>
                                              <w:marBottom w:val="0"/>
                                              <w:divBdr>
                                                <w:top w:val="none" w:sz="0" w:space="0" w:color="auto"/>
                                                <w:left w:val="none" w:sz="0" w:space="0" w:color="auto"/>
                                                <w:bottom w:val="none" w:sz="0" w:space="0" w:color="auto"/>
                                                <w:right w:val="none" w:sz="0" w:space="0" w:color="auto"/>
                                              </w:divBdr>
                                            </w:div>
                                            <w:div w:id="192938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0761244">
      <w:bodyDiv w:val="1"/>
      <w:marLeft w:val="0"/>
      <w:marRight w:val="0"/>
      <w:marTop w:val="0"/>
      <w:marBottom w:val="0"/>
      <w:divBdr>
        <w:top w:val="none" w:sz="0" w:space="0" w:color="auto"/>
        <w:left w:val="none" w:sz="0" w:space="0" w:color="auto"/>
        <w:bottom w:val="none" w:sz="0" w:space="0" w:color="auto"/>
        <w:right w:val="none" w:sz="0" w:space="0" w:color="auto"/>
      </w:divBdr>
    </w:div>
    <w:div w:id="1823036946">
      <w:bodyDiv w:val="1"/>
      <w:marLeft w:val="0"/>
      <w:marRight w:val="0"/>
      <w:marTop w:val="0"/>
      <w:marBottom w:val="0"/>
      <w:divBdr>
        <w:top w:val="none" w:sz="0" w:space="0" w:color="auto"/>
        <w:left w:val="none" w:sz="0" w:space="0" w:color="auto"/>
        <w:bottom w:val="none" w:sz="0" w:space="0" w:color="auto"/>
        <w:right w:val="none" w:sz="0" w:space="0" w:color="auto"/>
      </w:divBdr>
    </w:div>
    <w:div w:id="1950117882">
      <w:bodyDiv w:val="1"/>
      <w:marLeft w:val="0"/>
      <w:marRight w:val="0"/>
      <w:marTop w:val="0"/>
      <w:marBottom w:val="0"/>
      <w:divBdr>
        <w:top w:val="none" w:sz="0" w:space="0" w:color="auto"/>
        <w:left w:val="none" w:sz="0" w:space="0" w:color="auto"/>
        <w:bottom w:val="none" w:sz="0" w:space="0" w:color="auto"/>
        <w:right w:val="none" w:sz="0" w:space="0" w:color="auto"/>
      </w:divBdr>
    </w:div>
    <w:div w:id="204874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5B8AD-A32B-4C6D-9D67-EED92373B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17</Pages>
  <Words>8290</Words>
  <Characters>47258</Characters>
  <Application>Microsoft Office Word</Application>
  <DocSecurity>0</DocSecurity>
  <Lines>393</Lines>
  <Paragraphs>110</Paragraphs>
  <ScaleCrop>false</ScaleCrop>
  <HeadingPairs>
    <vt:vector size="6" baseType="variant">
      <vt:variant>
        <vt:lpstr>Title</vt:lpstr>
      </vt:variant>
      <vt:variant>
        <vt:i4>1</vt:i4>
      </vt:variant>
      <vt:variant>
        <vt:lpstr>Заглавие</vt:lpstr>
      </vt:variant>
      <vt:variant>
        <vt:i4>1</vt:i4>
      </vt:variant>
      <vt:variant>
        <vt:lpstr>Titel</vt:lpstr>
      </vt:variant>
      <vt:variant>
        <vt:i4>1</vt:i4>
      </vt:variant>
    </vt:vector>
  </HeadingPairs>
  <TitlesOfParts>
    <vt:vector size="3" baseType="lpstr">
      <vt:lpstr/>
      <vt:lpstr> </vt:lpstr>
      <vt:lpstr> </vt:lpstr>
    </vt:vector>
  </TitlesOfParts>
  <Company>Hewlett-Packard Company</Company>
  <LinksUpToDate>false</LinksUpToDate>
  <CharactersWithSpaces>55438</CharactersWithSpaces>
  <SharedDoc>false</SharedDoc>
  <HLinks>
    <vt:vector size="144" baseType="variant">
      <vt:variant>
        <vt:i4>6815806</vt:i4>
      </vt:variant>
      <vt:variant>
        <vt:i4>69</vt:i4>
      </vt:variant>
      <vt:variant>
        <vt:i4>0</vt:i4>
      </vt:variant>
      <vt:variant>
        <vt:i4>5</vt:i4>
      </vt:variant>
      <vt:variant>
        <vt:lpwstr>http://web.apis.bg/p.php?i=9663</vt:lpwstr>
      </vt:variant>
      <vt:variant>
        <vt:lpwstr>p18616905</vt:lpwstr>
      </vt:variant>
      <vt:variant>
        <vt:i4>4980766</vt:i4>
      </vt:variant>
      <vt:variant>
        <vt:i4>66</vt:i4>
      </vt:variant>
      <vt:variant>
        <vt:i4>0</vt:i4>
      </vt:variant>
      <vt:variant>
        <vt:i4>5</vt:i4>
      </vt:variant>
      <vt:variant>
        <vt:lpwstr>apis://Base=NORM&amp;DocCode=2003&amp;ToPar=Art313&amp;Type=201/</vt:lpwstr>
      </vt:variant>
      <vt:variant>
        <vt:lpwstr/>
      </vt:variant>
      <vt:variant>
        <vt:i4>6619175</vt:i4>
      </vt:variant>
      <vt:variant>
        <vt:i4>63</vt:i4>
      </vt:variant>
      <vt:variant>
        <vt:i4>0</vt:i4>
      </vt:variant>
      <vt:variant>
        <vt:i4>5</vt:i4>
      </vt:variant>
      <vt:variant>
        <vt:lpwstr>apis://Base=NORM&amp;DocCode=40377&amp;ToPar=Art8&amp;Type=201/</vt:lpwstr>
      </vt:variant>
      <vt:variant>
        <vt:lpwstr/>
      </vt:variant>
      <vt:variant>
        <vt:i4>6619175</vt:i4>
      </vt:variant>
      <vt:variant>
        <vt:i4>60</vt:i4>
      </vt:variant>
      <vt:variant>
        <vt:i4>0</vt:i4>
      </vt:variant>
      <vt:variant>
        <vt:i4>5</vt:i4>
      </vt:variant>
      <vt:variant>
        <vt:lpwstr>apis://Base=NORM&amp;DocCode=40377&amp;ToPar=Art8&amp;Type=201/</vt:lpwstr>
      </vt:variant>
      <vt:variant>
        <vt:lpwstr/>
      </vt:variant>
      <vt:variant>
        <vt:i4>5177370</vt:i4>
      </vt:variant>
      <vt:variant>
        <vt:i4>57</vt:i4>
      </vt:variant>
      <vt:variant>
        <vt:i4>0</vt:i4>
      </vt:variant>
      <vt:variant>
        <vt:i4>5</vt:i4>
      </vt:variant>
      <vt:variant>
        <vt:lpwstr>apis://Base=NORM&amp;DocCode=40377&amp;ToPar=Art55&amp;Type=201/</vt:lpwstr>
      </vt:variant>
      <vt:variant>
        <vt:lpwstr/>
      </vt:variant>
      <vt:variant>
        <vt:i4>4980766</vt:i4>
      </vt:variant>
      <vt:variant>
        <vt:i4>54</vt:i4>
      </vt:variant>
      <vt:variant>
        <vt:i4>0</vt:i4>
      </vt:variant>
      <vt:variant>
        <vt:i4>5</vt:i4>
      </vt:variant>
      <vt:variant>
        <vt:lpwstr>apis://Base=NORM&amp;DocCode=2003&amp;ToPar=Art313&amp;Type=201/</vt:lpwstr>
      </vt:variant>
      <vt:variant>
        <vt:lpwstr/>
      </vt:variant>
      <vt:variant>
        <vt:i4>4980766</vt:i4>
      </vt:variant>
      <vt:variant>
        <vt:i4>51</vt:i4>
      </vt:variant>
      <vt:variant>
        <vt:i4>0</vt:i4>
      </vt:variant>
      <vt:variant>
        <vt:i4>5</vt:i4>
      </vt:variant>
      <vt:variant>
        <vt:lpwstr>apis://Base=NORM&amp;DocCode=2003&amp;ToPar=Art313&amp;Type=201/</vt:lpwstr>
      </vt:variant>
      <vt:variant>
        <vt:lpwstr/>
      </vt:variant>
      <vt:variant>
        <vt:i4>5177368</vt:i4>
      </vt:variant>
      <vt:variant>
        <vt:i4>48</vt:i4>
      </vt:variant>
      <vt:variant>
        <vt:i4>0</vt:i4>
      </vt:variant>
      <vt:variant>
        <vt:i4>5</vt:i4>
      </vt:variant>
      <vt:variant>
        <vt:lpwstr>apis://Base=NORM&amp;DocCode=2003&amp;ToPar=Art172&amp;Type=201/</vt:lpwstr>
      </vt:variant>
      <vt:variant>
        <vt:lpwstr/>
      </vt:variant>
      <vt:variant>
        <vt:i4>4915228</vt:i4>
      </vt:variant>
      <vt:variant>
        <vt:i4>45</vt:i4>
      </vt:variant>
      <vt:variant>
        <vt:i4>0</vt:i4>
      </vt:variant>
      <vt:variant>
        <vt:i4>5</vt:i4>
      </vt:variant>
      <vt:variant>
        <vt:lpwstr>apis://Base=NORM&amp;DocCode=2003&amp;ToPar=Art136&amp;Type=201/</vt:lpwstr>
      </vt:variant>
      <vt:variant>
        <vt:lpwstr/>
      </vt:variant>
      <vt:variant>
        <vt:i4>4849694</vt:i4>
      </vt:variant>
      <vt:variant>
        <vt:i4>42</vt:i4>
      </vt:variant>
      <vt:variant>
        <vt:i4>0</vt:i4>
      </vt:variant>
      <vt:variant>
        <vt:i4>5</vt:i4>
      </vt:variant>
      <vt:variant>
        <vt:lpwstr>apis://Base=NORM&amp;DocCode=4076&amp;ToPar=Art740&amp;Type=201/</vt:lpwstr>
      </vt:variant>
      <vt:variant>
        <vt:lpwstr/>
      </vt:variant>
      <vt:variant>
        <vt:i4>5046299</vt:i4>
      </vt:variant>
      <vt:variant>
        <vt:i4>39</vt:i4>
      </vt:variant>
      <vt:variant>
        <vt:i4>0</vt:i4>
      </vt:variant>
      <vt:variant>
        <vt:i4>5</vt:i4>
      </vt:variant>
      <vt:variant>
        <vt:lpwstr>apis://Base=NORM&amp;DocCode=40377&amp;ToPar=Art47&amp;Type=201/</vt:lpwstr>
      </vt:variant>
      <vt:variant>
        <vt:lpwstr/>
      </vt:variant>
      <vt:variant>
        <vt:i4>5046297</vt:i4>
      </vt:variant>
      <vt:variant>
        <vt:i4>36</vt:i4>
      </vt:variant>
      <vt:variant>
        <vt:i4>0</vt:i4>
      </vt:variant>
      <vt:variant>
        <vt:i4>5</vt:i4>
      </vt:variant>
      <vt:variant>
        <vt:lpwstr>apis://Base=NORM&amp;DocCode=2023&amp;ToPar=Art162&amp;Type=201/</vt:lpwstr>
      </vt:variant>
      <vt:variant>
        <vt:lpwstr/>
      </vt:variant>
      <vt:variant>
        <vt:i4>4653086</vt:i4>
      </vt:variant>
      <vt:variant>
        <vt:i4>33</vt:i4>
      </vt:variant>
      <vt:variant>
        <vt:i4>0</vt:i4>
      </vt:variant>
      <vt:variant>
        <vt:i4>5</vt:i4>
      </vt:variant>
      <vt:variant>
        <vt:lpwstr>apis://Base=NORM&amp;DocCode=2003&amp;ToPar=Art219&amp;Type=201/</vt:lpwstr>
      </vt:variant>
      <vt:variant>
        <vt:lpwstr/>
      </vt:variant>
      <vt:variant>
        <vt:i4>4784150</vt:i4>
      </vt:variant>
      <vt:variant>
        <vt:i4>30</vt:i4>
      </vt:variant>
      <vt:variant>
        <vt:i4>0</vt:i4>
      </vt:variant>
      <vt:variant>
        <vt:i4>5</vt:i4>
      </vt:variant>
      <vt:variant>
        <vt:lpwstr>apis://Base=NORM&amp;DocCode=2003&amp;ToPar=Art194&amp;Type=201/</vt:lpwstr>
      </vt:variant>
      <vt:variant>
        <vt:lpwstr/>
      </vt:variant>
      <vt:variant>
        <vt:i4>5111837</vt:i4>
      </vt:variant>
      <vt:variant>
        <vt:i4>27</vt:i4>
      </vt:variant>
      <vt:variant>
        <vt:i4>0</vt:i4>
      </vt:variant>
      <vt:variant>
        <vt:i4>5</vt:i4>
      </vt:variant>
      <vt:variant>
        <vt:lpwstr>apis://Base=NORM&amp;DocCode=2003&amp;ToPar=Art321&amp;Type=201/</vt:lpwstr>
      </vt:variant>
      <vt:variant>
        <vt:lpwstr/>
      </vt:variant>
      <vt:variant>
        <vt:i4>5046298</vt:i4>
      </vt:variant>
      <vt:variant>
        <vt:i4>24</vt:i4>
      </vt:variant>
      <vt:variant>
        <vt:i4>0</vt:i4>
      </vt:variant>
      <vt:variant>
        <vt:i4>5</vt:i4>
      </vt:variant>
      <vt:variant>
        <vt:lpwstr>apis://Base=NORM&amp;DocCode=2003&amp;ToPar=Art253&amp;Type=201/</vt:lpwstr>
      </vt:variant>
      <vt:variant>
        <vt:lpwstr/>
      </vt:variant>
      <vt:variant>
        <vt:i4>5046299</vt:i4>
      </vt:variant>
      <vt:variant>
        <vt:i4>21</vt:i4>
      </vt:variant>
      <vt:variant>
        <vt:i4>0</vt:i4>
      </vt:variant>
      <vt:variant>
        <vt:i4>5</vt:i4>
      </vt:variant>
      <vt:variant>
        <vt:lpwstr>apis://Base=NORM&amp;DocCode=40377&amp;ToPar=Art47&amp;Type=201/</vt:lpwstr>
      </vt:variant>
      <vt:variant>
        <vt:lpwstr/>
      </vt:variant>
      <vt:variant>
        <vt:i4>5046299</vt:i4>
      </vt:variant>
      <vt:variant>
        <vt:i4>18</vt:i4>
      </vt:variant>
      <vt:variant>
        <vt:i4>0</vt:i4>
      </vt:variant>
      <vt:variant>
        <vt:i4>5</vt:i4>
      </vt:variant>
      <vt:variant>
        <vt:lpwstr>apis://Base=NORM&amp;DocCode=40377&amp;ToPar=Art47&amp;Type=201/</vt:lpwstr>
      </vt:variant>
      <vt:variant>
        <vt:lpwstr/>
      </vt:variant>
      <vt:variant>
        <vt:i4>5046299</vt:i4>
      </vt:variant>
      <vt:variant>
        <vt:i4>15</vt:i4>
      </vt:variant>
      <vt:variant>
        <vt:i4>0</vt:i4>
      </vt:variant>
      <vt:variant>
        <vt:i4>5</vt:i4>
      </vt:variant>
      <vt:variant>
        <vt:lpwstr>apis://Base=NORM&amp;DocCode=40377&amp;ToPar=Art47&amp;Type=201/</vt:lpwstr>
      </vt:variant>
      <vt:variant>
        <vt:lpwstr/>
      </vt:variant>
      <vt:variant>
        <vt:i4>7864445</vt:i4>
      </vt:variant>
      <vt:variant>
        <vt:i4>12</vt:i4>
      </vt:variant>
      <vt:variant>
        <vt:i4>0</vt:i4>
      </vt:variant>
      <vt:variant>
        <vt:i4>5</vt:i4>
      </vt:variant>
      <vt:variant>
        <vt:lpwstr>http://www.eufunds.bg/</vt:lpwstr>
      </vt:variant>
      <vt:variant>
        <vt:lpwstr/>
      </vt:variant>
      <vt:variant>
        <vt:i4>7864440</vt:i4>
      </vt:variant>
      <vt:variant>
        <vt:i4>9</vt:i4>
      </vt:variant>
      <vt:variant>
        <vt:i4>0</vt:i4>
      </vt:variant>
      <vt:variant>
        <vt:i4>5</vt:i4>
      </vt:variant>
      <vt:variant>
        <vt:lpwstr>http://www.nap.bg/</vt:lpwstr>
      </vt:variant>
      <vt:variant>
        <vt:lpwstr/>
      </vt:variant>
      <vt:variant>
        <vt:i4>7798902</vt:i4>
      </vt:variant>
      <vt:variant>
        <vt:i4>6</vt:i4>
      </vt:variant>
      <vt:variant>
        <vt:i4>0</vt:i4>
      </vt:variant>
      <vt:variant>
        <vt:i4>5</vt:i4>
      </vt:variant>
      <vt:variant>
        <vt:lpwstr>http://www.aop.bg/</vt:lpwstr>
      </vt:variant>
      <vt:variant>
        <vt:lpwstr/>
      </vt:variant>
      <vt:variant>
        <vt:i4>7864445</vt:i4>
      </vt:variant>
      <vt:variant>
        <vt:i4>3</vt:i4>
      </vt:variant>
      <vt:variant>
        <vt:i4>0</vt:i4>
      </vt:variant>
      <vt:variant>
        <vt:i4>5</vt:i4>
      </vt:variant>
      <vt:variant>
        <vt:lpwstr>http://www.eufunds.bg/</vt:lpwstr>
      </vt:variant>
      <vt:variant>
        <vt:lpwstr/>
      </vt:variant>
      <vt:variant>
        <vt:i4>7798902</vt:i4>
      </vt:variant>
      <vt:variant>
        <vt:i4>0</vt:i4>
      </vt:variant>
      <vt:variant>
        <vt:i4>0</vt:i4>
      </vt:variant>
      <vt:variant>
        <vt:i4>5</vt:i4>
      </vt:variant>
      <vt:variant>
        <vt:lpwstr>http://www.aop.bg/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Pesheva</dc:creator>
  <cp:lastModifiedBy>user</cp:lastModifiedBy>
  <cp:revision>75</cp:revision>
  <cp:lastPrinted>2016-03-29T11:13:00Z</cp:lastPrinted>
  <dcterms:created xsi:type="dcterms:W3CDTF">2016-11-28T15:27:00Z</dcterms:created>
  <dcterms:modified xsi:type="dcterms:W3CDTF">2017-02-10T12:05:00Z</dcterms:modified>
</cp:coreProperties>
</file>