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0" w:type="dxa"/>
        <w:tblInd w:w="70" w:type="dxa"/>
        <w:tblCellMar>
          <w:left w:w="70" w:type="dxa"/>
          <w:right w:w="70" w:type="dxa"/>
        </w:tblCellMar>
        <w:tblLook w:val="04A0" w:firstRow="1" w:lastRow="0" w:firstColumn="1" w:lastColumn="0" w:noHBand="0" w:noVBand="1"/>
      </w:tblPr>
      <w:tblGrid>
        <w:gridCol w:w="9350"/>
      </w:tblGrid>
      <w:tr w:rsidR="009C31A7" w:rsidRPr="0019577A" w14:paraId="571558D0" w14:textId="77777777" w:rsidTr="009C31A7">
        <w:trPr>
          <w:trHeight w:val="255"/>
        </w:trPr>
        <w:tc>
          <w:tcPr>
            <w:tcW w:w="9350" w:type="dxa"/>
            <w:tcBorders>
              <w:top w:val="nil"/>
              <w:left w:val="nil"/>
              <w:bottom w:val="nil"/>
              <w:right w:val="nil"/>
            </w:tcBorders>
            <w:shd w:val="clear" w:color="auto" w:fill="auto"/>
            <w:noWrap/>
            <w:vAlign w:val="bottom"/>
            <w:hideMark/>
          </w:tcPr>
          <w:p w14:paraId="3DF6CE3B" w14:textId="77777777" w:rsidR="009C31A7" w:rsidRPr="0019577A" w:rsidRDefault="00130128" w:rsidP="009C31A7">
            <w:pPr>
              <w:spacing w:after="0" w:line="240" w:lineRule="auto"/>
              <w:rPr>
                <w:color w:val="000000"/>
                <w:lang w:eastAsia="bg-BG"/>
              </w:rPr>
            </w:pPr>
            <w:r>
              <w:rPr>
                <w:noProof/>
              </w:rPr>
              <w:pict w14:anchorId="02617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logo121" style="position:absolute;margin-left:15pt;margin-top:0;width:97.5pt;height:54.75pt;z-index:251657728;visibility:visible">
                  <v:imagedata r:id="rId9" o:title="logo121"/>
                </v:shape>
              </w:pict>
            </w:r>
          </w:p>
          <w:tbl>
            <w:tblPr>
              <w:tblW w:w="0" w:type="auto"/>
              <w:tblCellSpacing w:w="0" w:type="dxa"/>
              <w:tblCellMar>
                <w:left w:w="0" w:type="dxa"/>
                <w:right w:w="0" w:type="dxa"/>
              </w:tblCellMar>
              <w:tblLook w:val="04A0" w:firstRow="1" w:lastRow="0" w:firstColumn="1" w:lastColumn="0" w:noHBand="0" w:noVBand="1"/>
            </w:tblPr>
            <w:tblGrid>
              <w:gridCol w:w="9200"/>
            </w:tblGrid>
            <w:tr w:rsidR="009C31A7" w:rsidRPr="005B1805" w14:paraId="360E7D47" w14:textId="77777777" w:rsidTr="009C31A7">
              <w:trPr>
                <w:trHeight w:val="255"/>
                <w:tblCellSpacing w:w="0" w:type="dxa"/>
              </w:trPr>
              <w:tc>
                <w:tcPr>
                  <w:tcW w:w="9200" w:type="dxa"/>
                  <w:tcBorders>
                    <w:top w:val="nil"/>
                    <w:left w:val="nil"/>
                    <w:bottom w:val="nil"/>
                    <w:right w:val="nil"/>
                  </w:tcBorders>
                  <w:shd w:val="clear" w:color="auto" w:fill="auto"/>
                  <w:noWrap/>
                  <w:vAlign w:val="center"/>
                  <w:hideMark/>
                </w:tcPr>
                <w:p w14:paraId="405272E4" w14:textId="25A1500D" w:rsidR="009C31A7" w:rsidRPr="0019577A" w:rsidRDefault="009C31A7" w:rsidP="000B484F">
                  <w:pPr>
                    <w:spacing w:after="0" w:line="240" w:lineRule="auto"/>
                    <w:jc w:val="right"/>
                    <w:rPr>
                      <w:rFonts w:ascii="Times New Roman" w:hAnsi="Times New Roman"/>
                      <w:b/>
                      <w:bCs/>
                      <w:color w:val="000000"/>
                      <w:sz w:val="20"/>
                      <w:szCs w:val="20"/>
                      <w:lang w:eastAsia="bg-BG"/>
                    </w:rPr>
                  </w:pPr>
                  <w:r>
                    <w:rPr>
                      <w:rFonts w:ascii="Times New Roman" w:hAnsi="Times New Roman"/>
                      <w:b/>
                      <w:bCs/>
                      <w:color w:val="000000"/>
                      <w:sz w:val="20"/>
                      <w:szCs w:val="20"/>
                      <w:lang w:eastAsia="bg-BG"/>
                    </w:rPr>
                    <w:t>AGENCY FOR PUBLIC PROCUREMENT</w:t>
                  </w:r>
                </w:p>
              </w:tc>
            </w:tr>
          </w:tbl>
          <w:p w14:paraId="64E8EE93" w14:textId="77777777" w:rsidR="009C31A7" w:rsidRPr="0019577A" w:rsidRDefault="009C31A7" w:rsidP="009C31A7">
            <w:pPr>
              <w:spacing w:after="0" w:line="240" w:lineRule="auto"/>
              <w:rPr>
                <w:color w:val="000000"/>
                <w:lang w:eastAsia="bg-BG"/>
              </w:rPr>
            </w:pPr>
          </w:p>
        </w:tc>
      </w:tr>
      <w:tr w:rsidR="009C31A7" w:rsidRPr="008C0263" w14:paraId="50078242" w14:textId="77777777" w:rsidTr="009C31A7">
        <w:trPr>
          <w:trHeight w:val="255"/>
        </w:trPr>
        <w:tc>
          <w:tcPr>
            <w:tcW w:w="9350" w:type="dxa"/>
            <w:tcBorders>
              <w:top w:val="nil"/>
              <w:left w:val="nil"/>
              <w:bottom w:val="nil"/>
              <w:right w:val="nil"/>
            </w:tcBorders>
            <w:shd w:val="clear" w:color="auto" w:fill="auto"/>
            <w:noWrap/>
            <w:vAlign w:val="center"/>
            <w:hideMark/>
          </w:tcPr>
          <w:p w14:paraId="68FD147A" w14:textId="77777777" w:rsidR="009C31A7" w:rsidRPr="008C0263" w:rsidRDefault="009C31A7" w:rsidP="009C31A7">
            <w:pPr>
              <w:spacing w:after="0" w:line="240" w:lineRule="auto"/>
              <w:jc w:val="right"/>
              <w:rPr>
                <w:rFonts w:ascii="Times New Roman" w:hAnsi="Times New Roman"/>
                <w:b/>
                <w:bCs/>
                <w:color w:val="000000"/>
                <w:sz w:val="20"/>
                <w:szCs w:val="20"/>
                <w:lang w:eastAsia="bg-BG"/>
              </w:rPr>
            </w:pPr>
            <w:r w:rsidRPr="0019577A">
              <w:rPr>
                <w:rFonts w:ascii="Times New Roman" w:hAnsi="Times New Roman"/>
                <w:b/>
                <w:bCs/>
                <w:color w:val="000000"/>
                <w:sz w:val="20"/>
                <w:szCs w:val="20"/>
                <w:lang w:eastAsia="bg-BG"/>
              </w:rPr>
              <w:t xml:space="preserve">1000 </w:t>
            </w:r>
            <w:r>
              <w:rPr>
                <w:rFonts w:ascii="Times New Roman" w:hAnsi="Times New Roman"/>
                <w:b/>
                <w:bCs/>
                <w:color w:val="000000"/>
                <w:sz w:val="20"/>
                <w:szCs w:val="20"/>
                <w:lang w:eastAsia="bg-BG"/>
              </w:rPr>
              <w:t xml:space="preserve">Sofia, </w:t>
            </w:r>
            <w:r w:rsidRPr="0019577A">
              <w:rPr>
                <w:rFonts w:ascii="Times New Roman" w:hAnsi="Times New Roman"/>
                <w:b/>
                <w:bCs/>
                <w:color w:val="000000"/>
                <w:sz w:val="20"/>
                <w:szCs w:val="20"/>
                <w:lang w:eastAsia="bg-BG"/>
              </w:rPr>
              <w:t>"</w:t>
            </w:r>
            <w:proofErr w:type="spellStart"/>
            <w:r>
              <w:rPr>
                <w:rFonts w:ascii="Times New Roman" w:hAnsi="Times New Roman"/>
                <w:b/>
                <w:bCs/>
                <w:color w:val="000000"/>
                <w:sz w:val="20"/>
                <w:szCs w:val="20"/>
                <w:lang w:eastAsia="bg-BG"/>
              </w:rPr>
              <w:t>Lege</w:t>
            </w:r>
            <w:proofErr w:type="spellEnd"/>
            <w:r w:rsidRPr="0019577A">
              <w:rPr>
                <w:rFonts w:ascii="Times New Roman" w:hAnsi="Times New Roman"/>
                <w:b/>
                <w:bCs/>
                <w:color w:val="000000"/>
                <w:sz w:val="20"/>
                <w:szCs w:val="20"/>
                <w:lang w:eastAsia="bg-BG"/>
              </w:rPr>
              <w:t>" 4</w:t>
            </w:r>
            <w:r>
              <w:rPr>
                <w:rFonts w:ascii="Times New Roman" w:hAnsi="Times New Roman"/>
                <w:b/>
                <w:bCs/>
                <w:color w:val="000000"/>
                <w:sz w:val="20"/>
                <w:szCs w:val="20"/>
                <w:lang w:eastAsia="bg-BG"/>
              </w:rPr>
              <w:t xml:space="preserve"> str.</w:t>
            </w:r>
          </w:p>
        </w:tc>
      </w:tr>
      <w:tr w:rsidR="009C31A7" w:rsidRPr="0019577A" w14:paraId="30CC2511" w14:textId="77777777" w:rsidTr="009C31A7">
        <w:trPr>
          <w:trHeight w:val="255"/>
        </w:trPr>
        <w:tc>
          <w:tcPr>
            <w:tcW w:w="9350" w:type="dxa"/>
            <w:tcBorders>
              <w:top w:val="nil"/>
              <w:left w:val="nil"/>
              <w:bottom w:val="nil"/>
              <w:right w:val="nil"/>
            </w:tcBorders>
            <w:shd w:val="clear" w:color="auto" w:fill="auto"/>
            <w:noWrap/>
            <w:vAlign w:val="center"/>
            <w:hideMark/>
          </w:tcPr>
          <w:p w14:paraId="4B1CF412" w14:textId="77777777" w:rsidR="009C31A7" w:rsidRPr="0019577A" w:rsidRDefault="009C31A7" w:rsidP="009C31A7">
            <w:pPr>
              <w:spacing w:after="0" w:line="240" w:lineRule="auto"/>
              <w:jc w:val="right"/>
              <w:rPr>
                <w:rFonts w:ascii="Times New Roman" w:hAnsi="Times New Roman"/>
                <w:b/>
                <w:bCs/>
                <w:color w:val="000000"/>
                <w:sz w:val="20"/>
                <w:szCs w:val="20"/>
                <w:lang w:eastAsia="bg-BG"/>
              </w:rPr>
            </w:pPr>
            <w:r w:rsidRPr="0019577A">
              <w:rPr>
                <w:rFonts w:ascii="Times New Roman" w:hAnsi="Times New Roman"/>
                <w:b/>
                <w:bCs/>
                <w:color w:val="000000"/>
                <w:sz w:val="20"/>
                <w:szCs w:val="20"/>
                <w:lang w:eastAsia="bg-BG"/>
              </w:rPr>
              <w:t>e-mail: aop@aop.bg</w:t>
            </w:r>
          </w:p>
        </w:tc>
      </w:tr>
      <w:tr w:rsidR="009C31A7" w:rsidRPr="00A75E31" w14:paraId="57B4B08B" w14:textId="77777777" w:rsidTr="009C31A7">
        <w:trPr>
          <w:trHeight w:val="300"/>
        </w:trPr>
        <w:tc>
          <w:tcPr>
            <w:tcW w:w="9350" w:type="dxa"/>
            <w:tcBorders>
              <w:top w:val="nil"/>
              <w:left w:val="nil"/>
              <w:bottom w:val="nil"/>
              <w:right w:val="nil"/>
            </w:tcBorders>
            <w:shd w:val="clear" w:color="auto" w:fill="auto"/>
            <w:noWrap/>
            <w:vAlign w:val="center"/>
            <w:hideMark/>
          </w:tcPr>
          <w:p w14:paraId="22B6BE71" w14:textId="77777777" w:rsidR="009C31A7" w:rsidRPr="00A75E31" w:rsidRDefault="009C31A7" w:rsidP="009C31A7">
            <w:pPr>
              <w:spacing w:after="0" w:line="240" w:lineRule="auto"/>
              <w:jc w:val="right"/>
              <w:rPr>
                <w:rFonts w:ascii="Times New Roman" w:hAnsi="Times New Roman"/>
                <w:color w:val="0000FF"/>
                <w:u w:val="single"/>
                <w:lang w:eastAsia="bg-BG"/>
              </w:rPr>
            </w:pPr>
            <w:r w:rsidRPr="00A75E31">
              <w:rPr>
                <w:rFonts w:ascii="Times New Roman" w:hAnsi="Times New Roman"/>
                <w:color w:val="0000FF"/>
                <w:u w:val="single"/>
                <w:lang w:eastAsia="bg-BG"/>
              </w:rPr>
              <w:t>WEB ADDRESS: http://www.aop.bg</w:t>
            </w:r>
          </w:p>
        </w:tc>
      </w:tr>
    </w:tbl>
    <w:p w14:paraId="49E5A6E0" w14:textId="77777777" w:rsidR="00C55D31" w:rsidRDefault="00C55D31" w:rsidP="00C55D31">
      <w:pPr>
        <w:widowControl w:val="0"/>
        <w:tabs>
          <w:tab w:val="left" w:pos="1950"/>
        </w:tabs>
        <w:autoSpaceDE w:val="0"/>
        <w:autoSpaceDN w:val="0"/>
        <w:adjustRightInd w:val="0"/>
        <w:spacing w:after="0" w:line="200" w:lineRule="exact"/>
        <w:rPr>
          <w:rFonts w:ascii="Times New Roman" w:hAnsi="Times New Roman"/>
          <w:sz w:val="24"/>
          <w:szCs w:val="24"/>
          <w:lang w:val="bg-BG"/>
        </w:rPr>
      </w:pPr>
    </w:p>
    <w:p w14:paraId="0A3FCC2D" w14:textId="77777777" w:rsidR="00C55D31" w:rsidRDefault="00C55D31" w:rsidP="00C55D31">
      <w:pPr>
        <w:widowControl w:val="0"/>
        <w:tabs>
          <w:tab w:val="left" w:pos="1950"/>
        </w:tabs>
        <w:autoSpaceDE w:val="0"/>
        <w:autoSpaceDN w:val="0"/>
        <w:adjustRightInd w:val="0"/>
        <w:spacing w:after="0" w:line="200" w:lineRule="exact"/>
        <w:rPr>
          <w:rFonts w:ascii="Times New Roman" w:hAnsi="Times New Roman"/>
          <w:sz w:val="24"/>
          <w:szCs w:val="24"/>
          <w:lang w:val="bg-BG"/>
        </w:rPr>
      </w:pPr>
    </w:p>
    <w:p w14:paraId="4C8883EF" w14:textId="77777777" w:rsidR="00C55D31" w:rsidRPr="00C55D31" w:rsidRDefault="00C55D31" w:rsidP="00C55D31">
      <w:pPr>
        <w:widowControl w:val="0"/>
        <w:autoSpaceDE w:val="0"/>
        <w:autoSpaceDN w:val="0"/>
        <w:adjustRightInd w:val="0"/>
        <w:spacing w:after="0" w:line="200" w:lineRule="exact"/>
        <w:jc w:val="center"/>
        <w:rPr>
          <w:rFonts w:ascii="Times New Roman" w:hAnsi="Times New Roman"/>
          <w:b/>
          <w:sz w:val="32"/>
          <w:szCs w:val="32"/>
          <w:lang w:val="bg-BG"/>
        </w:rPr>
      </w:pPr>
    </w:p>
    <w:p w14:paraId="2C3A3A66" w14:textId="77777777" w:rsidR="00C55D31" w:rsidRPr="00C55D31" w:rsidRDefault="00C55D31" w:rsidP="00EC1757">
      <w:pPr>
        <w:widowControl w:val="0"/>
        <w:autoSpaceDE w:val="0"/>
        <w:autoSpaceDN w:val="0"/>
        <w:adjustRightInd w:val="0"/>
        <w:spacing w:after="0" w:line="240" w:lineRule="auto"/>
        <w:jc w:val="center"/>
        <w:rPr>
          <w:rFonts w:ascii="Times New Roman" w:hAnsi="Times New Roman"/>
          <w:b/>
          <w:sz w:val="24"/>
          <w:szCs w:val="24"/>
          <w:lang w:val="bg-BG"/>
        </w:rPr>
      </w:pPr>
    </w:p>
    <w:p w14:paraId="50DF14F9" w14:textId="77777777" w:rsidR="00C55D31" w:rsidRPr="00E85754" w:rsidRDefault="00FD683C" w:rsidP="009A1EEF">
      <w:pPr>
        <w:widowControl w:val="0"/>
        <w:autoSpaceDE w:val="0"/>
        <w:autoSpaceDN w:val="0"/>
        <w:adjustRightInd w:val="0"/>
        <w:spacing w:after="0" w:line="240" w:lineRule="auto"/>
        <w:jc w:val="center"/>
        <w:rPr>
          <w:rFonts w:ascii="Times New Roman" w:hAnsi="Times New Roman"/>
          <w:b/>
          <w:sz w:val="24"/>
          <w:szCs w:val="24"/>
          <w:lang w:val="bg-BG"/>
        </w:rPr>
      </w:pPr>
      <w:r>
        <w:rPr>
          <w:rFonts w:ascii="Times New Roman" w:hAnsi="Times New Roman"/>
          <w:b/>
          <w:sz w:val="28"/>
          <w:szCs w:val="28"/>
        </w:rPr>
        <w:t>Public Procurement Notice</w:t>
      </w:r>
    </w:p>
    <w:p w14:paraId="19347DF5" w14:textId="77777777" w:rsidR="00C55D31" w:rsidRPr="00F6168B" w:rsidRDefault="00F6168B" w:rsidP="00EC175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14:paraId="0DD0F041" w14:textId="77777777" w:rsidR="00C55D31" w:rsidRPr="00AE24C1" w:rsidRDefault="00314BEE" w:rsidP="00C40C14">
      <w:pPr>
        <w:widowControl w:val="0"/>
        <w:autoSpaceDE w:val="0"/>
        <w:autoSpaceDN w:val="0"/>
        <w:adjustRightInd w:val="0"/>
        <w:spacing w:after="0" w:line="240" w:lineRule="auto"/>
        <w:jc w:val="both"/>
        <w:rPr>
          <w:rFonts w:ascii="Times New Roman" w:hAnsi="Times New Roman"/>
          <w:b/>
          <w:sz w:val="24"/>
          <w:szCs w:val="24"/>
        </w:rPr>
      </w:pPr>
      <w:r w:rsidRPr="00C40C14">
        <w:rPr>
          <w:rFonts w:ascii="Times New Roman" w:hAnsi="Times New Roman"/>
          <w:b/>
          <w:sz w:val="24"/>
          <w:szCs w:val="24"/>
        </w:rPr>
        <w:sym w:font="Wingdings 2" w:char="F052"/>
      </w:r>
      <w:r w:rsidRPr="00C55D31">
        <w:rPr>
          <w:rFonts w:ascii="Times New Roman" w:hAnsi="Times New Roman"/>
          <w:sz w:val="24"/>
          <w:szCs w:val="24"/>
          <w:lang w:val="bg-BG"/>
        </w:rPr>
        <w:t xml:space="preserve"> </w:t>
      </w:r>
      <w:r w:rsidR="009C31A7" w:rsidRPr="00314BEE">
        <w:rPr>
          <w:rFonts w:ascii="Times New Roman" w:hAnsi="Times New Roman"/>
          <w:b/>
          <w:sz w:val="24"/>
          <w:szCs w:val="24"/>
        </w:rPr>
        <w:t>Draft of Notice</w:t>
      </w:r>
      <w:r w:rsidR="00B41FD2">
        <w:rPr>
          <w:rFonts w:ascii="Times New Roman" w:hAnsi="Times New Roman"/>
          <w:b/>
          <w:sz w:val="24"/>
          <w:szCs w:val="24"/>
          <w:lang w:val="bg-BG"/>
        </w:rPr>
        <w:t xml:space="preserve">  </w:t>
      </w:r>
      <w:r w:rsidR="00AE24C1">
        <w:rPr>
          <w:rFonts w:ascii="Times New Roman" w:hAnsi="Times New Roman"/>
          <w:b/>
          <w:sz w:val="24"/>
          <w:szCs w:val="24"/>
        </w:rPr>
        <w:t xml:space="preserve">  </w:t>
      </w:r>
    </w:p>
    <w:p w14:paraId="239DB5B2" w14:textId="77777777" w:rsidR="00C55D31" w:rsidRPr="00314BEE" w:rsidRDefault="00314BEE" w:rsidP="00C40C14">
      <w:pPr>
        <w:widowControl w:val="0"/>
        <w:autoSpaceDE w:val="0"/>
        <w:autoSpaceDN w:val="0"/>
        <w:adjustRightInd w:val="0"/>
        <w:spacing w:after="0" w:line="240" w:lineRule="auto"/>
        <w:jc w:val="both"/>
        <w:rPr>
          <w:rFonts w:ascii="Times New Roman" w:hAnsi="Times New Roman"/>
          <w:sz w:val="24"/>
          <w:szCs w:val="24"/>
          <w:lang w:val="bg-BG"/>
        </w:rPr>
      </w:pPr>
      <w:r w:rsidRPr="007B60B3">
        <w:sym w:font="Wingdings 2" w:char="F0A3"/>
      </w:r>
      <w:r w:rsidR="009C31A7" w:rsidRPr="00314BEE">
        <w:rPr>
          <w:rFonts w:ascii="Times New Roman" w:hAnsi="Times New Roman"/>
          <w:sz w:val="24"/>
          <w:szCs w:val="24"/>
        </w:rPr>
        <w:t>Notice for publication</w:t>
      </w:r>
    </w:p>
    <w:p w14:paraId="74503D76" w14:textId="77777777" w:rsidR="00C55D31" w:rsidRPr="00C55D31" w:rsidRDefault="00C55D31" w:rsidP="00C40C14">
      <w:pPr>
        <w:widowControl w:val="0"/>
        <w:autoSpaceDE w:val="0"/>
        <w:autoSpaceDN w:val="0"/>
        <w:adjustRightInd w:val="0"/>
        <w:spacing w:after="0" w:line="240" w:lineRule="auto"/>
        <w:jc w:val="both"/>
        <w:rPr>
          <w:rFonts w:ascii="Times New Roman" w:hAnsi="Times New Roman"/>
          <w:sz w:val="24"/>
          <w:szCs w:val="24"/>
          <w:lang w:val="bg-BG"/>
        </w:rPr>
      </w:pPr>
    </w:p>
    <w:p w14:paraId="4552C2DD" w14:textId="77777777" w:rsidR="00C55D31" w:rsidRPr="0070472C" w:rsidRDefault="00C55D31" w:rsidP="00C40C14">
      <w:pPr>
        <w:widowControl w:val="0"/>
        <w:autoSpaceDE w:val="0"/>
        <w:autoSpaceDN w:val="0"/>
        <w:adjustRightInd w:val="0"/>
        <w:spacing w:after="0" w:line="240" w:lineRule="auto"/>
        <w:jc w:val="both"/>
        <w:rPr>
          <w:rFonts w:ascii="Times New Roman" w:hAnsi="Times New Roman"/>
          <w:b/>
          <w:sz w:val="28"/>
          <w:szCs w:val="28"/>
          <w:lang w:val="bg-BG"/>
        </w:rPr>
      </w:pPr>
      <w:r w:rsidRPr="0070472C">
        <w:rPr>
          <w:rFonts w:ascii="Times New Roman" w:hAnsi="Times New Roman"/>
          <w:b/>
          <w:sz w:val="28"/>
          <w:szCs w:val="28"/>
          <w:lang w:val="bg-BG"/>
        </w:rPr>
        <w:t xml:space="preserve">І: </w:t>
      </w:r>
      <w:r w:rsidR="009C31A7">
        <w:rPr>
          <w:rFonts w:ascii="Times New Roman" w:hAnsi="Times New Roman"/>
          <w:b/>
          <w:sz w:val="28"/>
          <w:szCs w:val="28"/>
        </w:rPr>
        <w:t xml:space="preserve">Contracting </w:t>
      </w:r>
      <w:proofErr w:type="gramStart"/>
      <w:r w:rsidR="009C31A7">
        <w:rPr>
          <w:rFonts w:ascii="Times New Roman" w:hAnsi="Times New Roman"/>
          <w:b/>
          <w:sz w:val="28"/>
          <w:szCs w:val="28"/>
        </w:rPr>
        <w:t xml:space="preserve">Authority </w:t>
      </w:r>
      <w:proofErr w:type="gramEnd"/>
    </w:p>
    <w:p w14:paraId="130A80D0" w14:textId="77777777" w:rsidR="00C55D31" w:rsidRPr="009C31A7" w:rsidRDefault="00C55D31" w:rsidP="00C40C14">
      <w:pPr>
        <w:widowControl w:val="0"/>
        <w:autoSpaceDE w:val="0"/>
        <w:autoSpaceDN w:val="0"/>
        <w:adjustRightInd w:val="0"/>
        <w:spacing w:after="0" w:line="240" w:lineRule="auto"/>
        <w:jc w:val="both"/>
        <w:rPr>
          <w:rFonts w:ascii="Times New Roman" w:hAnsi="Times New Roman"/>
          <w:b/>
          <w:sz w:val="24"/>
          <w:szCs w:val="24"/>
        </w:rPr>
      </w:pPr>
      <w:r w:rsidRPr="00C55D31">
        <w:rPr>
          <w:rFonts w:ascii="Times New Roman" w:hAnsi="Times New Roman"/>
          <w:b/>
          <w:sz w:val="24"/>
          <w:szCs w:val="24"/>
          <w:lang w:val="bg-BG"/>
        </w:rPr>
        <w:t xml:space="preserve">Х </w:t>
      </w:r>
      <w:r w:rsidR="009C31A7">
        <w:rPr>
          <w:rFonts w:ascii="Times New Roman" w:hAnsi="Times New Roman"/>
          <w:b/>
          <w:sz w:val="24"/>
          <w:szCs w:val="24"/>
        </w:rPr>
        <w:t>Public</w:t>
      </w:r>
    </w:p>
    <w:p w14:paraId="14FC6DF4" w14:textId="77777777" w:rsidR="00C55D31" w:rsidRPr="009C31A7" w:rsidRDefault="00EC1757" w:rsidP="00C40C14">
      <w:pPr>
        <w:widowControl w:val="0"/>
        <w:autoSpaceDE w:val="0"/>
        <w:autoSpaceDN w:val="0"/>
        <w:adjustRightInd w:val="0"/>
        <w:spacing w:after="0" w:line="240" w:lineRule="auto"/>
        <w:jc w:val="both"/>
        <w:rPr>
          <w:rFonts w:ascii="Times New Roman" w:hAnsi="Times New Roman"/>
          <w:sz w:val="24"/>
          <w:szCs w:val="24"/>
        </w:rPr>
      </w:pPr>
      <w:r w:rsidRPr="007B60B3">
        <w:sym w:font="Wingdings 2" w:char="F0A3"/>
      </w:r>
      <w:r w:rsidR="00C55D31" w:rsidRPr="00C55D31">
        <w:rPr>
          <w:rFonts w:ascii="Times New Roman" w:hAnsi="Times New Roman"/>
          <w:sz w:val="24"/>
          <w:szCs w:val="24"/>
          <w:lang w:val="bg-BG"/>
        </w:rPr>
        <w:t xml:space="preserve"> </w:t>
      </w:r>
      <w:r w:rsidR="009C31A7">
        <w:rPr>
          <w:rFonts w:ascii="Times New Roman" w:hAnsi="Times New Roman"/>
          <w:sz w:val="24"/>
          <w:szCs w:val="24"/>
        </w:rPr>
        <w:t>Sectoral</w:t>
      </w:r>
    </w:p>
    <w:p w14:paraId="3312DA92" w14:textId="77777777" w:rsidR="00C55D31" w:rsidRPr="0070472C" w:rsidRDefault="00C55D31" w:rsidP="00C40C14">
      <w:pPr>
        <w:widowControl w:val="0"/>
        <w:autoSpaceDE w:val="0"/>
        <w:autoSpaceDN w:val="0"/>
        <w:adjustRightInd w:val="0"/>
        <w:spacing w:after="0" w:line="240" w:lineRule="auto"/>
        <w:jc w:val="both"/>
        <w:rPr>
          <w:rFonts w:ascii="Times New Roman" w:hAnsi="Times New Roman"/>
          <w:b/>
          <w:sz w:val="24"/>
          <w:szCs w:val="24"/>
          <w:lang w:val="bg-BG"/>
        </w:rPr>
      </w:pPr>
    </w:p>
    <w:p w14:paraId="7557DDF7" w14:textId="77777777" w:rsidR="00C55D31" w:rsidRPr="009A1EEF" w:rsidRDefault="00C55D31" w:rsidP="00C40C14">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9A1EEF">
        <w:rPr>
          <w:rFonts w:ascii="Times New Roman" w:hAnsi="Times New Roman"/>
          <w:b/>
          <w:sz w:val="24"/>
          <w:szCs w:val="24"/>
          <w:lang w:val="bg-BG"/>
        </w:rPr>
        <w:t>I.</w:t>
      </w:r>
      <w:proofErr w:type="gramEnd"/>
      <w:r w:rsidRPr="009A1EEF">
        <w:rPr>
          <w:rFonts w:ascii="Times New Roman" w:hAnsi="Times New Roman"/>
          <w:b/>
          <w:sz w:val="24"/>
          <w:szCs w:val="24"/>
          <w:lang w:val="bg-BG"/>
        </w:rPr>
        <w:t xml:space="preserve">1) </w:t>
      </w:r>
      <w:r w:rsidR="009C31A7">
        <w:rPr>
          <w:rFonts w:ascii="Times New Roman" w:hAnsi="Times New Roman"/>
          <w:b/>
          <w:sz w:val="24"/>
          <w:szCs w:val="24"/>
        </w:rPr>
        <w:t>Name and address</w:t>
      </w:r>
      <w:r w:rsidRPr="009A1EEF">
        <w:rPr>
          <w:rFonts w:ascii="Times New Roman" w:hAnsi="Times New Roman"/>
          <w:b/>
          <w:sz w:val="24"/>
          <w:szCs w:val="24"/>
          <w:lang w:val="bg-BG"/>
        </w:rPr>
        <w:t>:</w:t>
      </w:r>
    </w:p>
    <w:p w14:paraId="46EB3F25" w14:textId="77777777" w:rsidR="00C55D31" w:rsidRPr="00C55D31" w:rsidRDefault="0065488E"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Official name</w:t>
      </w:r>
      <w:r w:rsidR="00C55D31" w:rsidRPr="00C55D31">
        <w:rPr>
          <w:rFonts w:ascii="Times New Roman" w:hAnsi="Times New Roman"/>
          <w:sz w:val="24"/>
          <w:szCs w:val="24"/>
          <w:lang w:val="bg-BG"/>
        </w:rPr>
        <w:t>:</w:t>
      </w:r>
      <w:r w:rsidR="0070472C" w:rsidRPr="0070472C">
        <w:t xml:space="preserve"> </w:t>
      </w:r>
      <w:r w:rsidR="008E7877" w:rsidRPr="008C0263">
        <w:rPr>
          <w:rFonts w:ascii="Times New Roman" w:hAnsi="Times New Roman"/>
          <w:color w:val="000000"/>
          <w:lang w:val="en-GB" w:eastAsia="bg-BG"/>
        </w:rPr>
        <w:t>Enterprise for Management of Environmental Protection Activities</w:t>
      </w:r>
    </w:p>
    <w:p w14:paraId="49E2565E" w14:textId="77777777" w:rsidR="00C55D31" w:rsidRPr="00C55D31"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National Registration Number</w:t>
      </w:r>
      <w:r w:rsidR="00C55D31" w:rsidRPr="00C55D31">
        <w:rPr>
          <w:rFonts w:ascii="Times New Roman" w:hAnsi="Times New Roman"/>
          <w:sz w:val="24"/>
          <w:szCs w:val="24"/>
          <w:lang w:val="bg-BG"/>
        </w:rPr>
        <w:t>:</w:t>
      </w:r>
      <w:r w:rsidR="0070472C" w:rsidRPr="0070472C">
        <w:t xml:space="preserve"> </w:t>
      </w:r>
      <w:r w:rsidR="0070472C" w:rsidRPr="0070472C">
        <w:rPr>
          <w:rFonts w:ascii="Times New Roman" w:hAnsi="Times New Roman"/>
          <w:sz w:val="24"/>
          <w:szCs w:val="24"/>
          <w:lang w:val="bg-BG"/>
        </w:rPr>
        <w:t>131045382</w:t>
      </w:r>
    </w:p>
    <w:p w14:paraId="0B182B85" w14:textId="77777777" w:rsidR="00C55D31" w:rsidRPr="00C55D31"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Postal address</w:t>
      </w:r>
      <w:r w:rsidR="00C55D31" w:rsidRPr="00C55D31">
        <w:rPr>
          <w:rFonts w:ascii="Times New Roman" w:hAnsi="Times New Roman"/>
          <w:sz w:val="24"/>
          <w:szCs w:val="24"/>
          <w:lang w:val="bg-BG"/>
        </w:rPr>
        <w:t>:</w:t>
      </w:r>
      <w:r w:rsidRPr="00C32924">
        <w:rPr>
          <w:rFonts w:ascii="Times New Roman" w:hAnsi="Times New Roman"/>
          <w:color w:val="000000"/>
          <w:lang w:eastAsia="bg-BG"/>
        </w:rPr>
        <w:t xml:space="preserve"> № </w:t>
      </w:r>
      <w:proofErr w:type="gramStart"/>
      <w:r w:rsidR="00722D1A">
        <w:rPr>
          <w:rFonts w:ascii="Times New Roman" w:hAnsi="Times New Roman"/>
          <w:color w:val="000000"/>
          <w:lang w:eastAsia="bg-BG"/>
        </w:rPr>
        <w:t>4</w:t>
      </w:r>
      <w:r>
        <w:rPr>
          <w:rFonts w:ascii="Times New Roman" w:hAnsi="Times New Roman"/>
          <w:color w:val="000000"/>
          <w:lang w:eastAsia="bg-BG"/>
        </w:rPr>
        <w:t xml:space="preserve"> ”</w:t>
      </w:r>
      <w:proofErr w:type="spellStart"/>
      <w:proofErr w:type="gramEnd"/>
      <w:r w:rsidR="00722D1A">
        <w:rPr>
          <w:rFonts w:ascii="Times New Roman" w:hAnsi="Times New Roman"/>
          <w:color w:val="000000"/>
          <w:lang w:eastAsia="bg-BG"/>
        </w:rPr>
        <w:t>Triaditsa</w:t>
      </w:r>
      <w:proofErr w:type="spellEnd"/>
      <w:r>
        <w:rPr>
          <w:rFonts w:ascii="Times New Roman" w:hAnsi="Times New Roman"/>
          <w:color w:val="000000"/>
          <w:lang w:eastAsia="bg-BG"/>
        </w:rPr>
        <w:t>” Str.</w:t>
      </w:r>
    </w:p>
    <w:p w14:paraId="394A38DA" w14:textId="77777777" w:rsidR="00C55D31" w:rsidRPr="00C55D31"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City</w:t>
      </w:r>
      <w:r w:rsidR="00C55D31" w:rsidRPr="00C55D31">
        <w:rPr>
          <w:rFonts w:ascii="Times New Roman" w:hAnsi="Times New Roman"/>
          <w:sz w:val="24"/>
          <w:szCs w:val="24"/>
          <w:lang w:val="bg-BG"/>
        </w:rPr>
        <w:t>:</w:t>
      </w:r>
      <w:r w:rsidR="0070472C">
        <w:rPr>
          <w:rFonts w:ascii="Times New Roman" w:hAnsi="Times New Roman"/>
          <w:sz w:val="24"/>
          <w:szCs w:val="24"/>
          <w:lang w:val="bg-BG"/>
        </w:rPr>
        <w:t xml:space="preserve"> </w:t>
      </w:r>
      <w:r>
        <w:rPr>
          <w:rFonts w:ascii="Times New Roman" w:hAnsi="Times New Roman"/>
          <w:bCs/>
          <w:color w:val="000000"/>
          <w:lang w:eastAsia="bg-BG"/>
        </w:rPr>
        <w:t>Sofia</w:t>
      </w:r>
      <w:r>
        <w:rPr>
          <w:rFonts w:ascii="Times New Roman" w:hAnsi="Times New Roman"/>
          <w:sz w:val="24"/>
          <w:szCs w:val="24"/>
          <w:lang w:val="bg-BG"/>
        </w:rPr>
        <w:t xml:space="preserve"> </w:t>
      </w:r>
    </w:p>
    <w:p w14:paraId="6F73CB20" w14:textId="77777777" w:rsidR="00C55D31" w:rsidRPr="00C55D31" w:rsidRDefault="00C55D31" w:rsidP="00C40C14">
      <w:pPr>
        <w:widowControl w:val="0"/>
        <w:autoSpaceDE w:val="0"/>
        <w:autoSpaceDN w:val="0"/>
        <w:adjustRightInd w:val="0"/>
        <w:spacing w:after="0" w:line="240" w:lineRule="auto"/>
        <w:jc w:val="both"/>
        <w:rPr>
          <w:rFonts w:ascii="Times New Roman" w:hAnsi="Times New Roman"/>
          <w:sz w:val="24"/>
          <w:szCs w:val="24"/>
          <w:lang w:val="bg-BG"/>
        </w:rPr>
      </w:pPr>
      <w:r w:rsidRPr="00C55D31">
        <w:rPr>
          <w:rFonts w:ascii="Times New Roman" w:hAnsi="Times New Roman"/>
          <w:sz w:val="24"/>
          <w:szCs w:val="24"/>
          <w:lang w:val="bg-BG"/>
        </w:rPr>
        <w:t>NUTS</w:t>
      </w:r>
      <w:r w:rsidR="008E7877">
        <w:rPr>
          <w:rFonts w:ascii="Times New Roman" w:hAnsi="Times New Roman"/>
          <w:sz w:val="24"/>
          <w:szCs w:val="24"/>
        </w:rPr>
        <w:t xml:space="preserve"> code</w:t>
      </w:r>
      <w:r w:rsidRPr="00C55D31">
        <w:rPr>
          <w:rFonts w:ascii="Times New Roman" w:hAnsi="Times New Roman"/>
          <w:sz w:val="24"/>
          <w:szCs w:val="24"/>
          <w:lang w:val="bg-BG"/>
        </w:rPr>
        <w:t>:</w:t>
      </w:r>
      <w:r w:rsidR="0070472C" w:rsidRPr="0070472C">
        <w:t xml:space="preserve"> </w:t>
      </w:r>
      <w:r w:rsidR="0070472C" w:rsidRPr="0070472C">
        <w:rPr>
          <w:rFonts w:ascii="Times New Roman" w:hAnsi="Times New Roman"/>
          <w:sz w:val="24"/>
          <w:szCs w:val="24"/>
          <w:lang w:val="bg-BG"/>
        </w:rPr>
        <w:t>BG411</w:t>
      </w:r>
    </w:p>
    <w:p w14:paraId="484472DA" w14:textId="77777777" w:rsidR="00C55D31" w:rsidRPr="00C55D31"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Posta; code</w:t>
      </w:r>
      <w:r w:rsidR="00C55D31" w:rsidRPr="00C55D31">
        <w:rPr>
          <w:rFonts w:ascii="Times New Roman" w:hAnsi="Times New Roman"/>
          <w:sz w:val="24"/>
          <w:szCs w:val="24"/>
          <w:lang w:val="bg-BG"/>
        </w:rPr>
        <w:t>:</w:t>
      </w:r>
      <w:r w:rsidR="0070472C">
        <w:rPr>
          <w:rFonts w:ascii="Times New Roman" w:hAnsi="Times New Roman"/>
          <w:sz w:val="24"/>
          <w:szCs w:val="24"/>
          <w:lang w:val="bg-BG"/>
        </w:rPr>
        <w:t xml:space="preserve"> 1000</w:t>
      </w:r>
    </w:p>
    <w:p w14:paraId="04F6E227" w14:textId="77777777" w:rsidR="00C55D31" w:rsidRPr="008E7877" w:rsidRDefault="008E7877" w:rsidP="00C40C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Country</w:t>
      </w:r>
      <w:r w:rsidR="00C55D31" w:rsidRPr="00C55D31">
        <w:rPr>
          <w:rFonts w:ascii="Times New Roman" w:hAnsi="Times New Roman"/>
          <w:sz w:val="24"/>
          <w:szCs w:val="24"/>
          <w:lang w:val="bg-BG"/>
        </w:rPr>
        <w:t>:</w:t>
      </w:r>
      <w:r w:rsidR="0070472C">
        <w:rPr>
          <w:rFonts w:ascii="Times New Roman" w:hAnsi="Times New Roman"/>
          <w:sz w:val="24"/>
          <w:szCs w:val="24"/>
          <w:lang w:val="bg-BG"/>
        </w:rPr>
        <w:t xml:space="preserve"> </w:t>
      </w:r>
      <w:r>
        <w:rPr>
          <w:rFonts w:ascii="Times New Roman" w:hAnsi="Times New Roman"/>
          <w:sz w:val="24"/>
          <w:szCs w:val="24"/>
        </w:rPr>
        <w:t>Bulgaria</w:t>
      </w:r>
    </w:p>
    <w:p w14:paraId="0E4E9430" w14:textId="1BB96BC5" w:rsidR="008E7877" w:rsidRPr="003A511F" w:rsidRDefault="008E7877" w:rsidP="008E7877">
      <w:pPr>
        <w:widowControl w:val="0"/>
        <w:autoSpaceDE w:val="0"/>
        <w:autoSpaceDN w:val="0"/>
        <w:adjustRightInd w:val="0"/>
        <w:spacing w:after="0" w:line="240" w:lineRule="auto"/>
        <w:jc w:val="both"/>
        <w:rPr>
          <w:rFonts w:ascii="Times New Roman" w:hAnsi="Times New Roman"/>
          <w:sz w:val="24"/>
          <w:szCs w:val="24"/>
        </w:rPr>
      </w:pPr>
      <w:r w:rsidRPr="008E7877">
        <w:rPr>
          <w:rFonts w:ascii="Times New Roman" w:hAnsi="Times New Roman"/>
          <w:sz w:val="24"/>
          <w:szCs w:val="24"/>
          <w:lang w:val="bg-BG"/>
        </w:rPr>
        <w:t xml:space="preserve">Contact person: </w:t>
      </w:r>
      <w:r w:rsidR="003A511F">
        <w:rPr>
          <w:rFonts w:ascii="Times New Roman" w:hAnsi="Times New Roman"/>
          <w:sz w:val="24"/>
          <w:szCs w:val="24"/>
        </w:rPr>
        <w:t xml:space="preserve">Reneta </w:t>
      </w:r>
      <w:proofErr w:type="spellStart"/>
      <w:r w:rsidR="003A511F">
        <w:rPr>
          <w:rFonts w:ascii="Times New Roman" w:hAnsi="Times New Roman"/>
          <w:sz w:val="24"/>
          <w:szCs w:val="24"/>
        </w:rPr>
        <w:t>Koleva</w:t>
      </w:r>
      <w:proofErr w:type="spellEnd"/>
    </w:p>
    <w:p w14:paraId="7797BABE" w14:textId="77777777" w:rsidR="008E7877" w:rsidRPr="008E7877" w:rsidRDefault="008E7877" w:rsidP="008E7877">
      <w:pPr>
        <w:widowControl w:val="0"/>
        <w:autoSpaceDE w:val="0"/>
        <w:autoSpaceDN w:val="0"/>
        <w:adjustRightInd w:val="0"/>
        <w:spacing w:after="0" w:line="240" w:lineRule="auto"/>
        <w:jc w:val="both"/>
        <w:rPr>
          <w:rFonts w:ascii="Times New Roman" w:hAnsi="Times New Roman"/>
          <w:sz w:val="24"/>
          <w:szCs w:val="24"/>
          <w:lang w:val="bg-BG"/>
        </w:rPr>
      </w:pPr>
      <w:r w:rsidRPr="008E7877">
        <w:rPr>
          <w:rFonts w:ascii="Times New Roman" w:hAnsi="Times New Roman"/>
          <w:sz w:val="24"/>
          <w:szCs w:val="24"/>
          <w:lang w:val="bg-BG"/>
        </w:rPr>
        <w:t>Phone: + 359 2 940 62 51</w:t>
      </w:r>
    </w:p>
    <w:p w14:paraId="12E40BE7" w14:textId="4901B5FB" w:rsidR="00BA62AF"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sidRPr="008E7877">
        <w:rPr>
          <w:rFonts w:ascii="Times New Roman" w:hAnsi="Times New Roman"/>
          <w:sz w:val="24"/>
          <w:szCs w:val="24"/>
          <w:lang w:val="bg-BG"/>
        </w:rPr>
        <w:t xml:space="preserve">E-mail: </w:t>
      </w:r>
      <w:hyperlink r:id="rId10" w:history="1">
        <w:r w:rsidR="003A511F" w:rsidRPr="00C657B5">
          <w:rPr>
            <w:rStyle w:val="Hyperlink"/>
            <w:rFonts w:ascii="Times New Roman" w:hAnsi="Times New Roman"/>
            <w:sz w:val="24"/>
            <w:szCs w:val="24"/>
          </w:rPr>
          <w:t>r.georgieva@pudoos.bg</w:t>
        </w:r>
      </w:hyperlink>
    </w:p>
    <w:p w14:paraId="51A96094" w14:textId="77777777" w:rsidR="00C55D31" w:rsidRPr="00C55D31" w:rsidRDefault="008E7877"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Fax</w:t>
      </w:r>
      <w:r w:rsidR="00C55D31" w:rsidRPr="00C55D31">
        <w:rPr>
          <w:rFonts w:ascii="Times New Roman" w:hAnsi="Times New Roman"/>
          <w:sz w:val="24"/>
          <w:szCs w:val="24"/>
          <w:lang w:val="bg-BG"/>
        </w:rPr>
        <w:t>:</w:t>
      </w:r>
      <w:r>
        <w:rPr>
          <w:rFonts w:ascii="Times New Roman" w:hAnsi="Times New Roman"/>
          <w:sz w:val="24"/>
          <w:szCs w:val="24"/>
        </w:rPr>
        <w:t xml:space="preserve"> +359 </w:t>
      </w:r>
      <w:r w:rsidR="0070472C" w:rsidRPr="0070472C">
        <w:rPr>
          <w:rFonts w:ascii="Times New Roman" w:hAnsi="Times New Roman"/>
          <w:sz w:val="24"/>
          <w:szCs w:val="24"/>
          <w:lang w:val="bg-BG"/>
        </w:rPr>
        <w:t>2 9804131</w:t>
      </w:r>
    </w:p>
    <w:p w14:paraId="69EAE86D" w14:textId="77777777" w:rsidR="00C55D31" w:rsidRPr="00C55D31" w:rsidRDefault="00C55D31" w:rsidP="00C40C14">
      <w:pPr>
        <w:widowControl w:val="0"/>
        <w:autoSpaceDE w:val="0"/>
        <w:autoSpaceDN w:val="0"/>
        <w:adjustRightInd w:val="0"/>
        <w:spacing w:after="0" w:line="240" w:lineRule="auto"/>
        <w:jc w:val="both"/>
        <w:rPr>
          <w:rFonts w:ascii="Times New Roman" w:hAnsi="Times New Roman"/>
          <w:sz w:val="24"/>
          <w:szCs w:val="24"/>
          <w:lang w:val="bg-BG"/>
        </w:rPr>
      </w:pPr>
    </w:p>
    <w:p w14:paraId="73E3958E" w14:textId="77777777" w:rsidR="00C55D31" w:rsidRPr="00EC1757" w:rsidRDefault="00745C56" w:rsidP="00C40C14">
      <w:pPr>
        <w:widowControl w:val="0"/>
        <w:autoSpaceDE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rPr>
        <w:t>Internet address</w:t>
      </w:r>
      <w:r w:rsidR="0070472C" w:rsidRPr="00EC1757">
        <w:rPr>
          <w:rFonts w:ascii="Times New Roman" w:hAnsi="Times New Roman"/>
          <w:b/>
          <w:sz w:val="24"/>
          <w:szCs w:val="24"/>
          <w:lang w:val="bg-BG"/>
        </w:rPr>
        <w:t xml:space="preserve">: </w:t>
      </w:r>
    </w:p>
    <w:p w14:paraId="7CED615E" w14:textId="77777777" w:rsidR="00C55D31" w:rsidRDefault="00745C56" w:rsidP="00C40C14">
      <w:pPr>
        <w:widowControl w:val="0"/>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Main address</w:t>
      </w:r>
      <w:r w:rsidR="00C55D31" w:rsidRPr="00C55D31">
        <w:rPr>
          <w:rFonts w:ascii="Times New Roman" w:hAnsi="Times New Roman"/>
          <w:sz w:val="24"/>
          <w:szCs w:val="24"/>
          <w:lang w:val="bg-BG"/>
        </w:rPr>
        <w:t>: (URL)</w:t>
      </w:r>
      <w:r w:rsidR="00EC1757">
        <w:rPr>
          <w:rFonts w:ascii="Times New Roman" w:hAnsi="Times New Roman"/>
          <w:sz w:val="24"/>
          <w:szCs w:val="24"/>
          <w:lang w:val="bg-BG"/>
        </w:rPr>
        <w:t xml:space="preserve"> </w:t>
      </w:r>
      <w:hyperlink r:id="rId11" w:history="1">
        <w:r w:rsidR="008B30FD" w:rsidRPr="00AF7AC7">
          <w:rPr>
            <w:rStyle w:val="Hyperlink"/>
            <w:rFonts w:ascii="Times New Roman" w:hAnsi="Times New Roman"/>
            <w:sz w:val="24"/>
            <w:szCs w:val="24"/>
            <w:lang w:val="bg-BG"/>
          </w:rPr>
          <w:t>www.pudoos.bg</w:t>
        </w:r>
      </w:hyperlink>
    </w:p>
    <w:p w14:paraId="39BD4BDC" w14:textId="77777777" w:rsidR="00C55D31" w:rsidRPr="008E4256" w:rsidRDefault="00745C56" w:rsidP="00C40C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Address of the Buyer’s profile</w:t>
      </w:r>
      <w:r w:rsidR="00C55D31" w:rsidRPr="00C55D31">
        <w:rPr>
          <w:rFonts w:ascii="Times New Roman" w:hAnsi="Times New Roman"/>
          <w:sz w:val="24"/>
          <w:szCs w:val="24"/>
          <w:lang w:val="bg-BG"/>
        </w:rPr>
        <w:t>: (URL)</w:t>
      </w:r>
      <w:r w:rsidR="00EC1757">
        <w:rPr>
          <w:rFonts w:ascii="Times New Roman" w:hAnsi="Times New Roman"/>
          <w:sz w:val="24"/>
          <w:szCs w:val="24"/>
          <w:lang w:val="bg-BG"/>
        </w:rPr>
        <w:t xml:space="preserve"> </w:t>
      </w:r>
      <w:hyperlink r:id="rId12" w:history="1">
        <w:r w:rsidR="008E4256" w:rsidRPr="007210D1">
          <w:rPr>
            <w:rStyle w:val="Hyperlink"/>
            <w:rFonts w:ascii="Times New Roman" w:hAnsi="Times New Roman"/>
            <w:sz w:val="24"/>
            <w:szCs w:val="24"/>
            <w:lang w:val="bg-BG"/>
          </w:rPr>
          <w:t>http://pudoos.bg/%d0%bf%d1%80%d0%be%d1%84%d0%b8%d0%bb-%d0%bd%d0%b0-%d0%ba%d1%83%d0%bf%d1%83%d0%b2%d0%b0%d1%87%d0%b0/</w:t>
        </w:r>
      </w:hyperlink>
      <w:r w:rsidR="008E4256">
        <w:rPr>
          <w:rFonts w:ascii="Times New Roman" w:hAnsi="Times New Roman"/>
          <w:sz w:val="24"/>
          <w:szCs w:val="24"/>
        </w:rPr>
        <w:t xml:space="preserve"> </w:t>
      </w:r>
    </w:p>
    <w:p w14:paraId="2E140260" w14:textId="77777777" w:rsidR="00C55D31" w:rsidRPr="009A1EEF" w:rsidRDefault="00C55D31" w:rsidP="00C40C14">
      <w:pPr>
        <w:widowControl w:val="0"/>
        <w:autoSpaceDE w:val="0"/>
        <w:autoSpaceDN w:val="0"/>
        <w:adjustRightInd w:val="0"/>
        <w:spacing w:after="0" w:line="240" w:lineRule="auto"/>
        <w:jc w:val="both"/>
        <w:rPr>
          <w:rFonts w:ascii="Times New Roman" w:hAnsi="Times New Roman"/>
          <w:sz w:val="24"/>
          <w:szCs w:val="24"/>
          <w:lang w:val="bg-BG"/>
        </w:rPr>
      </w:pPr>
    </w:p>
    <w:p w14:paraId="50ABF357" w14:textId="77777777" w:rsidR="00745C56" w:rsidRPr="00745C56" w:rsidRDefault="00745C56" w:rsidP="00745C56">
      <w:pPr>
        <w:widowControl w:val="0"/>
        <w:autoSpaceDE w:val="0"/>
        <w:autoSpaceDN w:val="0"/>
        <w:adjustRightInd w:val="0"/>
        <w:spacing w:after="0" w:line="240" w:lineRule="auto"/>
        <w:jc w:val="both"/>
        <w:rPr>
          <w:rFonts w:ascii="Times New Roman" w:hAnsi="Times New Roman"/>
          <w:b/>
          <w:sz w:val="24"/>
          <w:szCs w:val="24"/>
        </w:rPr>
      </w:pPr>
      <w:r w:rsidRPr="00745C56">
        <w:rPr>
          <w:rFonts w:ascii="Times New Roman" w:hAnsi="Times New Roman"/>
          <w:b/>
          <w:sz w:val="24"/>
          <w:szCs w:val="24"/>
        </w:rPr>
        <w:t>I.2) Joint award</w:t>
      </w:r>
    </w:p>
    <w:p w14:paraId="6FA341F8" w14:textId="77777777" w:rsidR="00745C56" w:rsidRPr="00745C56" w:rsidRDefault="00745C56" w:rsidP="00745C56">
      <w:pPr>
        <w:widowControl w:val="0"/>
        <w:autoSpaceDE w:val="0"/>
        <w:autoSpaceDN w:val="0"/>
        <w:adjustRightInd w:val="0"/>
        <w:spacing w:after="0" w:line="240" w:lineRule="auto"/>
        <w:jc w:val="both"/>
        <w:rPr>
          <w:rFonts w:ascii="Times New Roman" w:hAnsi="Times New Roman"/>
          <w:sz w:val="24"/>
          <w:szCs w:val="24"/>
        </w:rPr>
      </w:pPr>
      <w:r w:rsidRPr="00745C56">
        <w:rPr>
          <w:rFonts w:ascii="Times New Roman" w:hAnsi="Times New Roman"/>
          <w:sz w:val="24"/>
          <w:szCs w:val="24"/>
        </w:rPr>
        <w:t xml:space="preserve"> </w:t>
      </w:r>
      <w:proofErr w:type="gramStart"/>
      <w:r w:rsidRPr="00745C56">
        <w:rPr>
          <w:rFonts w:ascii="Times New Roman" w:hAnsi="Times New Roman"/>
          <w:sz w:val="24"/>
          <w:szCs w:val="24"/>
        </w:rPr>
        <w:t>The</w:t>
      </w:r>
      <w:proofErr w:type="gramEnd"/>
      <w:r w:rsidRPr="00745C56">
        <w:rPr>
          <w:rFonts w:ascii="Times New Roman" w:hAnsi="Times New Roman"/>
          <w:sz w:val="24"/>
          <w:szCs w:val="24"/>
        </w:rPr>
        <w:t xml:space="preserve"> </w:t>
      </w:r>
      <w:r>
        <w:rPr>
          <w:rFonts w:ascii="Times New Roman" w:hAnsi="Times New Roman"/>
          <w:sz w:val="24"/>
          <w:szCs w:val="24"/>
        </w:rPr>
        <w:t>tender includes</w:t>
      </w:r>
      <w:r w:rsidRPr="00745C56">
        <w:rPr>
          <w:rFonts w:ascii="Times New Roman" w:hAnsi="Times New Roman"/>
          <w:sz w:val="24"/>
          <w:szCs w:val="24"/>
        </w:rPr>
        <w:t xml:space="preserve"> joint </w:t>
      </w:r>
      <w:r>
        <w:rPr>
          <w:rFonts w:ascii="Times New Roman" w:hAnsi="Times New Roman"/>
          <w:sz w:val="24"/>
          <w:szCs w:val="24"/>
        </w:rPr>
        <w:t>award</w:t>
      </w:r>
    </w:p>
    <w:p w14:paraId="6526C07A" w14:textId="77777777" w:rsidR="00745C56" w:rsidRPr="00745C56" w:rsidRDefault="00745C56" w:rsidP="00745C56">
      <w:pPr>
        <w:widowControl w:val="0"/>
        <w:autoSpaceDE w:val="0"/>
        <w:autoSpaceDN w:val="0"/>
        <w:adjustRightInd w:val="0"/>
        <w:spacing w:after="0" w:line="240" w:lineRule="auto"/>
        <w:jc w:val="both"/>
        <w:rPr>
          <w:rFonts w:ascii="Times New Roman" w:hAnsi="Times New Roman"/>
          <w:sz w:val="24"/>
          <w:szCs w:val="24"/>
        </w:rPr>
      </w:pPr>
      <w:r w:rsidRPr="00745C56">
        <w:rPr>
          <w:rFonts w:ascii="Times New Roman" w:hAnsi="Times New Roman"/>
          <w:sz w:val="24"/>
          <w:szCs w:val="24"/>
        </w:rPr>
        <w:t xml:space="preserve">In case of joint </w:t>
      </w:r>
      <w:r>
        <w:rPr>
          <w:rFonts w:ascii="Times New Roman" w:hAnsi="Times New Roman"/>
          <w:sz w:val="24"/>
          <w:szCs w:val="24"/>
        </w:rPr>
        <w:t>award</w:t>
      </w:r>
      <w:r w:rsidRPr="00745C56">
        <w:rPr>
          <w:rFonts w:ascii="Times New Roman" w:hAnsi="Times New Roman"/>
          <w:sz w:val="24"/>
          <w:szCs w:val="24"/>
        </w:rPr>
        <w:t xml:space="preserve"> involving different countries - applicable national legislation in the field of public procurement:</w:t>
      </w:r>
    </w:p>
    <w:p w14:paraId="1AB2EC0D" w14:textId="77777777" w:rsidR="00745C56" w:rsidRPr="00745C56" w:rsidRDefault="00745C56" w:rsidP="00745C56">
      <w:pPr>
        <w:widowControl w:val="0"/>
        <w:autoSpaceDE w:val="0"/>
        <w:autoSpaceDN w:val="0"/>
        <w:adjustRightInd w:val="0"/>
        <w:spacing w:after="0" w:line="240" w:lineRule="auto"/>
        <w:jc w:val="both"/>
        <w:rPr>
          <w:rFonts w:ascii="Times New Roman" w:hAnsi="Times New Roman"/>
          <w:sz w:val="24"/>
          <w:szCs w:val="24"/>
        </w:rPr>
      </w:pPr>
      <w:r w:rsidRPr="00745C56">
        <w:rPr>
          <w:rFonts w:ascii="Times New Roman" w:hAnsi="Times New Roman"/>
          <w:sz w:val="24"/>
          <w:szCs w:val="24"/>
        </w:rPr>
        <w:t xml:space="preserve"> </w:t>
      </w:r>
      <w:r>
        <w:rPr>
          <w:rFonts w:ascii="Times New Roman" w:hAnsi="Times New Roman"/>
          <w:sz w:val="24"/>
          <w:szCs w:val="24"/>
        </w:rPr>
        <w:t>the tender is</w:t>
      </w:r>
      <w:r w:rsidRPr="00745C56">
        <w:rPr>
          <w:rFonts w:ascii="Times New Roman" w:hAnsi="Times New Roman"/>
          <w:sz w:val="24"/>
          <w:szCs w:val="24"/>
        </w:rPr>
        <w:t xml:space="preserve"> awarded by central purchasing body</w:t>
      </w:r>
    </w:p>
    <w:p w14:paraId="5D167F7E" w14:textId="77777777" w:rsidR="009A1EEF" w:rsidRDefault="009A1EEF" w:rsidP="009A1EEF">
      <w:pPr>
        <w:widowControl w:val="0"/>
        <w:autoSpaceDE w:val="0"/>
        <w:autoSpaceDN w:val="0"/>
        <w:adjustRightInd w:val="0"/>
        <w:spacing w:after="0" w:line="240" w:lineRule="auto"/>
        <w:jc w:val="both"/>
        <w:rPr>
          <w:rFonts w:ascii="Times New Roman" w:hAnsi="Times New Roman"/>
          <w:sz w:val="24"/>
          <w:szCs w:val="24"/>
          <w:lang w:val="bg-BG"/>
        </w:rPr>
      </w:pPr>
    </w:p>
    <w:p w14:paraId="4325FDA2" w14:textId="77777777" w:rsidR="009A1EEF" w:rsidRPr="009A1EEF" w:rsidRDefault="009A1EEF" w:rsidP="009A1EEF">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9A1EEF">
        <w:rPr>
          <w:rFonts w:ascii="Times New Roman" w:hAnsi="Times New Roman"/>
          <w:b/>
          <w:sz w:val="24"/>
          <w:szCs w:val="24"/>
          <w:lang w:val="bg-BG"/>
        </w:rPr>
        <w:t>I.</w:t>
      </w:r>
      <w:proofErr w:type="gramEnd"/>
      <w:r w:rsidRPr="009A1EEF">
        <w:rPr>
          <w:rFonts w:ascii="Times New Roman" w:hAnsi="Times New Roman"/>
          <w:b/>
          <w:sz w:val="24"/>
          <w:szCs w:val="24"/>
          <w:lang w:val="bg-BG"/>
        </w:rPr>
        <w:t xml:space="preserve">3) </w:t>
      </w:r>
      <w:proofErr w:type="gramStart"/>
      <w:r w:rsidR="00745C56">
        <w:rPr>
          <w:rFonts w:ascii="Times New Roman" w:hAnsi="Times New Roman"/>
          <w:b/>
          <w:sz w:val="24"/>
          <w:szCs w:val="24"/>
        </w:rPr>
        <w:t>Communication</w:t>
      </w:r>
      <w:r w:rsidRPr="009A1EEF">
        <w:rPr>
          <w:rFonts w:ascii="Times New Roman" w:hAnsi="Times New Roman"/>
          <w:b/>
          <w:sz w:val="24"/>
          <w:szCs w:val="24"/>
          <w:lang w:val="bg-BG"/>
        </w:rPr>
        <w:t xml:space="preserve"> </w:t>
      </w:r>
      <w:proofErr w:type="gramEnd"/>
    </w:p>
    <w:p w14:paraId="2380092B" w14:textId="77777777" w:rsidR="009A1EEF" w:rsidRDefault="008B30FD" w:rsidP="009A1EEF">
      <w:pPr>
        <w:widowControl w:val="0"/>
        <w:autoSpaceDE w:val="0"/>
        <w:autoSpaceDN w:val="0"/>
        <w:adjustRightInd w:val="0"/>
        <w:spacing w:after="0" w:line="240" w:lineRule="auto"/>
        <w:jc w:val="both"/>
        <w:rPr>
          <w:rFonts w:ascii="Times New Roman" w:hAnsi="Times New Roman"/>
          <w:b/>
          <w:sz w:val="24"/>
          <w:szCs w:val="24"/>
          <w:lang w:val="bg-BG"/>
        </w:rPr>
      </w:pPr>
      <w:r w:rsidRPr="008B30FD">
        <w:rPr>
          <w:rFonts w:ascii="Times New Roman" w:hAnsi="Times New Roman"/>
          <w:b/>
          <w:sz w:val="24"/>
          <w:szCs w:val="24"/>
        </w:rPr>
        <w:sym w:font="Wingdings 2" w:char="F052"/>
      </w:r>
      <w:r w:rsidR="009A1EEF" w:rsidRPr="009A1EEF">
        <w:rPr>
          <w:rFonts w:ascii="Times New Roman" w:hAnsi="Times New Roman"/>
          <w:sz w:val="24"/>
          <w:szCs w:val="24"/>
          <w:lang w:val="bg-BG"/>
        </w:rPr>
        <w:t xml:space="preserve"> </w:t>
      </w:r>
      <w:r w:rsidR="00745C56" w:rsidRPr="00745C56">
        <w:rPr>
          <w:rFonts w:ascii="Times New Roman" w:hAnsi="Times New Roman"/>
          <w:b/>
          <w:sz w:val="24"/>
          <w:szCs w:val="24"/>
        </w:rPr>
        <w:t>The tender dossier is available for unlimited and full direct access at</w:t>
      </w:r>
      <w:r w:rsidRPr="008B30FD">
        <w:rPr>
          <w:rFonts w:ascii="Times New Roman" w:hAnsi="Times New Roman"/>
          <w:b/>
          <w:sz w:val="24"/>
          <w:szCs w:val="24"/>
          <w:lang w:val="bg-BG"/>
        </w:rPr>
        <w:t xml:space="preserve">: (URL): </w:t>
      </w:r>
    </w:p>
    <w:p w14:paraId="77D5ACE8" w14:textId="77777777" w:rsidR="00515D40" w:rsidRDefault="00130128" w:rsidP="009A1EEF">
      <w:pPr>
        <w:widowControl w:val="0"/>
        <w:autoSpaceDE w:val="0"/>
        <w:autoSpaceDN w:val="0"/>
        <w:adjustRightInd w:val="0"/>
        <w:spacing w:after="0" w:line="240" w:lineRule="auto"/>
        <w:jc w:val="both"/>
      </w:pPr>
      <w:hyperlink r:id="rId13" w:history="1">
        <w:r w:rsidR="00515D40">
          <w:rPr>
            <w:rStyle w:val="Hyperlink"/>
          </w:rPr>
          <w:t>http://pudoos.bg/?p=17366</w:t>
        </w:r>
      </w:hyperlink>
    </w:p>
    <w:p w14:paraId="68A5F09C" w14:textId="5B57455A" w:rsidR="009A1EEF" w:rsidRPr="009A1EEF" w:rsidRDefault="009A1EEF" w:rsidP="009A1EEF">
      <w:pPr>
        <w:widowControl w:val="0"/>
        <w:autoSpaceDE w:val="0"/>
        <w:autoSpaceDN w:val="0"/>
        <w:adjustRightInd w:val="0"/>
        <w:spacing w:after="0" w:line="240" w:lineRule="auto"/>
        <w:jc w:val="both"/>
        <w:rPr>
          <w:rFonts w:ascii="Times New Roman" w:hAnsi="Times New Roman"/>
          <w:sz w:val="24"/>
          <w:szCs w:val="24"/>
          <w:lang w:val="bg-BG"/>
        </w:rPr>
      </w:pPr>
      <w:r w:rsidRPr="007B60B3">
        <w:sym w:font="Wingdings 2" w:char="F0A3"/>
      </w:r>
      <w:r w:rsidRPr="009A1EEF">
        <w:rPr>
          <w:rFonts w:ascii="Times New Roman" w:hAnsi="Times New Roman"/>
          <w:sz w:val="24"/>
          <w:szCs w:val="24"/>
          <w:lang w:val="bg-BG"/>
        </w:rPr>
        <w:t xml:space="preserve"> </w:t>
      </w:r>
      <w:r w:rsidR="00745C56">
        <w:rPr>
          <w:rFonts w:ascii="Times New Roman" w:hAnsi="Times New Roman"/>
          <w:sz w:val="24"/>
          <w:szCs w:val="24"/>
        </w:rPr>
        <w:t>The s</w:t>
      </w:r>
      <w:r w:rsidR="00745C56" w:rsidRPr="00745C56">
        <w:rPr>
          <w:rFonts w:ascii="Times New Roman" w:hAnsi="Times New Roman"/>
          <w:sz w:val="24"/>
          <w:szCs w:val="24"/>
          <w:lang w:val="bg-BG"/>
        </w:rPr>
        <w:t xml:space="preserve">ccess to the </w:t>
      </w:r>
      <w:r w:rsidR="00745C56" w:rsidRPr="00745C56">
        <w:rPr>
          <w:rFonts w:ascii="Times New Roman" w:hAnsi="Times New Roman"/>
          <w:sz w:val="24"/>
          <w:szCs w:val="24"/>
        </w:rPr>
        <w:t xml:space="preserve">tender dossier </w:t>
      </w:r>
      <w:r w:rsidR="00745C56" w:rsidRPr="00745C56">
        <w:rPr>
          <w:rFonts w:ascii="Times New Roman" w:hAnsi="Times New Roman"/>
          <w:sz w:val="24"/>
          <w:szCs w:val="24"/>
          <w:lang w:val="bg-BG"/>
        </w:rPr>
        <w:t>is limited. Further information can be obtained at: (</w:t>
      </w:r>
      <w:proofErr w:type="gramStart"/>
      <w:r w:rsidR="00745C56" w:rsidRPr="00745C56">
        <w:rPr>
          <w:rFonts w:ascii="Times New Roman" w:hAnsi="Times New Roman"/>
          <w:sz w:val="24"/>
          <w:szCs w:val="24"/>
          <w:lang w:val="bg-BG"/>
        </w:rPr>
        <w:t>URL)</w:t>
      </w:r>
      <w:r w:rsidRPr="009A1EEF">
        <w:rPr>
          <w:rFonts w:ascii="Times New Roman" w:hAnsi="Times New Roman"/>
          <w:sz w:val="24"/>
          <w:szCs w:val="24"/>
          <w:lang w:val="bg-BG"/>
        </w:rPr>
        <w:t xml:space="preserve"> </w:t>
      </w:r>
      <w:proofErr w:type="gramEnd"/>
    </w:p>
    <w:p w14:paraId="410C82A4" w14:textId="77777777" w:rsidR="008B30FD" w:rsidRDefault="008B30FD" w:rsidP="009A1EEF">
      <w:pPr>
        <w:widowControl w:val="0"/>
        <w:autoSpaceDE w:val="0"/>
        <w:autoSpaceDN w:val="0"/>
        <w:adjustRightInd w:val="0"/>
        <w:spacing w:after="0" w:line="240" w:lineRule="auto"/>
        <w:jc w:val="both"/>
        <w:rPr>
          <w:rFonts w:ascii="Times New Roman" w:hAnsi="Times New Roman"/>
          <w:sz w:val="24"/>
          <w:szCs w:val="24"/>
          <w:lang w:val="bg-BG"/>
        </w:rPr>
      </w:pPr>
    </w:p>
    <w:p w14:paraId="17FCA2A0" w14:textId="77777777" w:rsidR="009A1EEF" w:rsidRDefault="009A1EEF" w:rsidP="001F292F">
      <w:pPr>
        <w:widowControl w:val="0"/>
        <w:autoSpaceDE w:val="0"/>
        <w:autoSpaceDN w:val="0"/>
        <w:adjustRightInd w:val="0"/>
        <w:spacing w:after="0" w:line="240" w:lineRule="auto"/>
        <w:jc w:val="both"/>
        <w:rPr>
          <w:rFonts w:ascii="Times New Roman" w:hAnsi="Times New Roman"/>
          <w:sz w:val="24"/>
          <w:szCs w:val="24"/>
        </w:rPr>
      </w:pPr>
    </w:p>
    <w:p w14:paraId="51F78DD2"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Further information can be obtained from</w:t>
      </w:r>
    </w:p>
    <w:p w14:paraId="210885E3" w14:textId="77777777" w:rsidR="00D14B96" w:rsidRPr="00D738D9" w:rsidRDefault="00314BE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b/>
          <w:sz w:val="24"/>
          <w:szCs w:val="24"/>
        </w:rPr>
        <w:sym w:font="Wingdings 2" w:char="F052"/>
      </w:r>
      <w:r w:rsidRPr="00D738D9">
        <w:rPr>
          <w:rFonts w:ascii="Times New Roman" w:hAnsi="Times New Roman"/>
          <w:b/>
          <w:sz w:val="24"/>
          <w:szCs w:val="24"/>
        </w:rPr>
        <w:t xml:space="preserve"> </w:t>
      </w:r>
      <w:r w:rsidR="00D14B96" w:rsidRPr="00D738D9">
        <w:rPr>
          <w:rFonts w:ascii="Times New Roman" w:hAnsi="Times New Roman"/>
          <w:b/>
          <w:sz w:val="24"/>
          <w:szCs w:val="24"/>
        </w:rPr>
        <w:t>The above place/s for contact</w:t>
      </w:r>
    </w:p>
    <w:p w14:paraId="5F050BB6"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another</w:t>
      </w:r>
      <w:proofErr w:type="gramEnd"/>
      <w:r w:rsidRPr="00D738D9">
        <w:rPr>
          <w:rFonts w:ascii="Times New Roman" w:hAnsi="Times New Roman"/>
          <w:sz w:val="24"/>
          <w:szCs w:val="24"/>
        </w:rPr>
        <w:t xml:space="preserve"> address: (please specify another address)</w:t>
      </w:r>
    </w:p>
    <w:p w14:paraId="5F9F3270"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p>
    <w:p w14:paraId="795ECD0C"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The offers or requests for participatio</w:t>
      </w:r>
      <w:r w:rsidR="0065488E" w:rsidRPr="00D738D9">
        <w:rPr>
          <w:rFonts w:ascii="Times New Roman" w:hAnsi="Times New Roman"/>
          <w:sz w:val="24"/>
          <w:szCs w:val="24"/>
        </w:rPr>
        <w:t>n</w:t>
      </w:r>
      <w:r w:rsidRPr="00D738D9">
        <w:rPr>
          <w:rFonts w:ascii="Times New Roman" w:hAnsi="Times New Roman"/>
          <w:sz w:val="24"/>
          <w:szCs w:val="24"/>
        </w:rPr>
        <w:t xml:space="preserve"> must be sent:</w:t>
      </w:r>
    </w:p>
    <w:p w14:paraId="44ED47CF"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with</w:t>
      </w:r>
      <w:proofErr w:type="gramEnd"/>
      <w:r w:rsidRPr="00D738D9">
        <w:rPr>
          <w:rFonts w:ascii="Times New Roman" w:hAnsi="Times New Roman"/>
          <w:sz w:val="24"/>
          <w:szCs w:val="24"/>
        </w:rPr>
        <w:t xml:space="preserve"> electronic means: (URL)</w:t>
      </w:r>
    </w:p>
    <w:p w14:paraId="5DE8B32E"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b/>
          <w:sz w:val="24"/>
          <w:szCs w:val="24"/>
        </w:rPr>
        <w:sym w:font="Wingdings 2" w:char="F052"/>
      </w:r>
      <w:r w:rsidRPr="00D738D9">
        <w:rPr>
          <w:rFonts w:ascii="Times New Roman" w:hAnsi="Times New Roman"/>
          <w:b/>
          <w:sz w:val="24"/>
          <w:szCs w:val="24"/>
        </w:rPr>
        <w:t xml:space="preserve"> </w:t>
      </w:r>
      <w:proofErr w:type="gramStart"/>
      <w:r w:rsidRPr="00D738D9">
        <w:rPr>
          <w:rFonts w:ascii="Times New Roman" w:hAnsi="Times New Roman"/>
          <w:b/>
          <w:sz w:val="24"/>
          <w:szCs w:val="24"/>
        </w:rPr>
        <w:t>above</w:t>
      </w:r>
      <w:proofErr w:type="gramEnd"/>
      <w:r w:rsidRPr="00D738D9">
        <w:rPr>
          <w:rFonts w:ascii="Times New Roman" w:hAnsi="Times New Roman"/>
          <w:b/>
          <w:sz w:val="24"/>
          <w:szCs w:val="24"/>
        </w:rPr>
        <w:t xml:space="preserve"> place/s for contact</w:t>
      </w:r>
    </w:p>
    <w:p w14:paraId="432EC387"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to</w:t>
      </w:r>
      <w:proofErr w:type="gramEnd"/>
      <w:r w:rsidRPr="00D738D9">
        <w:rPr>
          <w:rFonts w:ascii="Times New Roman" w:hAnsi="Times New Roman"/>
          <w:sz w:val="24"/>
          <w:szCs w:val="24"/>
        </w:rPr>
        <w:t xml:space="preserve"> the following address: (please specify another address)</w:t>
      </w:r>
    </w:p>
    <w:p w14:paraId="740FE762"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electronic</w:t>
      </w:r>
      <w:proofErr w:type="gramEnd"/>
      <w:r w:rsidRPr="00D738D9">
        <w:rPr>
          <w:rFonts w:ascii="Times New Roman" w:hAnsi="Times New Roman"/>
          <w:sz w:val="24"/>
          <w:szCs w:val="24"/>
        </w:rPr>
        <w:t xml:space="preserve"> communication requires the use of tools and devices that are not generally available. Possible unrestricted and full direct access free of: (URL).</w:t>
      </w:r>
    </w:p>
    <w:p w14:paraId="212C9689"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p>
    <w:p w14:paraId="4697CA07"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w:t>
      </w:r>
      <w:proofErr w:type="gramEnd"/>
      <w:r w:rsidRPr="00D738D9">
        <w:rPr>
          <w:rFonts w:ascii="Times New Roman" w:hAnsi="Times New Roman"/>
          <w:b/>
          <w:sz w:val="24"/>
          <w:szCs w:val="24"/>
          <w:lang w:val="bg-BG"/>
        </w:rPr>
        <w:t xml:space="preserve">4) </w:t>
      </w:r>
      <w:r w:rsidR="00D14B96" w:rsidRPr="00D738D9">
        <w:rPr>
          <w:rFonts w:ascii="Times New Roman" w:hAnsi="Times New Roman"/>
          <w:b/>
          <w:sz w:val="24"/>
          <w:szCs w:val="24"/>
        </w:rPr>
        <w:t xml:space="preserve">Type of the Contracting </w:t>
      </w:r>
      <w:proofErr w:type="gramStart"/>
      <w:r w:rsidR="00D14B96" w:rsidRPr="00D738D9">
        <w:rPr>
          <w:rFonts w:ascii="Times New Roman" w:hAnsi="Times New Roman"/>
          <w:b/>
          <w:sz w:val="24"/>
          <w:szCs w:val="24"/>
        </w:rPr>
        <w:t>Authority</w:t>
      </w:r>
      <w:r w:rsidRPr="00D738D9">
        <w:rPr>
          <w:rFonts w:ascii="Times New Roman" w:hAnsi="Times New Roman"/>
          <w:b/>
          <w:sz w:val="24"/>
          <w:szCs w:val="24"/>
          <w:lang w:val="bg-BG"/>
        </w:rPr>
        <w:t xml:space="preserve"> </w:t>
      </w:r>
      <w:proofErr w:type="gramEnd"/>
    </w:p>
    <w:p w14:paraId="482E5A97"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Ministry or any other national or federal authority, including their regional or local sub-divisions</w:t>
      </w:r>
    </w:p>
    <w:p w14:paraId="355629D9"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National or federal agency / office</w:t>
      </w:r>
    </w:p>
    <w:p w14:paraId="45903F40"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Regional or local authority</w:t>
      </w:r>
    </w:p>
    <w:p w14:paraId="49D756C9"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Regional or local agency / office</w:t>
      </w:r>
    </w:p>
    <w:p w14:paraId="6529435F" w14:textId="77777777" w:rsidR="00D14B96" w:rsidRPr="00D738D9" w:rsidRDefault="00314BEE"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b/>
          <w:sz w:val="24"/>
          <w:szCs w:val="24"/>
        </w:rPr>
        <w:sym w:font="Wingdings 2" w:char="F052"/>
      </w:r>
      <w:r w:rsidR="00D14B96" w:rsidRPr="00D738D9">
        <w:rPr>
          <w:rFonts w:ascii="Times New Roman" w:hAnsi="Times New Roman"/>
          <w:sz w:val="24"/>
          <w:szCs w:val="24"/>
          <w:lang w:val="en-GB"/>
        </w:rPr>
        <w:t xml:space="preserve"> Body governed by public law</w:t>
      </w:r>
    </w:p>
    <w:p w14:paraId="7B0A71FE"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European institution / agency or international organization</w:t>
      </w:r>
    </w:p>
    <w:p w14:paraId="5AC41F59"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lang w:val="en-GB"/>
        </w:rPr>
      </w:pPr>
      <w:r w:rsidRPr="00D738D9">
        <w:rPr>
          <w:rFonts w:ascii="Times New Roman" w:hAnsi="Times New Roman"/>
          <w:sz w:val="24"/>
          <w:szCs w:val="24"/>
          <w:lang w:val="en-GB"/>
        </w:rPr>
        <w:t xml:space="preserve"> </w:t>
      </w:r>
      <w:proofErr w:type="gramStart"/>
      <w:r w:rsidRPr="00D738D9">
        <w:rPr>
          <w:rFonts w:ascii="Times New Roman" w:hAnsi="Times New Roman"/>
          <w:sz w:val="24"/>
          <w:szCs w:val="24"/>
          <w:lang w:val="en-GB"/>
        </w:rPr>
        <w:t>Another</w:t>
      </w:r>
      <w:proofErr w:type="gramEnd"/>
      <w:r w:rsidRPr="00D738D9">
        <w:rPr>
          <w:rFonts w:ascii="Times New Roman" w:hAnsi="Times New Roman"/>
          <w:sz w:val="24"/>
          <w:szCs w:val="24"/>
          <w:lang w:val="en-GB"/>
        </w:rPr>
        <w:t xml:space="preserve"> type:</w:t>
      </w:r>
    </w:p>
    <w:p w14:paraId="30F37FC3"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sz w:val="24"/>
          <w:szCs w:val="24"/>
        </w:rPr>
      </w:pPr>
    </w:p>
    <w:p w14:paraId="08791AEF" w14:textId="77777777" w:rsidR="001F292F" w:rsidRPr="000B484F" w:rsidRDefault="001F292F"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I.5) </w:t>
      </w:r>
      <w:r w:rsidR="00D14B96" w:rsidRPr="000B484F">
        <w:rPr>
          <w:rFonts w:ascii="Times New Roman" w:hAnsi="Times New Roman"/>
          <w:b/>
          <w:sz w:val="24"/>
          <w:lang w:val="en-GB"/>
        </w:rPr>
        <w:t>Main activity</w:t>
      </w:r>
      <w:r w:rsidRPr="000B484F">
        <w:rPr>
          <w:rFonts w:ascii="Times New Roman" w:hAnsi="Times New Roman"/>
          <w:b/>
          <w:sz w:val="24"/>
          <w:lang w:val="en-GB"/>
        </w:rPr>
        <w:t xml:space="preserve"> </w:t>
      </w:r>
    </w:p>
    <w:p w14:paraId="290AF40E"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General public services</w:t>
      </w:r>
    </w:p>
    <w:p w14:paraId="24417D87"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 </w:t>
      </w:r>
      <w:proofErr w:type="spellStart"/>
      <w:r w:rsidRPr="000B484F">
        <w:rPr>
          <w:rFonts w:ascii="Times New Roman" w:hAnsi="Times New Roman"/>
          <w:sz w:val="24"/>
          <w:lang w:val="en-GB"/>
        </w:rPr>
        <w:t>Defense</w:t>
      </w:r>
      <w:proofErr w:type="spellEnd"/>
    </w:p>
    <w:p w14:paraId="7F795F9B"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Public order and safety</w:t>
      </w:r>
    </w:p>
    <w:p w14:paraId="6E55CD05" w14:textId="77777777" w:rsidR="00D14B96" w:rsidRPr="000B484F" w:rsidRDefault="00314BEE"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sym w:font="Wingdings 2" w:char="F052"/>
      </w:r>
      <w:r w:rsidR="00D14B96" w:rsidRPr="000B484F">
        <w:rPr>
          <w:rFonts w:ascii="Times New Roman" w:hAnsi="Times New Roman"/>
          <w:sz w:val="24"/>
          <w:lang w:val="en-GB"/>
        </w:rPr>
        <w:t xml:space="preserve"> Environment</w:t>
      </w:r>
    </w:p>
    <w:p w14:paraId="6CA721A4"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Economic and financial affairs</w:t>
      </w:r>
    </w:p>
    <w:p w14:paraId="62C26EE9"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Health</w:t>
      </w:r>
    </w:p>
    <w:p w14:paraId="5825D4DB"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Accommodation / housing and recreation and culture</w:t>
      </w:r>
    </w:p>
    <w:p w14:paraId="3E63CB32"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Social Protection</w:t>
      </w:r>
    </w:p>
    <w:p w14:paraId="15771DC0"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Recreation, culture and religion</w:t>
      </w:r>
    </w:p>
    <w:p w14:paraId="15BD0766" w14:textId="77777777" w:rsidR="00D14B96"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Education</w:t>
      </w:r>
    </w:p>
    <w:p w14:paraId="0FD193D2" w14:textId="77777777" w:rsidR="001F292F" w:rsidRPr="000B484F" w:rsidRDefault="00D14B9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 </w:t>
      </w:r>
      <w:proofErr w:type="gramStart"/>
      <w:r w:rsidRPr="000B484F">
        <w:rPr>
          <w:rFonts w:ascii="Times New Roman" w:hAnsi="Times New Roman"/>
          <w:sz w:val="24"/>
          <w:lang w:val="en-GB"/>
        </w:rPr>
        <w:t>Other</w:t>
      </w:r>
      <w:proofErr w:type="gramEnd"/>
      <w:r w:rsidRPr="000B484F">
        <w:rPr>
          <w:rFonts w:ascii="Times New Roman" w:hAnsi="Times New Roman"/>
          <w:sz w:val="24"/>
          <w:lang w:val="en-GB"/>
        </w:rPr>
        <w:t xml:space="preserve"> activities:</w:t>
      </w:r>
    </w:p>
    <w:p w14:paraId="7620A8DE" w14:textId="77777777" w:rsidR="00D14B96" w:rsidRPr="00D738D9" w:rsidRDefault="00D14B96" w:rsidP="00D738D9">
      <w:pPr>
        <w:widowControl w:val="0"/>
        <w:autoSpaceDE w:val="0"/>
        <w:autoSpaceDN w:val="0"/>
        <w:adjustRightInd w:val="0"/>
        <w:spacing w:after="0" w:line="240" w:lineRule="auto"/>
        <w:jc w:val="both"/>
        <w:rPr>
          <w:rFonts w:ascii="Times New Roman" w:hAnsi="Times New Roman"/>
          <w:b/>
          <w:sz w:val="24"/>
          <w:szCs w:val="24"/>
        </w:rPr>
      </w:pPr>
    </w:p>
    <w:p w14:paraId="5DFB34B9" w14:textId="77777777" w:rsidR="001F292F" w:rsidRPr="00D738D9" w:rsidRDefault="00BC391D" w:rsidP="00D738D9">
      <w:pPr>
        <w:widowControl w:val="0"/>
        <w:autoSpaceDE w:val="0"/>
        <w:autoSpaceDN w:val="0"/>
        <w:adjustRightInd w:val="0"/>
        <w:spacing w:after="0" w:line="240" w:lineRule="auto"/>
        <w:jc w:val="both"/>
        <w:rPr>
          <w:rFonts w:ascii="Times New Roman" w:hAnsi="Times New Roman"/>
          <w:b/>
          <w:sz w:val="24"/>
          <w:szCs w:val="24"/>
          <w:lang w:val="bg-BG"/>
        </w:rPr>
      </w:pPr>
      <w:r w:rsidRPr="00D738D9">
        <w:rPr>
          <w:rFonts w:ascii="Times New Roman" w:hAnsi="Times New Roman"/>
          <w:b/>
          <w:sz w:val="24"/>
          <w:szCs w:val="24"/>
        </w:rPr>
        <w:t>Section</w:t>
      </w:r>
      <w:r w:rsidR="001F292F" w:rsidRPr="00D738D9">
        <w:rPr>
          <w:rFonts w:ascii="Times New Roman" w:hAnsi="Times New Roman"/>
          <w:b/>
          <w:sz w:val="24"/>
          <w:szCs w:val="24"/>
          <w:lang w:val="bg-BG"/>
        </w:rPr>
        <w:t xml:space="preserve"> ІІ: </w:t>
      </w:r>
      <w:r w:rsidR="00D14B96" w:rsidRPr="00D738D9">
        <w:rPr>
          <w:rFonts w:ascii="Times New Roman" w:hAnsi="Times New Roman"/>
          <w:b/>
          <w:sz w:val="24"/>
          <w:szCs w:val="24"/>
        </w:rPr>
        <w:t>Subject</w:t>
      </w:r>
      <w:r w:rsidR="001F292F" w:rsidRPr="00D738D9">
        <w:rPr>
          <w:rFonts w:ascii="Times New Roman" w:hAnsi="Times New Roman"/>
          <w:b/>
          <w:sz w:val="24"/>
          <w:szCs w:val="24"/>
          <w:lang w:val="bg-BG"/>
        </w:rPr>
        <w:t xml:space="preserve"> </w:t>
      </w:r>
    </w:p>
    <w:p w14:paraId="09228297"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1) </w:t>
      </w:r>
      <w:r w:rsidR="00D14B96" w:rsidRPr="00D738D9">
        <w:rPr>
          <w:rFonts w:ascii="Times New Roman" w:hAnsi="Times New Roman"/>
          <w:b/>
          <w:sz w:val="24"/>
          <w:szCs w:val="24"/>
        </w:rPr>
        <w:t xml:space="preserve">Scope of the </w:t>
      </w:r>
      <w:proofErr w:type="gramStart"/>
      <w:r w:rsidR="00D14B96" w:rsidRPr="00D738D9">
        <w:rPr>
          <w:rFonts w:ascii="Times New Roman" w:hAnsi="Times New Roman"/>
          <w:b/>
          <w:sz w:val="24"/>
          <w:szCs w:val="24"/>
        </w:rPr>
        <w:t>tender</w:t>
      </w:r>
      <w:r w:rsidRPr="00D738D9">
        <w:rPr>
          <w:rFonts w:ascii="Times New Roman" w:hAnsi="Times New Roman"/>
          <w:b/>
          <w:sz w:val="24"/>
          <w:szCs w:val="24"/>
          <w:lang w:val="bg-BG"/>
        </w:rPr>
        <w:t xml:space="preserve"> </w:t>
      </w:r>
      <w:proofErr w:type="gramEnd"/>
    </w:p>
    <w:p w14:paraId="0BF8851E" w14:textId="77777777" w:rsidR="000032AB" w:rsidRPr="00D738D9" w:rsidRDefault="000032AB" w:rsidP="00D738D9">
      <w:pPr>
        <w:widowControl w:val="0"/>
        <w:autoSpaceDE w:val="0"/>
        <w:autoSpaceDN w:val="0"/>
        <w:adjustRightInd w:val="0"/>
        <w:spacing w:after="0" w:line="240" w:lineRule="auto"/>
        <w:jc w:val="both"/>
        <w:rPr>
          <w:rFonts w:ascii="Times New Roman" w:hAnsi="Times New Roman"/>
          <w:b/>
          <w:sz w:val="24"/>
          <w:szCs w:val="24"/>
          <w:lang w:val="bg-BG"/>
        </w:rPr>
      </w:pPr>
    </w:p>
    <w:p w14:paraId="58179475" w14:textId="77777777" w:rsidR="000032AB" w:rsidRPr="008E4256" w:rsidRDefault="001F292F" w:rsidP="00D738D9">
      <w:pPr>
        <w:widowControl w:val="0"/>
        <w:autoSpaceDE w:val="0"/>
        <w:autoSpaceDN w:val="0"/>
        <w:adjustRightInd w:val="0"/>
        <w:spacing w:after="0" w:line="240" w:lineRule="auto"/>
        <w:jc w:val="both"/>
        <w:rPr>
          <w:rFonts w:ascii="Times New Roman" w:hAnsi="Times New Roman"/>
          <w:sz w:val="24"/>
          <w:szCs w:val="24"/>
          <w:lang w:val="en-GB"/>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1.1) </w:t>
      </w:r>
      <w:r w:rsidR="00D14B96" w:rsidRPr="00D738D9">
        <w:rPr>
          <w:rFonts w:ascii="Times New Roman" w:hAnsi="Times New Roman"/>
          <w:b/>
          <w:sz w:val="24"/>
          <w:szCs w:val="24"/>
        </w:rPr>
        <w:t>Name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r w:rsidR="008E4256" w:rsidRPr="008E4256">
        <w:rPr>
          <w:rFonts w:ascii="Times New Roman" w:hAnsi="Times New Roman"/>
          <w:b/>
          <w:sz w:val="24"/>
          <w:szCs w:val="24"/>
          <w:lang w:val="en-GB"/>
        </w:rPr>
        <w:t>“Repacking, transportation, final disposal and cleaning of the warehouses storing POPs pesticides, hazardous waste, non-hazardous waste and other crop protection products (CPP) with 6 (six) Lots”</w:t>
      </w:r>
      <w:r w:rsidR="0079027D" w:rsidRPr="008E4256">
        <w:rPr>
          <w:rFonts w:ascii="Times New Roman" w:hAnsi="Times New Roman"/>
          <w:b/>
          <w:sz w:val="24"/>
          <w:szCs w:val="24"/>
          <w:lang w:val="en-GB"/>
        </w:rPr>
        <w:t>.</w:t>
      </w:r>
    </w:p>
    <w:p w14:paraId="1BA72E10" w14:textId="77777777" w:rsidR="0079027D" w:rsidRPr="00D738D9" w:rsidRDefault="0079027D" w:rsidP="00D738D9">
      <w:pPr>
        <w:widowControl w:val="0"/>
        <w:autoSpaceDE w:val="0"/>
        <w:autoSpaceDN w:val="0"/>
        <w:adjustRightInd w:val="0"/>
        <w:spacing w:after="0" w:line="240" w:lineRule="auto"/>
        <w:jc w:val="both"/>
        <w:rPr>
          <w:rFonts w:ascii="Times New Roman" w:hAnsi="Times New Roman"/>
          <w:b/>
          <w:sz w:val="24"/>
          <w:szCs w:val="24"/>
          <w:lang w:val="bg-BG"/>
        </w:rPr>
      </w:pPr>
    </w:p>
    <w:p w14:paraId="779EE251" w14:textId="77777777" w:rsidR="00196C5E"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1.2) </w:t>
      </w:r>
      <w:r w:rsidR="00D14B96" w:rsidRPr="00D738D9">
        <w:rPr>
          <w:rFonts w:ascii="Times New Roman" w:hAnsi="Times New Roman"/>
          <w:b/>
          <w:sz w:val="24"/>
          <w:szCs w:val="24"/>
        </w:rPr>
        <w:t>Main</w:t>
      </w:r>
      <w:r w:rsidRPr="00D738D9">
        <w:rPr>
          <w:rFonts w:ascii="Times New Roman" w:hAnsi="Times New Roman"/>
          <w:b/>
          <w:sz w:val="24"/>
          <w:szCs w:val="24"/>
          <w:lang w:val="bg-BG"/>
        </w:rPr>
        <w:t xml:space="preserve"> CPV </w:t>
      </w:r>
      <w:r w:rsidR="00D14B96" w:rsidRPr="00D738D9">
        <w:rPr>
          <w:rFonts w:ascii="Times New Roman" w:hAnsi="Times New Roman"/>
          <w:b/>
          <w:sz w:val="24"/>
          <w:szCs w:val="24"/>
        </w:rPr>
        <w:t>code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r w:rsidR="00302AED" w:rsidRPr="00D738D9">
        <w:rPr>
          <w:rFonts w:ascii="Times New Roman" w:hAnsi="Times New Roman"/>
          <w:sz w:val="24"/>
          <w:szCs w:val="24"/>
        </w:rPr>
        <w:t>24451000</w:t>
      </w:r>
    </w:p>
    <w:p w14:paraId="255D3AB5" w14:textId="77777777" w:rsidR="001F292F" w:rsidRPr="00D738D9" w:rsidRDefault="0074265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 </w:t>
      </w:r>
      <w:r w:rsidR="00D14B96" w:rsidRPr="00D738D9">
        <w:rPr>
          <w:rFonts w:ascii="Times New Roman" w:hAnsi="Times New Roman"/>
          <w:b/>
          <w:sz w:val="24"/>
          <w:szCs w:val="24"/>
        </w:rPr>
        <w:t>Additional</w:t>
      </w:r>
      <w:r w:rsidR="001F292F" w:rsidRPr="00D738D9">
        <w:rPr>
          <w:rFonts w:ascii="Times New Roman" w:hAnsi="Times New Roman"/>
          <w:b/>
          <w:sz w:val="24"/>
          <w:szCs w:val="24"/>
          <w:lang w:val="bg-BG"/>
        </w:rPr>
        <w:t xml:space="preserve"> CPV </w:t>
      </w:r>
      <w:r w:rsidR="00D14B96" w:rsidRPr="00D738D9">
        <w:rPr>
          <w:rFonts w:ascii="Times New Roman" w:hAnsi="Times New Roman"/>
          <w:b/>
          <w:sz w:val="24"/>
          <w:szCs w:val="24"/>
        </w:rPr>
        <w:t>code</w:t>
      </w:r>
      <w:r w:rsidR="001F292F" w:rsidRPr="00D738D9">
        <w:rPr>
          <w:rFonts w:ascii="Times New Roman" w:hAnsi="Times New Roman"/>
          <w:b/>
          <w:sz w:val="24"/>
          <w:szCs w:val="24"/>
          <w:lang w:val="bg-BG"/>
        </w:rPr>
        <w:t>:</w:t>
      </w:r>
      <w:r w:rsidR="001F292F" w:rsidRPr="00D738D9">
        <w:rPr>
          <w:rFonts w:ascii="Times New Roman" w:hAnsi="Times New Roman"/>
          <w:sz w:val="24"/>
          <w:szCs w:val="24"/>
          <w:lang w:val="bg-BG"/>
        </w:rPr>
        <w:t xml:space="preserve"> </w:t>
      </w:r>
      <w:r w:rsidR="00302AED" w:rsidRPr="00D738D9">
        <w:rPr>
          <w:rFonts w:ascii="Times New Roman" w:hAnsi="Times New Roman"/>
          <w:sz w:val="24"/>
          <w:szCs w:val="24"/>
        </w:rPr>
        <w:t>12</w:t>
      </w:r>
    </w:p>
    <w:p w14:paraId="04A20035" w14:textId="77777777" w:rsidR="000032AB" w:rsidRPr="00D738D9" w:rsidRDefault="000032AB" w:rsidP="00D738D9">
      <w:pPr>
        <w:widowControl w:val="0"/>
        <w:autoSpaceDE w:val="0"/>
        <w:autoSpaceDN w:val="0"/>
        <w:adjustRightInd w:val="0"/>
        <w:spacing w:after="0" w:line="240" w:lineRule="auto"/>
        <w:jc w:val="both"/>
        <w:rPr>
          <w:rFonts w:ascii="Times New Roman" w:hAnsi="Times New Roman"/>
          <w:b/>
          <w:sz w:val="24"/>
          <w:szCs w:val="24"/>
          <w:lang w:val="bg-BG"/>
        </w:rPr>
      </w:pPr>
    </w:p>
    <w:p w14:paraId="55EEAB8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lastRenderedPageBreak/>
        <w:t>II.</w:t>
      </w:r>
      <w:proofErr w:type="gramEnd"/>
      <w:r w:rsidRPr="00D738D9">
        <w:rPr>
          <w:rFonts w:ascii="Times New Roman" w:hAnsi="Times New Roman"/>
          <w:b/>
          <w:sz w:val="24"/>
          <w:szCs w:val="24"/>
          <w:lang w:val="bg-BG"/>
        </w:rPr>
        <w:t xml:space="preserve">1.3) </w:t>
      </w:r>
      <w:r w:rsidR="00D14B96" w:rsidRPr="00D738D9">
        <w:rPr>
          <w:rFonts w:ascii="Times New Roman" w:hAnsi="Times New Roman"/>
          <w:b/>
          <w:sz w:val="24"/>
          <w:szCs w:val="24"/>
        </w:rPr>
        <w:t>Type of the tender</w:t>
      </w:r>
      <w:r w:rsidRPr="00D738D9">
        <w:rPr>
          <w:rFonts w:ascii="Times New Roman" w:hAnsi="Times New Roman"/>
          <w:sz w:val="24"/>
          <w:szCs w:val="24"/>
          <w:lang w:val="bg-BG"/>
        </w:rPr>
        <w:t xml:space="preserve"> </w:t>
      </w:r>
      <w:r w:rsidR="00436169" w:rsidRPr="00D738D9">
        <w:rPr>
          <w:sz w:val="24"/>
          <w:szCs w:val="24"/>
        </w:rPr>
        <w:sym w:font="Wingdings 2" w:char="F0A3"/>
      </w:r>
      <w:r w:rsidRPr="00D738D9">
        <w:rPr>
          <w:rFonts w:ascii="Times New Roman" w:hAnsi="Times New Roman"/>
          <w:b/>
          <w:sz w:val="24"/>
          <w:szCs w:val="24"/>
          <w:lang w:val="bg-BG"/>
        </w:rPr>
        <w:t xml:space="preserve"> </w:t>
      </w:r>
      <w:proofErr w:type="gramStart"/>
      <w:r w:rsidR="00D14B96" w:rsidRPr="00D738D9">
        <w:rPr>
          <w:rFonts w:ascii="Times New Roman" w:hAnsi="Times New Roman"/>
          <w:sz w:val="24"/>
          <w:szCs w:val="24"/>
        </w:rPr>
        <w:t>Works</w:t>
      </w:r>
      <w:r w:rsidR="0074265E" w:rsidRPr="00D738D9">
        <w:rPr>
          <w:rFonts w:ascii="Times New Roman" w:hAnsi="Times New Roman"/>
          <w:sz w:val="24"/>
          <w:szCs w:val="24"/>
          <w:lang w:val="bg-BG"/>
        </w:rPr>
        <w:t>;</w:t>
      </w:r>
      <w:r w:rsidRPr="00D738D9">
        <w:rPr>
          <w:rFonts w:ascii="Times New Roman" w:hAnsi="Times New Roman"/>
          <w:sz w:val="24"/>
          <w:szCs w:val="24"/>
          <w:lang w:val="bg-BG"/>
        </w:rPr>
        <w:t xml:space="preserve"> </w:t>
      </w:r>
      <w:r w:rsidR="0074265E" w:rsidRPr="00D738D9">
        <w:rPr>
          <w:sz w:val="24"/>
          <w:szCs w:val="24"/>
        </w:rPr>
        <w:sym w:font="Wingdings 2" w:char="F0A3"/>
      </w:r>
      <w:r w:rsidR="0074265E" w:rsidRPr="00D738D9">
        <w:rPr>
          <w:sz w:val="24"/>
          <w:szCs w:val="24"/>
          <w:lang w:val="bg-BG"/>
        </w:rPr>
        <w:t xml:space="preserve"> </w:t>
      </w:r>
      <w:r w:rsidR="00D14B96" w:rsidRPr="00D738D9">
        <w:rPr>
          <w:rFonts w:ascii="Times New Roman" w:hAnsi="Times New Roman"/>
          <w:sz w:val="24"/>
          <w:szCs w:val="24"/>
        </w:rPr>
        <w:t>Supply</w:t>
      </w:r>
      <w:r w:rsidR="0074265E" w:rsidRPr="00D738D9">
        <w:rPr>
          <w:rFonts w:ascii="Times New Roman" w:hAnsi="Times New Roman"/>
          <w:sz w:val="24"/>
          <w:szCs w:val="24"/>
          <w:lang w:val="bg-BG"/>
        </w:rPr>
        <w:t>;</w:t>
      </w:r>
      <w:r w:rsidRPr="00D738D9">
        <w:rPr>
          <w:rFonts w:ascii="Times New Roman" w:hAnsi="Times New Roman"/>
          <w:sz w:val="24"/>
          <w:szCs w:val="24"/>
          <w:lang w:val="bg-BG"/>
        </w:rPr>
        <w:t xml:space="preserve"> </w:t>
      </w:r>
      <w:r w:rsidR="00436169" w:rsidRPr="00D738D9">
        <w:rPr>
          <w:rFonts w:ascii="Times New Roman" w:hAnsi="Times New Roman"/>
          <w:b/>
          <w:sz w:val="24"/>
          <w:szCs w:val="24"/>
        </w:rPr>
        <w:sym w:font="Wingdings 2" w:char="F052"/>
      </w:r>
      <w:r w:rsidR="00436169" w:rsidRPr="00D738D9">
        <w:rPr>
          <w:sz w:val="24"/>
          <w:szCs w:val="24"/>
          <w:lang w:val="bg-BG"/>
        </w:rPr>
        <w:t xml:space="preserve"> </w:t>
      </w:r>
      <w:r w:rsidR="00D14B96" w:rsidRPr="00D738D9">
        <w:rPr>
          <w:rFonts w:ascii="Times New Roman" w:hAnsi="Times New Roman"/>
          <w:b/>
          <w:sz w:val="24"/>
          <w:szCs w:val="24"/>
        </w:rPr>
        <w:t>Services</w:t>
      </w:r>
      <w:r w:rsidR="0074265E" w:rsidRPr="00D738D9">
        <w:rPr>
          <w:rFonts w:ascii="Times New Roman" w:hAnsi="Times New Roman"/>
          <w:sz w:val="24"/>
          <w:szCs w:val="24"/>
          <w:lang w:val="bg-BG"/>
        </w:rPr>
        <w:t>.</w:t>
      </w:r>
      <w:proofErr w:type="gramEnd"/>
    </w:p>
    <w:p w14:paraId="4037FFD6" w14:textId="77777777" w:rsidR="000032AB" w:rsidRPr="00D738D9" w:rsidRDefault="000032AB" w:rsidP="00D738D9">
      <w:pPr>
        <w:widowControl w:val="0"/>
        <w:autoSpaceDE w:val="0"/>
        <w:autoSpaceDN w:val="0"/>
        <w:adjustRightInd w:val="0"/>
        <w:spacing w:after="0" w:line="240" w:lineRule="auto"/>
        <w:jc w:val="both"/>
        <w:rPr>
          <w:rFonts w:ascii="Times New Roman" w:hAnsi="Times New Roman"/>
          <w:b/>
          <w:sz w:val="24"/>
          <w:szCs w:val="24"/>
          <w:lang w:val="bg-BG"/>
        </w:rPr>
      </w:pPr>
    </w:p>
    <w:p w14:paraId="3F5E96C0" w14:textId="77777777" w:rsidR="00431349" w:rsidRPr="00D738D9" w:rsidRDefault="00431349" w:rsidP="00D738D9">
      <w:pPr>
        <w:widowControl w:val="0"/>
        <w:autoSpaceDE w:val="0"/>
        <w:autoSpaceDN w:val="0"/>
        <w:adjustRightInd w:val="0"/>
        <w:spacing w:after="0" w:line="240" w:lineRule="auto"/>
        <w:jc w:val="both"/>
        <w:rPr>
          <w:rFonts w:ascii="Times New Roman" w:hAnsi="Times New Roman"/>
          <w:b/>
          <w:sz w:val="24"/>
          <w:szCs w:val="24"/>
          <w:lang w:val="bg-BG"/>
        </w:rPr>
      </w:pPr>
    </w:p>
    <w:p w14:paraId="2ACA0DB5" w14:textId="77777777" w:rsidR="001F292F" w:rsidRPr="001F5DCD" w:rsidRDefault="001F292F" w:rsidP="00D738D9">
      <w:pPr>
        <w:widowControl w:val="0"/>
        <w:autoSpaceDE w:val="0"/>
        <w:autoSpaceDN w:val="0"/>
        <w:adjustRightInd w:val="0"/>
        <w:spacing w:after="0" w:line="240" w:lineRule="auto"/>
        <w:jc w:val="both"/>
        <w:rPr>
          <w:rFonts w:ascii="Times New Roman" w:hAnsi="Times New Roman"/>
          <w:b/>
          <w:sz w:val="24"/>
          <w:szCs w:val="24"/>
        </w:rPr>
      </w:pPr>
      <w:r w:rsidRPr="001F5DCD">
        <w:rPr>
          <w:rFonts w:ascii="Times New Roman" w:hAnsi="Times New Roman"/>
          <w:b/>
          <w:sz w:val="24"/>
          <w:szCs w:val="24"/>
        </w:rPr>
        <w:t xml:space="preserve">II.1.4) </w:t>
      </w:r>
      <w:r w:rsidR="00BC7A9C" w:rsidRPr="001F5DCD">
        <w:rPr>
          <w:rFonts w:ascii="Times New Roman" w:hAnsi="Times New Roman"/>
          <w:b/>
          <w:sz w:val="24"/>
          <w:szCs w:val="24"/>
        </w:rPr>
        <w:t>Short description</w:t>
      </w:r>
      <w:r w:rsidRPr="001F5DCD">
        <w:rPr>
          <w:rFonts w:ascii="Times New Roman" w:hAnsi="Times New Roman"/>
          <w:b/>
          <w:sz w:val="24"/>
          <w:szCs w:val="24"/>
        </w:rPr>
        <w:t xml:space="preserve">: </w:t>
      </w:r>
    </w:p>
    <w:p w14:paraId="247C96F2" w14:textId="77777777" w:rsidR="00357E22" w:rsidRPr="001F5DCD" w:rsidRDefault="00D738D9" w:rsidP="00D738D9">
      <w:pPr>
        <w:widowControl w:val="0"/>
        <w:autoSpaceDE w:val="0"/>
        <w:autoSpaceDN w:val="0"/>
        <w:adjustRightInd w:val="0"/>
        <w:spacing w:after="0" w:line="240" w:lineRule="auto"/>
        <w:jc w:val="both"/>
        <w:rPr>
          <w:rFonts w:ascii="Times New Roman" w:hAnsi="Times New Roman"/>
          <w:sz w:val="24"/>
          <w:szCs w:val="24"/>
          <w:lang w:eastAsia="bg-BG"/>
        </w:rPr>
      </w:pPr>
      <w:r w:rsidRPr="001F5DCD">
        <w:rPr>
          <w:rFonts w:ascii="Times New Roman" w:hAnsi="Times New Roman"/>
          <w:sz w:val="24"/>
          <w:szCs w:val="24"/>
          <w:lang w:eastAsia="bg-BG"/>
        </w:rPr>
        <w:t xml:space="preserve">In the scope of the present public procurement are provided: </w:t>
      </w:r>
    </w:p>
    <w:p w14:paraId="5AB7929C" w14:textId="293A93A2" w:rsidR="00D738D9" w:rsidRPr="001F5DCD" w:rsidRDefault="00D738D9" w:rsidP="00BA62AF">
      <w:pPr>
        <w:widowControl w:val="0"/>
        <w:numPr>
          <w:ilvl w:val="0"/>
          <w:numId w:val="23"/>
        </w:numPr>
        <w:autoSpaceDE w:val="0"/>
        <w:autoSpaceDN w:val="0"/>
        <w:adjustRightInd w:val="0"/>
        <w:spacing w:after="0" w:line="240" w:lineRule="auto"/>
        <w:jc w:val="both"/>
        <w:rPr>
          <w:rFonts w:ascii="Times New Roman" w:hAnsi="Times New Roman"/>
          <w:sz w:val="24"/>
          <w:szCs w:val="24"/>
          <w:lang w:eastAsia="bg-BG"/>
        </w:rPr>
      </w:pPr>
      <w:r w:rsidRPr="001F5DCD">
        <w:rPr>
          <w:rFonts w:ascii="Times New Roman" w:hAnsi="Times New Roman"/>
          <w:sz w:val="24"/>
          <w:szCs w:val="24"/>
          <w:lang w:eastAsia="bg-BG"/>
        </w:rPr>
        <w:t xml:space="preserve">215 (two hundred and fifteen) </w:t>
      </w:r>
      <w:r w:rsidR="00357E22" w:rsidRPr="001F5DCD">
        <w:rPr>
          <w:rFonts w:ascii="Times New Roman" w:hAnsi="Times New Roman"/>
          <w:sz w:val="24"/>
          <w:szCs w:val="24"/>
          <w:lang w:eastAsia="bg-BG"/>
        </w:rPr>
        <w:t xml:space="preserve">main </w:t>
      </w:r>
      <w:r w:rsidRPr="001F5DCD">
        <w:rPr>
          <w:rFonts w:ascii="Times New Roman" w:hAnsi="Times New Roman"/>
          <w:sz w:val="24"/>
          <w:szCs w:val="24"/>
          <w:lang w:eastAsia="bg-BG"/>
        </w:rPr>
        <w:t xml:space="preserve">warehouses </w:t>
      </w:r>
      <w:r w:rsidR="00357E22" w:rsidRPr="001F5DCD">
        <w:rPr>
          <w:rFonts w:ascii="Times New Roman" w:hAnsi="Times New Roman"/>
          <w:sz w:val="24"/>
          <w:szCs w:val="24"/>
          <w:lang w:eastAsia="bg-BG"/>
        </w:rPr>
        <w:t xml:space="preserve">storing up to 4 387 996,00 kg of POPs pesticides, hazardous waste, non-hazardous waste and other crop protection products (CPP), of </w:t>
      </w:r>
      <w:r w:rsidR="001F5DCD" w:rsidRPr="001F5DCD">
        <w:rPr>
          <w:rFonts w:ascii="Times New Roman" w:hAnsi="Times New Roman"/>
          <w:sz w:val="24"/>
          <w:szCs w:val="24"/>
          <w:lang w:eastAsia="bg-BG"/>
        </w:rPr>
        <w:t>which</w:t>
      </w:r>
      <w:r w:rsidRPr="001F5DCD">
        <w:rPr>
          <w:rFonts w:ascii="Times New Roman" w:hAnsi="Times New Roman"/>
          <w:sz w:val="24"/>
          <w:szCs w:val="24"/>
          <w:lang w:eastAsia="bg-BG"/>
        </w:rPr>
        <w:t xml:space="preserve"> 172 (one hundred and seventy-two) warehouses with </w:t>
      </w:r>
      <w:r w:rsidR="00357E22" w:rsidRPr="001F5DCD">
        <w:rPr>
          <w:rFonts w:ascii="Times New Roman" w:hAnsi="Times New Roman"/>
          <w:sz w:val="24"/>
          <w:szCs w:val="24"/>
          <w:lang w:eastAsia="bg-BG"/>
        </w:rPr>
        <w:t>cleaning services</w:t>
      </w:r>
      <w:r w:rsidRPr="001F5DCD">
        <w:rPr>
          <w:rFonts w:ascii="Times New Roman" w:hAnsi="Times New Roman"/>
          <w:sz w:val="24"/>
          <w:szCs w:val="24"/>
          <w:lang w:eastAsia="bg-BG"/>
        </w:rPr>
        <w:t>.</w:t>
      </w:r>
      <w:r w:rsidR="00C41C10" w:rsidRPr="00C41C10">
        <w:t xml:space="preserve"> </w:t>
      </w:r>
      <w:r w:rsidR="00BA62AF" w:rsidRPr="00BA62AF">
        <w:rPr>
          <w:rFonts w:ascii="Times New Roman" w:hAnsi="Times New Roman"/>
          <w:sz w:val="24"/>
          <w:szCs w:val="24"/>
          <w:lang w:eastAsia="bg-BG"/>
        </w:rPr>
        <w:t xml:space="preserve">The cleaning services of the main warehouses include the cleaning of approximately 23 633.00 square meters inside the warehouses and the excavation </w:t>
      </w:r>
      <w:r w:rsidR="0021798D">
        <w:rPr>
          <w:rFonts w:ascii="Times New Roman" w:hAnsi="Times New Roman"/>
          <w:sz w:val="24"/>
          <w:szCs w:val="24"/>
          <w:lang w:eastAsia="bg-BG"/>
        </w:rPr>
        <w:t xml:space="preserve">and replacement with inert material </w:t>
      </w:r>
      <w:r w:rsidR="00BA62AF" w:rsidRPr="00BA62AF">
        <w:rPr>
          <w:rFonts w:ascii="Times New Roman" w:hAnsi="Times New Roman"/>
          <w:sz w:val="24"/>
          <w:szCs w:val="24"/>
          <w:lang w:eastAsia="bg-BG"/>
        </w:rPr>
        <w:t>of approximately 37</w:t>
      </w:r>
      <w:proofErr w:type="gramStart"/>
      <w:r w:rsidR="0021798D">
        <w:rPr>
          <w:rFonts w:ascii="Times New Roman" w:hAnsi="Times New Roman"/>
          <w:sz w:val="24"/>
          <w:szCs w:val="24"/>
          <w:lang w:val="bg-BG" w:eastAsia="bg-BG"/>
        </w:rPr>
        <w:t>,</w:t>
      </w:r>
      <w:r w:rsidR="00BA62AF" w:rsidRPr="00BA62AF">
        <w:rPr>
          <w:rFonts w:ascii="Times New Roman" w:hAnsi="Times New Roman"/>
          <w:sz w:val="24"/>
          <w:szCs w:val="24"/>
          <w:lang w:eastAsia="bg-BG"/>
        </w:rPr>
        <w:t>43</w:t>
      </w:r>
      <w:proofErr w:type="gramEnd"/>
      <w:r w:rsidR="00BA62AF" w:rsidRPr="00BA62AF">
        <w:rPr>
          <w:rFonts w:ascii="Times New Roman" w:hAnsi="Times New Roman"/>
          <w:sz w:val="24"/>
          <w:szCs w:val="24"/>
          <w:lang w:eastAsia="bg-BG"/>
        </w:rPr>
        <w:t xml:space="preserve"> cubic meters </w:t>
      </w:r>
      <w:r w:rsidR="0021798D">
        <w:rPr>
          <w:rFonts w:ascii="Times New Roman" w:hAnsi="Times New Roman"/>
          <w:sz w:val="24"/>
          <w:szCs w:val="24"/>
          <w:lang w:eastAsia="bg-BG"/>
        </w:rPr>
        <w:t xml:space="preserve">(52,40 tons) </w:t>
      </w:r>
      <w:r w:rsidR="00BA62AF" w:rsidRPr="00BA62AF">
        <w:rPr>
          <w:rFonts w:ascii="Times New Roman" w:hAnsi="Times New Roman"/>
          <w:sz w:val="24"/>
          <w:szCs w:val="24"/>
          <w:lang w:eastAsia="bg-BG"/>
        </w:rPr>
        <w:t>of visibly contaminated soil in front of the warehouses.</w:t>
      </w:r>
    </w:p>
    <w:p w14:paraId="4F805C90" w14:textId="473E64C6" w:rsidR="00D738D9" w:rsidRPr="001F5DCD" w:rsidRDefault="00357E22" w:rsidP="00357E22">
      <w:pPr>
        <w:widowControl w:val="0"/>
        <w:numPr>
          <w:ilvl w:val="0"/>
          <w:numId w:val="23"/>
        </w:numPr>
        <w:autoSpaceDE w:val="0"/>
        <w:autoSpaceDN w:val="0"/>
        <w:adjustRightInd w:val="0"/>
        <w:spacing w:after="0" w:line="240" w:lineRule="auto"/>
        <w:jc w:val="both"/>
        <w:rPr>
          <w:rFonts w:ascii="Times New Roman" w:hAnsi="Times New Roman"/>
          <w:sz w:val="24"/>
          <w:szCs w:val="24"/>
          <w:lang w:eastAsia="bg-BG"/>
        </w:rPr>
      </w:pPr>
      <w:r w:rsidRPr="001F5DCD">
        <w:rPr>
          <w:rFonts w:ascii="Times New Roman" w:hAnsi="Times New Roman"/>
          <w:sz w:val="24"/>
          <w:szCs w:val="24"/>
          <w:lang w:eastAsia="bg-BG"/>
        </w:rPr>
        <w:t>7</w:t>
      </w:r>
      <w:r w:rsidR="00FD683C">
        <w:rPr>
          <w:rFonts w:ascii="Times New Roman" w:hAnsi="Times New Roman"/>
          <w:sz w:val="24"/>
          <w:szCs w:val="24"/>
          <w:lang w:eastAsia="bg-BG"/>
        </w:rPr>
        <w:t>1</w:t>
      </w:r>
      <w:r w:rsidRPr="001F5DCD">
        <w:rPr>
          <w:rFonts w:ascii="Times New Roman" w:hAnsi="Times New Roman"/>
          <w:sz w:val="24"/>
          <w:szCs w:val="24"/>
          <w:lang w:eastAsia="bg-BG"/>
        </w:rPr>
        <w:t xml:space="preserve"> (seventy-</w:t>
      </w:r>
      <w:r w:rsidR="00FD683C">
        <w:rPr>
          <w:rFonts w:ascii="Times New Roman" w:hAnsi="Times New Roman"/>
          <w:sz w:val="24"/>
          <w:szCs w:val="24"/>
          <w:lang w:eastAsia="bg-BG"/>
        </w:rPr>
        <w:t>one</w:t>
      </w:r>
      <w:r w:rsidRPr="001F5DCD">
        <w:rPr>
          <w:rFonts w:ascii="Times New Roman" w:hAnsi="Times New Roman"/>
          <w:sz w:val="24"/>
          <w:szCs w:val="24"/>
          <w:lang w:eastAsia="bg-BG"/>
        </w:rPr>
        <w:t xml:space="preserve">) spare warehouses on the territory of the Republic of Bulgaria, storing approximately </w:t>
      </w:r>
      <w:r w:rsidR="00FD683C" w:rsidRPr="00FD683C">
        <w:rPr>
          <w:rFonts w:ascii="Times New Roman" w:hAnsi="Times New Roman"/>
          <w:color w:val="000000"/>
          <w:sz w:val="24"/>
          <w:szCs w:val="24"/>
        </w:rPr>
        <w:t xml:space="preserve">1 134 015 </w:t>
      </w:r>
      <w:r w:rsidRPr="001F5DCD">
        <w:rPr>
          <w:rFonts w:ascii="Times New Roman" w:hAnsi="Times New Roman"/>
          <w:sz w:val="24"/>
          <w:szCs w:val="24"/>
          <w:lang w:eastAsia="bg-BG"/>
        </w:rPr>
        <w:t xml:space="preserve">kg of POPs pesticides, hazardous waste, non-hazardous waste and other crop protection products (CPP), of </w:t>
      </w:r>
      <w:r w:rsidR="001F5DCD" w:rsidRPr="001F5DCD">
        <w:rPr>
          <w:rFonts w:ascii="Times New Roman" w:hAnsi="Times New Roman"/>
          <w:sz w:val="24"/>
          <w:szCs w:val="24"/>
          <w:lang w:eastAsia="bg-BG"/>
        </w:rPr>
        <w:t>which</w:t>
      </w:r>
      <w:r w:rsidRPr="001F5DCD">
        <w:rPr>
          <w:rFonts w:ascii="Times New Roman" w:hAnsi="Times New Roman"/>
          <w:sz w:val="24"/>
          <w:szCs w:val="24"/>
          <w:lang w:eastAsia="bg-BG"/>
        </w:rPr>
        <w:t xml:space="preserve"> 6</w:t>
      </w:r>
      <w:r w:rsidR="00DC18DE">
        <w:rPr>
          <w:rFonts w:ascii="Times New Roman" w:hAnsi="Times New Roman"/>
          <w:sz w:val="24"/>
          <w:szCs w:val="24"/>
          <w:lang w:val="bg-BG" w:eastAsia="bg-BG"/>
        </w:rPr>
        <w:t>6</w:t>
      </w:r>
      <w:r w:rsidRPr="001F5DCD">
        <w:rPr>
          <w:rFonts w:ascii="Times New Roman" w:hAnsi="Times New Roman"/>
          <w:sz w:val="24"/>
          <w:szCs w:val="24"/>
          <w:lang w:eastAsia="bg-BG"/>
        </w:rPr>
        <w:t xml:space="preserve"> (sixty </w:t>
      </w:r>
      <w:r w:rsidR="00DC18DE">
        <w:rPr>
          <w:rFonts w:ascii="Times New Roman" w:hAnsi="Times New Roman"/>
          <w:sz w:val="24"/>
          <w:szCs w:val="24"/>
          <w:lang w:eastAsia="bg-BG"/>
        </w:rPr>
        <w:t>six</w:t>
      </w:r>
      <w:r w:rsidRPr="001F5DCD">
        <w:rPr>
          <w:rFonts w:ascii="Times New Roman" w:hAnsi="Times New Roman"/>
          <w:sz w:val="24"/>
          <w:szCs w:val="24"/>
          <w:lang w:eastAsia="bg-BG"/>
        </w:rPr>
        <w:t>) warehouses with cleaning services</w:t>
      </w:r>
      <w:r w:rsidR="00C41C10" w:rsidRPr="00C41C10">
        <w:t xml:space="preserve"> </w:t>
      </w:r>
      <w:r w:rsidR="00C41C10" w:rsidRPr="00C41C10">
        <w:rPr>
          <w:rFonts w:ascii="Times New Roman" w:hAnsi="Times New Roman"/>
          <w:sz w:val="24"/>
          <w:szCs w:val="24"/>
          <w:lang w:eastAsia="bg-BG"/>
        </w:rPr>
        <w:t xml:space="preserve">- </w:t>
      </w:r>
      <w:r w:rsidR="00BA62AF" w:rsidRPr="008B57E4">
        <w:rPr>
          <w:rFonts w:ascii="Times New Roman" w:hAnsi="Times New Roman"/>
          <w:sz w:val="24"/>
          <w:szCs w:val="24"/>
        </w:rPr>
        <w:t xml:space="preserve">approximately 9216.00 square meters inside the warehouses and the excavation </w:t>
      </w:r>
      <w:r w:rsidR="0021798D">
        <w:rPr>
          <w:rFonts w:ascii="Times New Roman" w:hAnsi="Times New Roman"/>
          <w:sz w:val="24"/>
          <w:szCs w:val="24"/>
          <w:lang w:eastAsia="bg-BG"/>
        </w:rPr>
        <w:t xml:space="preserve">and replacement with inert material </w:t>
      </w:r>
      <w:r w:rsidR="00BA62AF" w:rsidRPr="008B57E4">
        <w:rPr>
          <w:rFonts w:ascii="Times New Roman" w:hAnsi="Times New Roman"/>
          <w:sz w:val="24"/>
          <w:szCs w:val="24"/>
        </w:rPr>
        <w:t>of approximately 1</w:t>
      </w:r>
      <w:proofErr w:type="gramStart"/>
      <w:r w:rsidR="0021798D">
        <w:rPr>
          <w:rFonts w:ascii="Times New Roman" w:hAnsi="Times New Roman"/>
          <w:sz w:val="24"/>
          <w:szCs w:val="24"/>
        </w:rPr>
        <w:t>,</w:t>
      </w:r>
      <w:r w:rsidR="00BA62AF" w:rsidRPr="008B57E4">
        <w:rPr>
          <w:rFonts w:ascii="Times New Roman" w:hAnsi="Times New Roman"/>
          <w:sz w:val="24"/>
          <w:szCs w:val="24"/>
        </w:rPr>
        <w:t>80</w:t>
      </w:r>
      <w:proofErr w:type="gramEnd"/>
      <w:r w:rsidR="00BA62AF" w:rsidRPr="008B57E4">
        <w:rPr>
          <w:rFonts w:ascii="Times New Roman" w:hAnsi="Times New Roman"/>
          <w:sz w:val="24"/>
          <w:szCs w:val="24"/>
        </w:rPr>
        <w:t xml:space="preserve"> cubic meters</w:t>
      </w:r>
      <w:r w:rsidR="0021798D">
        <w:rPr>
          <w:rFonts w:ascii="Times New Roman" w:hAnsi="Times New Roman"/>
          <w:sz w:val="24"/>
          <w:szCs w:val="24"/>
        </w:rPr>
        <w:t xml:space="preserve"> (2,52 tons)</w:t>
      </w:r>
      <w:r w:rsidR="00BA62AF" w:rsidRPr="008B57E4">
        <w:rPr>
          <w:rFonts w:ascii="Times New Roman" w:hAnsi="Times New Roman"/>
          <w:sz w:val="24"/>
          <w:szCs w:val="24"/>
        </w:rPr>
        <w:t xml:space="preserve"> of visibly soiled soil in front of the </w:t>
      </w:r>
      <w:r w:rsidR="00BA62AF" w:rsidRPr="00BA62AF">
        <w:rPr>
          <w:rFonts w:ascii="Times New Roman" w:hAnsi="Times New Roman"/>
          <w:sz w:val="24"/>
          <w:szCs w:val="24"/>
        </w:rPr>
        <w:t>warehouses</w:t>
      </w:r>
      <w:r w:rsidR="00C41C10" w:rsidRPr="00BA62AF">
        <w:rPr>
          <w:rFonts w:ascii="Times New Roman" w:hAnsi="Times New Roman"/>
          <w:sz w:val="24"/>
          <w:szCs w:val="24"/>
          <w:lang w:eastAsia="bg-BG"/>
        </w:rPr>
        <w:t>.</w:t>
      </w:r>
    </w:p>
    <w:p w14:paraId="0A6BDDC0" w14:textId="77777777" w:rsidR="00357E22" w:rsidRDefault="00357E22" w:rsidP="00357E22">
      <w:pPr>
        <w:widowControl w:val="0"/>
        <w:autoSpaceDE w:val="0"/>
        <w:autoSpaceDN w:val="0"/>
        <w:adjustRightInd w:val="0"/>
        <w:spacing w:after="0" w:line="240" w:lineRule="auto"/>
        <w:jc w:val="both"/>
        <w:rPr>
          <w:rFonts w:ascii="Times New Roman" w:hAnsi="Times New Roman"/>
          <w:sz w:val="24"/>
          <w:szCs w:val="24"/>
          <w:lang w:eastAsia="bg-BG"/>
        </w:rPr>
      </w:pPr>
      <w:r w:rsidRPr="001F5DCD">
        <w:rPr>
          <w:rFonts w:ascii="Times New Roman" w:hAnsi="Times New Roman"/>
          <w:sz w:val="24"/>
          <w:szCs w:val="24"/>
          <w:lang w:eastAsia="bg-BG"/>
        </w:rPr>
        <w:t>Detailed information for each Lot is available</w:t>
      </w:r>
      <w:r w:rsidR="001F5DCD" w:rsidRPr="001F5DCD">
        <w:rPr>
          <w:rFonts w:ascii="Times New Roman" w:hAnsi="Times New Roman"/>
          <w:sz w:val="24"/>
          <w:szCs w:val="24"/>
          <w:lang w:eastAsia="bg-BG"/>
        </w:rPr>
        <w:t xml:space="preserve"> in Section ІІ.2. </w:t>
      </w:r>
      <w:proofErr w:type="gramStart"/>
      <w:r w:rsidR="001F5DCD" w:rsidRPr="001F5DCD">
        <w:rPr>
          <w:rFonts w:ascii="Times New Roman" w:hAnsi="Times New Roman"/>
          <w:sz w:val="24"/>
          <w:szCs w:val="24"/>
          <w:lang w:eastAsia="bg-BG"/>
        </w:rPr>
        <w:t>Description/Lot of the present Notice.</w:t>
      </w:r>
      <w:proofErr w:type="gramEnd"/>
    </w:p>
    <w:p w14:paraId="6726D5A1" w14:textId="77777777" w:rsidR="008E4256" w:rsidRDefault="008E4256" w:rsidP="00357E22">
      <w:pPr>
        <w:widowControl w:val="0"/>
        <w:autoSpaceDE w:val="0"/>
        <w:autoSpaceDN w:val="0"/>
        <w:adjustRightInd w:val="0"/>
        <w:spacing w:after="0" w:line="240" w:lineRule="auto"/>
        <w:jc w:val="both"/>
        <w:rPr>
          <w:rFonts w:ascii="Times New Roman" w:hAnsi="Times New Roman"/>
          <w:sz w:val="24"/>
          <w:szCs w:val="24"/>
          <w:lang w:eastAsia="bg-BG"/>
        </w:rPr>
      </w:pPr>
    </w:p>
    <w:p w14:paraId="57DE7B3F" w14:textId="77777777" w:rsidR="001F5DCD" w:rsidRDefault="001F5DCD" w:rsidP="00D738D9">
      <w:pPr>
        <w:widowControl w:val="0"/>
        <w:autoSpaceDE w:val="0"/>
        <w:autoSpaceDN w:val="0"/>
        <w:adjustRightInd w:val="0"/>
        <w:spacing w:after="0" w:line="240" w:lineRule="auto"/>
        <w:jc w:val="both"/>
        <w:rPr>
          <w:rFonts w:ascii="Times New Roman" w:hAnsi="Times New Roman"/>
          <w:b/>
          <w:sz w:val="24"/>
          <w:szCs w:val="24"/>
          <w:lang w:val="bg-BG"/>
        </w:rPr>
      </w:pPr>
    </w:p>
    <w:p w14:paraId="0D2B0019"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r w:rsidR="000032AB" w:rsidRPr="00D738D9">
        <w:rPr>
          <w:rFonts w:ascii="Times New Roman" w:hAnsi="Times New Roman"/>
          <w:b/>
          <w:sz w:val="24"/>
          <w:szCs w:val="24"/>
          <w:lang w:val="bg-BG"/>
        </w:rPr>
        <w:t>.</w:t>
      </w:r>
      <w:proofErr w:type="gramEnd"/>
      <w:r w:rsidR="000032AB" w:rsidRPr="00D738D9">
        <w:rPr>
          <w:rFonts w:ascii="Times New Roman" w:hAnsi="Times New Roman"/>
          <w:b/>
          <w:sz w:val="24"/>
          <w:szCs w:val="24"/>
          <w:lang w:val="bg-BG"/>
        </w:rPr>
        <w:t xml:space="preserve">1.5) </w:t>
      </w:r>
      <w:r w:rsidR="00E320B9" w:rsidRPr="00D738D9">
        <w:rPr>
          <w:rFonts w:ascii="Times New Roman" w:hAnsi="Times New Roman"/>
          <w:b/>
          <w:sz w:val="24"/>
          <w:szCs w:val="24"/>
          <w:lang w:val="bg-BG"/>
        </w:rPr>
        <w:t>Estimated total value</w:t>
      </w:r>
    </w:p>
    <w:p w14:paraId="45AF7B40" w14:textId="77777777" w:rsidR="001F292F" w:rsidRPr="00D738D9" w:rsidRDefault="00BC7A9C"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Value, VAT excluded</w:t>
      </w:r>
      <w:r w:rsidR="001F292F" w:rsidRPr="00D738D9">
        <w:rPr>
          <w:rFonts w:ascii="Times New Roman" w:hAnsi="Times New Roman"/>
          <w:sz w:val="24"/>
          <w:szCs w:val="24"/>
          <w:lang w:val="bg-BG"/>
        </w:rPr>
        <w:t xml:space="preserve">: </w:t>
      </w:r>
      <w:r w:rsidR="00FF345E" w:rsidRPr="00D738D9">
        <w:rPr>
          <w:rFonts w:ascii="Times New Roman" w:hAnsi="Times New Roman"/>
          <w:sz w:val="24"/>
          <w:szCs w:val="24"/>
        </w:rPr>
        <w:t>31 320</w:t>
      </w:r>
      <w:r w:rsidR="004827EE" w:rsidRPr="00D738D9">
        <w:rPr>
          <w:rFonts w:ascii="Times New Roman" w:hAnsi="Times New Roman"/>
          <w:sz w:val="24"/>
          <w:szCs w:val="24"/>
        </w:rPr>
        <w:t> </w:t>
      </w:r>
      <w:r w:rsidR="00FF345E" w:rsidRPr="00D738D9">
        <w:rPr>
          <w:rFonts w:ascii="Times New Roman" w:hAnsi="Times New Roman"/>
          <w:sz w:val="24"/>
          <w:szCs w:val="24"/>
        </w:rPr>
        <w:t>189</w:t>
      </w:r>
      <w:proofErr w:type="gramStart"/>
      <w:r w:rsidR="004827EE" w:rsidRPr="00D738D9">
        <w:rPr>
          <w:rFonts w:ascii="Times New Roman" w:hAnsi="Times New Roman"/>
          <w:sz w:val="24"/>
          <w:szCs w:val="24"/>
        </w:rPr>
        <w:t>,</w:t>
      </w:r>
      <w:r w:rsidR="00D738D9" w:rsidRPr="00D738D9">
        <w:rPr>
          <w:rFonts w:ascii="Times New Roman" w:hAnsi="Times New Roman"/>
          <w:sz w:val="24"/>
          <w:szCs w:val="24"/>
          <w:lang w:val="bg-BG"/>
        </w:rPr>
        <w:t>42</w:t>
      </w:r>
      <w:proofErr w:type="gramEnd"/>
      <w:r w:rsidR="0022180A" w:rsidRPr="00D738D9">
        <w:rPr>
          <w:rFonts w:ascii="Times New Roman" w:hAnsi="Times New Roman"/>
          <w:sz w:val="24"/>
          <w:szCs w:val="24"/>
          <w:lang w:val="bg-BG"/>
        </w:rPr>
        <w:t xml:space="preserve"> </w:t>
      </w:r>
      <w:r w:rsidRPr="00D738D9">
        <w:rPr>
          <w:rFonts w:ascii="Times New Roman" w:hAnsi="Times New Roman"/>
          <w:sz w:val="24"/>
          <w:szCs w:val="24"/>
        </w:rPr>
        <w:t>currency</w:t>
      </w:r>
      <w:r w:rsidR="001F292F" w:rsidRPr="00D738D9">
        <w:rPr>
          <w:rFonts w:ascii="Times New Roman" w:hAnsi="Times New Roman"/>
          <w:sz w:val="24"/>
          <w:szCs w:val="24"/>
          <w:lang w:val="bg-BG"/>
        </w:rPr>
        <w:t xml:space="preserve">: </w:t>
      </w:r>
      <w:r w:rsidR="000032AB" w:rsidRPr="00D738D9">
        <w:rPr>
          <w:rFonts w:ascii="Times New Roman" w:hAnsi="Times New Roman"/>
          <w:sz w:val="24"/>
          <w:szCs w:val="24"/>
        </w:rPr>
        <w:t>BGN</w:t>
      </w:r>
    </w:p>
    <w:p w14:paraId="78181A9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w:t>
      </w:r>
      <w:r w:rsidR="00D21B0D" w:rsidRPr="00D738D9">
        <w:rPr>
          <w:rFonts w:ascii="Times New Roman" w:hAnsi="Times New Roman"/>
          <w:sz w:val="24"/>
          <w:szCs w:val="24"/>
        </w:rPr>
        <w:t xml:space="preserve">for framework agreements or dynamic purchasing systems - estimated maximum total value for the entire duration of the framework agreement or dynamic purchasing </w:t>
      </w:r>
      <w:proofErr w:type="gramStart"/>
      <w:r w:rsidR="00D21B0D" w:rsidRPr="00D738D9">
        <w:rPr>
          <w:rFonts w:ascii="Times New Roman" w:hAnsi="Times New Roman"/>
          <w:sz w:val="24"/>
          <w:szCs w:val="24"/>
        </w:rPr>
        <w:t>system</w:t>
      </w:r>
      <w:r w:rsidRPr="00D738D9">
        <w:rPr>
          <w:rFonts w:ascii="Times New Roman" w:hAnsi="Times New Roman"/>
          <w:sz w:val="24"/>
          <w:szCs w:val="24"/>
          <w:lang w:val="bg-BG"/>
        </w:rPr>
        <w:t xml:space="preserve">) </w:t>
      </w:r>
      <w:proofErr w:type="gramEnd"/>
    </w:p>
    <w:p w14:paraId="4FC20D78" w14:textId="77777777" w:rsidR="000032AB" w:rsidRPr="00D738D9" w:rsidRDefault="000032AB" w:rsidP="00D738D9">
      <w:pPr>
        <w:widowControl w:val="0"/>
        <w:autoSpaceDE w:val="0"/>
        <w:autoSpaceDN w:val="0"/>
        <w:adjustRightInd w:val="0"/>
        <w:spacing w:after="0" w:line="240" w:lineRule="auto"/>
        <w:jc w:val="both"/>
        <w:rPr>
          <w:rFonts w:ascii="Times New Roman" w:hAnsi="Times New Roman"/>
          <w:sz w:val="24"/>
          <w:szCs w:val="24"/>
          <w:lang w:val="bg-BG"/>
        </w:rPr>
      </w:pPr>
    </w:p>
    <w:p w14:paraId="628B87F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1.6) </w:t>
      </w:r>
      <w:r w:rsidR="00D21B0D" w:rsidRPr="00D738D9">
        <w:rPr>
          <w:rFonts w:ascii="Times New Roman" w:hAnsi="Times New Roman"/>
          <w:b/>
          <w:sz w:val="24"/>
          <w:szCs w:val="24"/>
        </w:rPr>
        <w:t xml:space="preserve">Information about the </w:t>
      </w:r>
      <w:proofErr w:type="gramStart"/>
      <w:r w:rsidR="00D21B0D" w:rsidRPr="00D738D9">
        <w:rPr>
          <w:rFonts w:ascii="Times New Roman" w:hAnsi="Times New Roman"/>
          <w:b/>
          <w:sz w:val="24"/>
          <w:szCs w:val="24"/>
        </w:rPr>
        <w:t>Lots</w:t>
      </w:r>
      <w:r w:rsidRPr="00D738D9">
        <w:rPr>
          <w:rFonts w:ascii="Times New Roman" w:hAnsi="Times New Roman"/>
          <w:b/>
          <w:sz w:val="24"/>
          <w:szCs w:val="24"/>
          <w:lang w:val="bg-BG"/>
        </w:rPr>
        <w:t xml:space="preserve"> </w:t>
      </w:r>
      <w:proofErr w:type="gramEnd"/>
    </w:p>
    <w:p w14:paraId="1DECD51F" w14:textId="77777777" w:rsidR="001F292F" w:rsidRPr="00D738D9" w:rsidRDefault="00D21B0D"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This tender is separated into Lots</w:t>
      </w:r>
      <w:r w:rsidR="001F292F" w:rsidRPr="00D738D9">
        <w:rPr>
          <w:rFonts w:ascii="Times New Roman" w:hAnsi="Times New Roman"/>
          <w:sz w:val="24"/>
          <w:szCs w:val="24"/>
          <w:lang w:val="bg-BG"/>
        </w:rPr>
        <w:t xml:space="preserve"> </w:t>
      </w:r>
      <w:r w:rsidR="00FF345E" w:rsidRPr="00D738D9">
        <w:rPr>
          <w:rFonts w:ascii="Times New Roman" w:hAnsi="Times New Roman"/>
          <w:b/>
          <w:sz w:val="24"/>
          <w:szCs w:val="24"/>
        </w:rPr>
        <w:sym w:font="Wingdings 2" w:char="F052"/>
      </w:r>
      <w:r w:rsidR="00FF345E" w:rsidRPr="00D738D9">
        <w:rPr>
          <w:rFonts w:ascii="Times New Roman" w:hAnsi="Times New Roman"/>
          <w:sz w:val="24"/>
          <w:szCs w:val="24"/>
          <w:lang w:val="bg-BG"/>
        </w:rPr>
        <w:t xml:space="preserve"> </w:t>
      </w:r>
      <w:r w:rsidR="00152F52" w:rsidRPr="00D738D9">
        <w:rPr>
          <w:rFonts w:ascii="Times New Roman" w:hAnsi="Times New Roman"/>
          <w:b/>
          <w:sz w:val="24"/>
          <w:szCs w:val="24"/>
        </w:rPr>
        <w:t>Y</w:t>
      </w:r>
      <w:r w:rsidRPr="00D738D9">
        <w:rPr>
          <w:rFonts w:ascii="Times New Roman" w:hAnsi="Times New Roman"/>
          <w:b/>
          <w:sz w:val="24"/>
          <w:szCs w:val="24"/>
        </w:rPr>
        <w:t>es</w:t>
      </w:r>
      <w:r w:rsidR="001F292F" w:rsidRPr="00D738D9">
        <w:rPr>
          <w:rFonts w:ascii="Times New Roman" w:hAnsi="Times New Roman"/>
          <w:sz w:val="24"/>
          <w:szCs w:val="24"/>
          <w:lang w:val="bg-BG"/>
        </w:rPr>
        <w:t xml:space="preserve"> </w:t>
      </w:r>
      <w:r w:rsidR="00FF345E" w:rsidRPr="00D738D9">
        <w:rPr>
          <w:sz w:val="24"/>
          <w:szCs w:val="24"/>
        </w:rPr>
        <w:sym w:font="Wingdings 2" w:char="F0A3"/>
      </w:r>
      <w:r w:rsidR="001F292F" w:rsidRPr="00D738D9">
        <w:rPr>
          <w:rFonts w:ascii="Times New Roman" w:hAnsi="Times New Roman"/>
          <w:sz w:val="24"/>
          <w:szCs w:val="24"/>
          <w:lang w:val="bg-BG"/>
        </w:rPr>
        <w:t xml:space="preserve"> </w:t>
      </w:r>
      <w:r w:rsidR="00152F52" w:rsidRPr="00D738D9">
        <w:rPr>
          <w:rFonts w:ascii="Times New Roman" w:hAnsi="Times New Roman"/>
          <w:sz w:val="24"/>
          <w:szCs w:val="24"/>
        </w:rPr>
        <w:t>N</w:t>
      </w:r>
      <w:r w:rsidRPr="00D738D9">
        <w:rPr>
          <w:rFonts w:ascii="Times New Roman" w:hAnsi="Times New Roman"/>
          <w:sz w:val="24"/>
          <w:szCs w:val="24"/>
        </w:rPr>
        <w:t>o</w:t>
      </w:r>
      <w:r w:rsidR="001F292F" w:rsidRPr="00D738D9">
        <w:rPr>
          <w:rFonts w:ascii="Times New Roman" w:hAnsi="Times New Roman"/>
          <w:sz w:val="24"/>
          <w:szCs w:val="24"/>
          <w:lang w:val="bg-BG"/>
        </w:rPr>
        <w:t xml:space="preserve"> </w:t>
      </w:r>
    </w:p>
    <w:p w14:paraId="21B8C26E" w14:textId="77777777" w:rsidR="001F292F" w:rsidRPr="00D738D9" w:rsidRDefault="00D21B0D"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Offers can be sent for</w:t>
      </w:r>
      <w:r w:rsidR="000032AB" w:rsidRPr="00D738D9">
        <w:rPr>
          <w:rFonts w:ascii="Times New Roman" w:hAnsi="Times New Roman"/>
          <w:sz w:val="24"/>
          <w:szCs w:val="24"/>
          <w:lang w:val="bg-BG"/>
        </w:rPr>
        <w:t>:</w:t>
      </w:r>
      <w:r w:rsidR="001F292F" w:rsidRPr="00D738D9">
        <w:rPr>
          <w:rFonts w:ascii="Times New Roman" w:hAnsi="Times New Roman"/>
          <w:sz w:val="24"/>
          <w:szCs w:val="24"/>
          <w:lang w:val="bg-BG"/>
        </w:rPr>
        <w:t xml:space="preserve"> </w:t>
      </w:r>
      <w:r w:rsidR="00FF345E" w:rsidRPr="00D738D9">
        <w:rPr>
          <w:rFonts w:ascii="Times New Roman" w:hAnsi="Times New Roman"/>
          <w:b/>
          <w:sz w:val="24"/>
          <w:szCs w:val="24"/>
        </w:rPr>
        <w:sym w:font="Wingdings 2" w:char="F052"/>
      </w:r>
      <w:r w:rsidR="000032AB" w:rsidRPr="00D738D9">
        <w:rPr>
          <w:rFonts w:ascii="Times New Roman" w:hAnsi="Times New Roman"/>
          <w:sz w:val="24"/>
          <w:szCs w:val="24"/>
          <w:lang w:val="bg-BG"/>
        </w:rPr>
        <w:t xml:space="preserve"> </w:t>
      </w:r>
      <w:r w:rsidRPr="00D738D9">
        <w:rPr>
          <w:rFonts w:ascii="Times New Roman" w:hAnsi="Times New Roman"/>
          <w:b/>
          <w:sz w:val="24"/>
          <w:szCs w:val="24"/>
        </w:rPr>
        <w:t>all Lots</w:t>
      </w:r>
      <w:r w:rsidR="001F292F" w:rsidRPr="00D738D9">
        <w:rPr>
          <w:rFonts w:ascii="Times New Roman" w:hAnsi="Times New Roman"/>
          <w:sz w:val="24"/>
          <w:szCs w:val="24"/>
          <w:lang w:val="bg-BG"/>
        </w:rPr>
        <w:t xml:space="preserve"> </w:t>
      </w:r>
      <w:r w:rsidR="000032AB" w:rsidRPr="00D738D9">
        <w:rPr>
          <w:sz w:val="24"/>
          <w:szCs w:val="24"/>
        </w:rPr>
        <w:sym w:font="Wingdings 2" w:char="F0A3"/>
      </w:r>
      <w:r w:rsidR="001F292F" w:rsidRPr="00D738D9">
        <w:rPr>
          <w:rFonts w:ascii="Times New Roman" w:hAnsi="Times New Roman"/>
          <w:sz w:val="24"/>
          <w:szCs w:val="24"/>
          <w:lang w:val="bg-BG"/>
        </w:rPr>
        <w:t xml:space="preserve"> </w:t>
      </w:r>
      <w:r w:rsidRPr="00D738D9">
        <w:rPr>
          <w:rFonts w:ascii="Times New Roman" w:hAnsi="Times New Roman"/>
          <w:sz w:val="24"/>
          <w:szCs w:val="24"/>
        </w:rPr>
        <w:t>maximum Lots</w:t>
      </w:r>
      <w:r w:rsidR="001F292F" w:rsidRPr="00D738D9">
        <w:rPr>
          <w:rFonts w:ascii="Times New Roman" w:hAnsi="Times New Roman"/>
          <w:sz w:val="24"/>
          <w:szCs w:val="24"/>
          <w:lang w:val="bg-BG"/>
        </w:rPr>
        <w:t xml:space="preserve">: [ ] </w:t>
      </w:r>
      <w:r w:rsidR="00D70774" w:rsidRPr="00D738D9">
        <w:rPr>
          <w:sz w:val="24"/>
          <w:szCs w:val="24"/>
        </w:rPr>
        <w:sym w:font="Wingdings 2" w:char="F0A3"/>
      </w:r>
      <w:r w:rsidR="00D70774" w:rsidRPr="00D738D9">
        <w:rPr>
          <w:sz w:val="24"/>
          <w:szCs w:val="24"/>
          <w:lang w:val="bg-BG"/>
        </w:rPr>
        <w:t xml:space="preserve"> </w:t>
      </w:r>
      <w:r w:rsidRPr="00D738D9">
        <w:rPr>
          <w:rFonts w:ascii="Times New Roman" w:hAnsi="Times New Roman"/>
          <w:sz w:val="24"/>
          <w:szCs w:val="24"/>
        </w:rPr>
        <w:t>only one Lot</w:t>
      </w:r>
      <w:r w:rsidR="001F292F" w:rsidRPr="00D738D9">
        <w:rPr>
          <w:rFonts w:ascii="Times New Roman" w:hAnsi="Times New Roman"/>
          <w:sz w:val="24"/>
          <w:szCs w:val="24"/>
          <w:lang w:val="bg-BG"/>
        </w:rPr>
        <w:t xml:space="preserve"> </w:t>
      </w:r>
    </w:p>
    <w:p w14:paraId="4807CA54" w14:textId="77777777" w:rsidR="001F292F" w:rsidRPr="00D738D9" w:rsidRDefault="00FF345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b/>
          <w:sz w:val="24"/>
          <w:szCs w:val="24"/>
        </w:rPr>
        <w:sym w:font="Wingdings 2" w:char="F052"/>
      </w:r>
      <w:r w:rsidRPr="00D738D9">
        <w:rPr>
          <w:rFonts w:ascii="Times New Roman" w:hAnsi="Times New Roman"/>
          <w:b/>
          <w:sz w:val="24"/>
          <w:szCs w:val="24"/>
        </w:rPr>
        <w:t xml:space="preserve"> </w:t>
      </w:r>
      <w:r w:rsidR="00D21B0D" w:rsidRPr="00D738D9">
        <w:rPr>
          <w:rFonts w:ascii="Times New Roman" w:hAnsi="Times New Roman"/>
          <w:b/>
          <w:sz w:val="24"/>
          <w:szCs w:val="24"/>
        </w:rPr>
        <w:t>Maximum number of Lots, which can be awarded to one tenderer</w:t>
      </w:r>
      <w:r w:rsidR="001F292F" w:rsidRPr="00D738D9">
        <w:rPr>
          <w:rFonts w:ascii="Times New Roman" w:hAnsi="Times New Roman"/>
          <w:sz w:val="24"/>
          <w:szCs w:val="24"/>
          <w:lang w:val="bg-BG"/>
        </w:rPr>
        <w:t>: [</w:t>
      </w:r>
      <w:r w:rsidR="001F5DCD">
        <w:rPr>
          <w:rFonts w:ascii="Times New Roman" w:hAnsi="Times New Roman"/>
          <w:sz w:val="24"/>
          <w:szCs w:val="24"/>
        </w:rPr>
        <w:t>3</w:t>
      </w:r>
      <w:r w:rsidR="001F292F" w:rsidRPr="00D738D9">
        <w:rPr>
          <w:rFonts w:ascii="Times New Roman" w:hAnsi="Times New Roman"/>
          <w:sz w:val="24"/>
          <w:szCs w:val="24"/>
          <w:lang w:val="bg-BG"/>
        </w:rPr>
        <w:t>]</w:t>
      </w:r>
      <w:r w:rsidR="000032AB" w:rsidRPr="00D738D9">
        <w:rPr>
          <w:rFonts w:ascii="Times New Roman" w:hAnsi="Times New Roman"/>
          <w:sz w:val="24"/>
          <w:szCs w:val="24"/>
          <w:lang w:val="bg-BG"/>
        </w:rPr>
        <w:t xml:space="preserve">  </w:t>
      </w:r>
      <w:r w:rsidR="00866CD1" w:rsidRPr="00D738D9">
        <w:rPr>
          <w:rFonts w:ascii="Times New Roman" w:hAnsi="Times New Roman"/>
          <w:sz w:val="24"/>
          <w:szCs w:val="24"/>
        </w:rPr>
        <w:t xml:space="preserve">     </w:t>
      </w:r>
    </w:p>
    <w:p w14:paraId="6DE9E695" w14:textId="77777777" w:rsidR="001F292F" w:rsidRPr="00D738D9" w:rsidRDefault="001F5DCD"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sym w:font="Wingdings 2" w:char="F052"/>
      </w:r>
      <w:r w:rsidR="001F292F" w:rsidRPr="00D738D9">
        <w:rPr>
          <w:rFonts w:ascii="Times New Roman" w:hAnsi="Times New Roman"/>
          <w:sz w:val="24"/>
          <w:szCs w:val="24"/>
          <w:lang w:val="bg-BG"/>
        </w:rPr>
        <w:t xml:space="preserve"> </w:t>
      </w:r>
      <w:r w:rsidRPr="001F5DCD">
        <w:rPr>
          <w:rFonts w:ascii="Times New Roman" w:hAnsi="Times New Roman"/>
          <w:b/>
          <w:sz w:val="24"/>
          <w:szCs w:val="24"/>
        </w:rPr>
        <w:t>T</w:t>
      </w:r>
      <w:r w:rsidR="00D21B0D" w:rsidRPr="001F5DCD">
        <w:rPr>
          <w:rFonts w:ascii="Times New Roman" w:hAnsi="Times New Roman"/>
          <w:b/>
          <w:sz w:val="24"/>
          <w:szCs w:val="24"/>
        </w:rPr>
        <w:t>he contracting authority saves its right to award tenders, combining the following lots or grouping of Lots</w:t>
      </w:r>
      <w:r w:rsidR="001F292F" w:rsidRPr="00D738D9">
        <w:rPr>
          <w:rFonts w:ascii="Times New Roman" w:hAnsi="Times New Roman"/>
          <w:sz w:val="24"/>
          <w:szCs w:val="24"/>
          <w:lang w:val="bg-BG"/>
        </w:rPr>
        <w:t xml:space="preserve">: </w:t>
      </w:r>
    </w:p>
    <w:p w14:paraId="413FDBD0" w14:textId="77777777" w:rsidR="001F5DCD" w:rsidRDefault="001F5DCD" w:rsidP="00D738D9">
      <w:pPr>
        <w:spacing w:after="0" w:line="240" w:lineRule="auto"/>
        <w:jc w:val="both"/>
        <w:rPr>
          <w:rFonts w:ascii="Times New Roman" w:hAnsi="Times New Roman"/>
          <w:sz w:val="24"/>
          <w:szCs w:val="24"/>
        </w:rPr>
      </w:pPr>
      <w:r>
        <w:rPr>
          <w:rFonts w:ascii="Times New Roman" w:hAnsi="Times New Roman"/>
          <w:sz w:val="24"/>
          <w:szCs w:val="24"/>
        </w:rPr>
        <w:t xml:space="preserve">The award of Lots is performed by strict rules, applied when one tenderer was </w:t>
      </w:r>
      <w:r w:rsidRPr="001F5DCD">
        <w:rPr>
          <w:rFonts w:ascii="Times New Roman" w:hAnsi="Times New Roman"/>
          <w:sz w:val="24"/>
          <w:szCs w:val="24"/>
        </w:rPr>
        <w:t xml:space="preserve">qualified for first place for more </w:t>
      </w:r>
      <w:r>
        <w:rPr>
          <w:rFonts w:ascii="Times New Roman" w:hAnsi="Times New Roman"/>
          <w:sz w:val="24"/>
          <w:szCs w:val="24"/>
        </w:rPr>
        <w:t xml:space="preserve">Lots </w:t>
      </w:r>
      <w:r w:rsidRPr="001F5DCD">
        <w:rPr>
          <w:rFonts w:ascii="Times New Roman" w:hAnsi="Times New Roman"/>
          <w:sz w:val="24"/>
          <w:szCs w:val="24"/>
        </w:rPr>
        <w:t>than</w:t>
      </w:r>
      <w:r>
        <w:rPr>
          <w:rFonts w:ascii="Times New Roman" w:hAnsi="Times New Roman"/>
          <w:sz w:val="24"/>
          <w:szCs w:val="24"/>
        </w:rPr>
        <w:t xml:space="preserve"> the maximum admissible number of Lots </w:t>
      </w:r>
      <w:r w:rsidRPr="001F5DCD">
        <w:rPr>
          <w:rFonts w:ascii="Times New Roman" w:hAnsi="Times New Roman"/>
          <w:sz w:val="24"/>
          <w:szCs w:val="24"/>
        </w:rPr>
        <w:t>which can be awarded to one tenderer</w:t>
      </w:r>
      <w:r>
        <w:rPr>
          <w:rFonts w:ascii="Times New Roman" w:hAnsi="Times New Roman"/>
          <w:sz w:val="24"/>
          <w:szCs w:val="24"/>
        </w:rPr>
        <w:t>.</w:t>
      </w:r>
    </w:p>
    <w:p w14:paraId="49E093CD" w14:textId="77777777" w:rsidR="001F5DCD" w:rsidRDefault="001F5DCD" w:rsidP="00D738D9">
      <w:pPr>
        <w:spacing w:after="0" w:line="240" w:lineRule="auto"/>
        <w:jc w:val="both"/>
        <w:rPr>
          <w:rFonts w:ascii="Times New Roman" w:hAnsi="Times New Roman"/>
          <w:sz w:val="24"/>
          <w:szCs w:val="24"/>
        </w:rPr>
      </w:pPr>
      <w:r>
        <w:rPr>
          <w:rFonts w:ascii="Times New Roman" w:hAnsi="Times New Roman"/>
          <w:sz w:val="24"/>
          <w:szCs w:val="24"/>
        </w:rPr>
        <w:t xml:space="preserve">The rules are described in details in Section </w:t>
      </w:r>
      <w:r w:rsidR="00716109">
        <w:rPr>
          <w:rFonts w:ascii="Times New Roman" w:hAnsi="Times New Roman"/>
          <w:sz w:val="24"/>
          <w:szCs w:val="24"/>
        </w:rPr>
        <w:t xml:space="preserve">ІV “Conditions for submission of offers” from the </w:t>
      </w:r>
      <w:r w:rsidR="00FD683C">
        <w:rPr>
          <w:rFonts w:ascii="Times New Roman" w:hAnsi="Times New Roman"/>
          <w:sz w:val="24"/>
          <w:szCs w:val="24"/>
        </w:rPr>
        <w:t>Documentation for</w:t>
      </w:r>
      <w:r w:rsidR="00716109" w:rsidRPr="00716109">
        <w:rPr>
          <w:rFonts w:ascii="Times New Roman" w:hAnsi="Times New Roman"/>
          <w:sz w:val="24"/>
          <w:szCs w:val="24"/>
        </w:rPr>
        <w:t xml:space="preserve"> public procurement</w:t>
      </w:r>
      <w:r w:rsidR="00716109">
        <w:rPr>
          <w:rFonts w:ascii="Times New Roman" w:hAnsi="Times New Roman"/>
          <w:sz w:val="24"/>
          <w:szCs w:val="24"/>
        </w:rPr>
        <w:t>.</w:t>
      </w:r>
    </w:p>
    <w:p w14:paraId="47930620" w14:textId="77777777" w:rsidR="008E4256" w:rsidRDefault="008E4256" w:rsidP="00D738D9">
      <w:pPr>
        <w:spacing w:after="0" w:line="240" w:lineRule="auto"/>
        <w:jc w:val="both"/>
        <w:rPr>
          <w:rFonts w:ascii="Times New Roman" w:hAnsi="Times New Roman"/>
          <w:sz w:val="24"/>
          <w:szCs w:val="24"/>
        </w:rPr>
      </w:pPr>
    </w:p>
    <w:p w14:paraId="6E5ECD9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2</w:t>
      </w:r>
      <w:r w:rsidR="000032AB" w:rsidRPr="00D738D9">
        <w:rPr>
          <w:rFonts w:ascii="Times New Roman" w:hAnsi="Times New Roman"/>
          <w:b/>
          <w:sz w:val="24"/>
          <w:szCs w:val="24"/>
          <w:lang w:val="bg-BG"/>
        </w:rPr>
        <w:t xml:space="preserve">) </w:t>
      </w:r>
      <w:proofErr w:type="gramStart"/>
      <w:r w:rsidR="00D21B0D" w:rsidRPr="00D738D9">
        <w:rPr>
          <w:rFonts w:ascii="Times New Roman" w:hAnsi="Times New Roman"/>
          <w:b/>
          <w:sz w:val="24"/>
          <w:szCs w:val="24"/>
        </w:rPr>
        <w:t>Description</w:t>
      </w:r>
      <w:r w:rsidR="000032AB" w:rsidRPr="00D738D9">
        <w:rPr>
          <w:rFonts w:ascii="Times New Roman" w:hAnsi="Times New Roman"/>
          <w:b/>
          <w:sz w:val="24"/>
          <w:szCs w:val="24"/>
          <w:lang w:val="bg-BG"/>
        </w:rPr>
        <w:t xml:space="preserve"> </w:t>
      </w:r>
      <w:proofErr w:type="gramEnd"/>
    </w:p>
    <w:p w14:paraId="460317FD" w14:textId="77777777" w:rsidR="00196C5E"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 </w:t>
      </w:r>
      <w:proofErr w:type="gramStart"/>
      <w:r w:rsidR="00D21B0D" w:rsidRPr="00D738D9">
        <w:rPr>
          <w:rFonts w:ascii="Times New Roman" w:hAnsi="Times New Roman"/>
          <w:b/>
          <w:sz w:val="24"/>
          <w:szCs w:val="24"/>
        </w:rPr>
        <w:t>Name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proofErr w:type="gramEnd"/>
    </w:p>
    <w:p w14:paraId="7FBC2CD5" w14:textId="77777777" w:rsidR="002C1597" w:rsidRPr="00D738D9" w:rsidRDefault="00FF345E"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w:t>
      </w:r>
      <w:r w:rsidR="007B0047" w:rsidRPr="007B0047">
        <w:rPr>
          <w:rFonts w:ascii="Times New Roman" w:hAnsi="Times New Roman"/>
          <w:b/>
          <w:sz w:val="24"/>
          <w:szCs w:val="24"/>
        </w:rPr>
        <w:t>Repacking, transportation, final disposal and cleaning of the warehouses storing POPs pesticides, hazardous waste, non-hazardous waste and other crop protection products (CPP)</w:t>
      </w:r>
      <w:r w:rsidR="00716109">
        <w:rPr>
          <w:rFonts w:ascii="Times New Roman" w:hAnsi="Times New Roman"/>
          <w:b/>
          <w:sz w:val="24"/>
          <w:szCs w:val="24"/>
        </w:rPr>
        <w:t>, in warehouses</w:t>
      </w:r>
      <w:r w:rsidR="00716109" w:rsidRPr="00716109">
        <w:rPr>
          <w:rFonts w:ascii="Times New Roman" w:hAnsi="Times New Roman"/>
          <w:b/>
          <w:sz w:val="24"/>
          <w:szCs w:val="24"/>
        </w:rPr>
        <w:t xml:space="preserve"> </w:t>
      </w:r>
      <w:r w:rsidRPr="00D738D9">
        <w:rPr>
          <w:rFonts w:ascii="Times New Roman" w:hAnsi="Times New Roman"/>
          <w:b/>
          <w:sz w:val="24"/>
          <w:szCs w:val="24"/>
        </w:rPr>
        <w:t>on the territory of the RIEW - Varna, Ruse and Shumen.</w:t>
      </w:r>
    </w:p>
    <w:p w14:paraId="7110E51B"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Lot </w:t>
      </w:r>
      <w:r w:rsidRPr="00D738D9">
        <w:rPr>
          <w:rFonts w:ascii="Times New Roman" w:hAnsi="Times New Roman"/>
          <w:b/>
          <w:sz w:val="24"/>
          <w:szCs w:val="24"/>
          <w:lang w:val="bg-BG"/>
        </w:rPr>
        <w:t>№: 1</w:t>
      </w:r>
    </w:p>
    <w:p w14:paraId="30323538"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b/>
          <w:sz w:val="24"/>
          <w:szCs w:val="24"/>
        </w:rPr>
      </w:pPr>
    </w:p>
    <w:p w14:paraId="11307B4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2.2) </w:t>
      </w:r>
      <w:r w:rsidR="00B07120" w:rsidRPr="00D738D9">
        <w:rPr>
          <w:rFonts w:ascii="Times New Roman" w:hAnsi="Times New Roman"/>
          <w:b/>
          <w:sz w:val="24"/>
          <w:szCs w:val="24"/>
        </w:rPr>
        <w:t>Additional</w:t>
      </w:r>
      <w:r w:rsidRPr="00D738D9">
        <w:rPr>
          <w:rFonts w:ascii="Times New Roman" w:hAnsi="Times New Roman"/>
          <w:b/>
          <w:sz w:val="24"/>
          <w:szCs w:val="24"/>
          <w:lang w:val="bg-BG"/>
        </w:rPr>
        <w:t xml:space="preserve"> CPV </w:t>
      </w:r>
      <w:r w:rsidR="00B07120" w:rsidRPr="00D738D9">
        <w:rPr>
          <w:rFonts w:ascii="Times New Roman" w:hAnsi="Times New Roman"/>
          <w:b/>
          <w:sz w:val="24"/>
          <w:szCs w:val="24"/>
        </w:rPr>
        <w:t>Codes</w:t>
      </w:r>
      <w:r w:rsidR="002126DB" w:rsidRPr="00D738D9">
        <w:rPr>
          <w:rFonts w:ascii="Times New Roman" w:hAnsi="Times New Roman"/>
          <w:sz w:val="24"/>
          <w:szCs w:val="24"/>
          <w:lang w:val="bg-BG"/>
        </w:rPr>
        <w:t>:</w:t>
      </w:r>
    </w:p>
    <w:p w14:paraId="0BF68679" w14:textId="77777777" w:rsidR="00AE14B9"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t>Main</w:t>
      </w:r>
      <w:r w:rsidR="00196C5E" w:rsidRPr="00D738D9">
        <w:rPr>
          <w:rFonts w:ascii="Times New Roman" w:hAnsi="Times New Roman"/>
          <w:b/>
          <w:sz w:val="24"/>
          <w:szCs w:val="24"/>
          <w:lang w:val="bg-BG"/>
        </w:rPr>
        <w:t xml:space="preserve"> CPV </w:t>
      </w:r>
      <w:r w:rsidRPr="00D738D9">
        <w:rPr>
          <w:rFonts w:ascii="Times New Roman" w:hAnsi="Times New Roman"/>
          <w:b/>
          <w:sz w:val="24"/>
          <w:szCs w:val="24"/>
        </w:rPr>
        <w:t>code</w:t>
      </w:r>
      <w:r w:rsidR="00196C5E" w:rsidRPr="00D738D9">
        <w:rPr>
          <w:rFonts w:ascii="Times New Roman" w:hAnsi="Times New Roman"/>
          <w:b/>
          <w:sz w:val="24"/>
          <w:szCs w:val="24"/>
          <w:lang w:val="bg-BG"/>
        </w:rPr>
        <w:t>:</w:t>
      </w:r>
      <w:r w:rsidR="00196C5E" w:rsidRPr="00D738D9">
        <w:rPr>
          <w:rFonts w:ascii="Times New Roman" w:hAnsi="Times New Roman"/>
          <w:sz w:val="24"/>
          <w:szCs w:val="24"/>
          <w:lang w:val="bg-BG"/>
        </w:rPr>
        <w:t xml:space="preserve"> </w:t>
      </w:r>
      <w:r w:rsidR="00FF345E" w:rsidRPr="00D738D9">
        <w:rPr>
          <w:rFonts w:ascii="Times New Roman" w:hAnsi="Times New Roman"/>
          <w:sz w:val="24"/>
          <w:szCs w:val="24"/>
        </w:rPr>
        <w:t>24451000</w:t>
      </w:r>
    </w:p>
    <w:p w14:paraId="0B919977" w14:textId="77777777" w:rsidR="00CF4D60" w:rsidRPr="00D738D9" w:rsidRDefault="00CF4D60"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Other </w:t>
      </w:r>
      <w:r w:rsidRPr="00D738D9">
        <w:rPr>
          <w:rFonts w:ascii="Times New Roman" w:hAnsi="Times New Roman"/>
          <w:b/>
          <w:sz w:val="24"/>
          <w:szCs w:val="24"/>
          <w:lang w:val="bg-BG"/>
        </w:rPr>
        <w:t xml:space="preserve">CPV </w:t>
      </w:r>
      <w:r w:rsidRPr="00D738D9">
        <w:rPr>
          <w:rFonts w:ascii="Times New Roman" w:hAnsi="Times New Roman"/>
          <w:b/>
          <w:sz w:val="24"/>
          <w:szCs w:val="24"/>
        </w:rPr>
        <w:t>code</w:t>
      </w:r>
      <w:proofErr w:type="gramStart"/>
      <w:r w:rsidRPr="00D738D9">
        <w:rPr>
          <w:rFonts w:ascii="Times New Roman" w:hAnsi="Times New Roman"/>
          <w:b/>
          <w:sz w:val="24"/>
          <w:szCs w:val="24"/>
          <w:lang w:val="bg-BG"/>
        </w:rPr>
        <w:t>:</w:t>
      </w:r>
      <w:r w:rsidR="00FF345E" w:rsidRPr="00D738D9">
        <w:rPr>
          <w:rFonts w:ascii="Times New Roman" w:hAnsi="Times New Roman"/>
          <w:b/>
          <w:sz w:val="24"/>
          <w:szCs w:val="24"/>
        </w:rPr>
        <w:t>12</w:t>
      </w:r>
      <w:proofErr w:type="gramEnd"/>
    </w:p>
    <w:p w14:paraId="6BB924F9" w14:textId="77777777" w:rsidR="00CF4D60" w:rsidRPr="00D738D9" w:rsidRDefault="00CF4D60" w:rsidP="00D738D9">
      <w:pPr>
        <w:widowControl w:val="0"/>
        <w:autoSpaceDE w:val="0"/>
        <w:autoSpaceDN w:val="0"/>
        <w:adjustRightInd w:val="0"/>
        <w:spacing w:after="0" w:line="240" w:lineRule="auto"/>
        <w:jc w:val="both"/>
        <w:rPr>
          <w:rFonts w:ascii="Times New Roman" w:hAnsi="Times New Roman"/>
          <w:b/>
          <w:sz w:val="24"/>
          <w:szCs w:val="24"/>
        </w:rPr>
      </w:pPr>
    </w:p>
    <w:p w14:paraId="38CC4DE2"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2.3) </w:t>
      </w:r>
      <w:proofErr w:type="gramStart"/>
      <w:r w:rsidR="00AE14B9" w:rsidRPr="00D738D9">
        <w:rPr>
          <w:rFonts w:ascii="Times New Roman" w:hAnsi="Times New Roman"/>
          <w:b/>
          <w:sz w:val="24"/>
          <w:szCs w:val="24"/>
        </w:rPr>
        <w:t xml:space="preserve">Location </w:t>
      </w:r>
      <w:r w:rsidRPr="00D738D9">
        <w:rPr>
          <w:rFonts w:ascii="Times New Roman" w:hAnsi="Times New Roman"/>
          <w:b/>
          <w:sz w:val="24"/>
          <w:szCs w:val="24"/>
          <w:lang w:val="bg-BG"/>
        </w:rPr>
        <w:t xml:space="preserve"> </w:t>
      </w:r>
      <w:proofErr w:type="gramEnd"/>
    </w:p>
    <w:p w14:paraId="10D4A076"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Bulgaria, Varna district, Ruse district and Shumen district</w:t>
      </w:r>
    </w:p>
    <w:p w14:paraId="481C7BAD" w14:textId="77777777" w:rsidR="00FF345E" w:rsidRPr="00D738D9" w:rsidRDefault="00196C5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 xml:space="preserve">NUTS: </w:t>
      </w:r>
      <w:r w:rsidR="00FF345E" w:rsidRPr="00D738D9">
        <w:rPr>
          <w:rFonts w:ascii="Times New Roman" w:hAnsi="Times New Roman"/>
          <w:sz w:val="24"/>
          <w:szCs w:val="24"/>
        </w:rPr>
        <w:t>1</w:t>
      </w:r>
      <w:r w:rsidR="001F292F" w:rsidRPr="00D738D9">
        <w:rPr>
          <w:rFonts w:ascii="Times New Roman" w:hAnsi="Times New Roman"/>
          <w:sz w:val="24"/>
          <w:szCs w:val="24"/>
          <w:lang w:val="bg-BG"/>
        </w:rPr>
        <w:t xml:space="preserve"> </w:t>
      </w:r>
      <w:r w:rsidR="00C95C31" w:rsidRPr="00D738D9">
        <w:rPr>
          <w:rFonts w:ascii="Times New Roman" w:hAnsi="Times New Roman"/>
          <w:sz w:val="24"/>
          <w:szCs w:val="24"/>
          <w:lang w:val="bg-BG"/>
        </w:rPr>
        <w:t>BG</w:t>
      </w:r>
    </w:p>
    <w:p w14:paraId="07C16728"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331</w:t>
      </w:r>
    </w:p>
    <w:p w14:paraId="219F0BB3"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323</w:t>
      </w:r>
    </w:p>
    <w:p w14:paraId="6D90A545"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333</w:t>
      </w:r>
    </w:p>
    <w:p w14:paraId="612140B3" w14:textId="77777777" w:rsidR="00FF345E" w:rsidRPr="00D738D9" w:rsidRDefault="00FF345E" w:rsidP="00D738D9">
      <w:pPr>
        <w:widowControl w:val="0"/>
        <w:autoSpaceDE w:val="0"/>
        <w:autoSpaceDN w:val="0"/>
        <w:adjustRightInd w:val="0"/>
        <w:spacing w:after="0" w:line="240" w:lineRule="auto"/>
        <w:jc w:val="both"/>
        <w:rPr>
          <w:rFonts w:ascii="Times New Roman" w:hAnsi="Times New Roman"/>
          <w:sz w:val="24"/>
          <w:szCs w:val="24"/>
        </w:rPr>
      </w:pPr>
    </w:p>
    <w:p w14:paraId="53BBFDF3" w14:textId="77777777" w:rsidR="00AE14B9" w:rsidRPr="00D738D9" w:rsidRDefault="00AE14B9" w:rsidP="00D738D9">
      <w:pPr>
        <w:widowControl w:val="0"/>
        <w:autoSpaceDE w:val="0"/>
        <w:autoSpaceDN w:val="0"/>
        <w:adjustRightInd w:val="0"/>
        <w:spacing w:after="0" w:line="240" w:lineRule="auto"/>
        <w:jc w:val="both"/>
        <w:rPr>
          <w:rFonts w:ascii="Times New Roman" w:hAnsi="Times New Roman"/>
          <w:b/>
          <w:sz w:val="24"/>
          <w:szCs w:val="24"/>
          <w:lang w:val="bg-BG"/>
        </w:rPr>
      </w:pPr>
    </w:p>
    <w:p w14:paraId="6E0A34D5" w14:textId="77777777" w:rsidR="00196C5E"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2.4) </w:t>
      </w:r>
      <w:r w:rsidR="00AE14B9" w:rsidRPr="00D738D9">
        <w:rPr>
          <w:rFonts w:ascii="Times New Roman" w:hAnsi="Times New Roman"/>
          <w:b/>
          <w:sz w:val="24"/>
          <w:szCs w:val="24"/>
        </w:rPr>
        <w:t>Description of the tender</w:t>
      </w:r>
      <w:r w:rsidRPr="00D738D9">
        <w:rPr>
          <w:rFonts w:ascii="Times New Roman" w:hAnsi="Times New Roman"/>
          <w:b/>
          <w:sz w:val="24"/>
          <w:szCs w:val="24"/>
          <w:lang w:val="bg-BG"/>
        </w:rPr>
        <w:t xml:space="preserve">: </w:t>
      </w:r>
      <w:r w:rsidRPr="00D738D9">
        <w:rPr>
          <w:rFonts w:ascii="Times New Roman" w:hAnsi="Times New Roman"/>
          <w:sz w:val="24"/>
          <w:szCs w:val="24"/>
          <w:lang w:val="bg-BG"/>
        </w:rPr>
        <w:t>(</w:t>
      </w:r>
      <w:r w:rsidR="00AE14B9" w:rsidRPr="00D738D9">
        <w:rPr>
          <w:rFonts w:ascii="Times New Roman" w:hAnsi="Times New Roman"/>
          <w:sz w:val="24"/>
          <w:szCs w:val="24"/>
          <w:lang w:val="bg-BG"/>
        </w:rPr>
        <w:t>nature and quantity of works, supplies or services or an indication of the needs and requirements</w:t>
      </w:r>
      <w:r w:rsidRPr="00D738D9">
        <w:rPr>
          <w:rFonts w:ascii="Times New Roman" w:hAnsi="Times New Roman"/>
          <w:sz w:val="24"/>
          <w:szCs w:val="24"/>
          <w:lang w:val="bg-BG"/>
        </w:rPr>
        <w:t>)</w:t>
      </w:r>
    </w:p>
    <w:p w14:paraId="1899BC41" w14:textId="77777777" w:rsidR="00B25330" w:rsidRPr="008E4256" w:rsidRDefault="00B25330" w:rsidP="008E4256">
      <w:pPr>
        <w:widowControl w:val="0"/>
        <w:autoSpaceDE w:val="0"/>
        <w:autoSpaceDN w:val="0"/>
        <w:adjustRightInd w:val="0"/>
        <w:spacing w:after="0" w:line="240" w:lineRule="auto"/>
        <w:jc w:val="both"/>
        <w:rPr>
          <w:rFonts w:ascii="Times New Roman" w:hAnsi="Times New Roman"/>
          <w:sz w:val="24"/>
          <w:szCs w:val="24"/>
        </w:rPr>
      </w:pPr>
    </w:p>
    <w:p w14:paraId="5CD7BA3E" w14:textId="77777777" w:rsidR="00716109" w:rsidRDefault="00D738D9" w:rsidP="00D738D9">
      <w:pPr>
        <w:jc w:val="both"/>
        <w:rPr>
          <w:rFonts w:ascii="Times New Roman" w:hAnsi="Times New Roman"/>
          <w:sz w:val="24"/>
          <w:szCs w:val="24"/>
        </w:rPr>
      </w:pPr>
      <w:r w:rsidRPr="00D738D9">
        <w:rPr>
          <w:rFonts w:ascii="Times New Roman" w:hAnsi="Times New Roman"/>
          <w:sz w:val="24"/>
          <w:szCs w:val="24"/>
        </w:rPr>
        <w:t xml:space="preserve">The </w:t>
      </w:r>
      <w:r w:rsidR="009F55B7">
        <w:rPr>
          <w:rFonts w:ascii="Times New Roman" w:hAnsi="Times New Roman"/>
          <w:sz w:val="24"/>
          <w:szCs w:val="24"/>
        </w:rPr>
        <w:t>object</w:t>
      </w:r>
      <w:r w:rsidRPr="00D738D9">
        <w:rPr>
          <w:rFonts w:ascii="Times New Roman" w:hAnsi="Times New Roman"/>
          <w:sz w:val="24"/>
          <w:szCs w:val="24"/>
        </w:rPr>
        <w:t xml:space="preserve"> of the current lot </w:t>
      </w:r>
      <w:r w:rsidR="009F55B7">
        <w:rPr>
          <w:rFonts w:ascii="Times New Roman" w:hAnsi="Times New Roman"/>
          <w:sz w:val="24"/>
          <w:szCs w:val="24"/>
        </w:rPr>
        <w:t>includes</w:t>
      </w:r>
      <w:r w:rsidRPr="00D738D9">
        <w:rPr>
          <w:rFonts w:ascii="Times New Roman" w:hAnsi="Times New Roman"/>
          <w:sz w:val="24"/>
          <w:szCs w:val="24"/>
        </w:rPr>
        <w:t xml:space="preserve"> preparat</w:t>
      </w:r>
      <w:r w:rsidR="00716109">
        <w:rPr>
          <w:rFonts w:ascii="Times New Roman" w:hAnsi="Times New Roman"/>
          <w:sz w:val="24"/>
          <w:szCs w:val="24"/>
        </w:rPr>
        <w:t>ion for execution of activities</w:t>
      </w:r>
      <w:r w:rsidRPr="00D738D9">
        <w:rPr>
          <w:rFonts w:ascii="Times New Roman" w:hAnsi="Times New Roman"/>
          <w:sz w:val="24"/>
          <w:szCs w:val="24"/>
        </w:rPr>
        <w:t>,</w:t>
      </w:r>
      <w:r w:rsidR="00716109">
        <w:rPr>
          <w:rFonts w:ascii="Times New Roman" w:hAnsi="Times New Roman"/>
          <w:sz w:val="24"/>
          <w:szCs w:val="24"/>
        </w:rPr>
        <w:t xml:space="preserve"> sampling, analysis and</w:t>
      </w:r>
      <w:r w:rsidRPr="00D738D9">
        <w:rPr>
          <w:rFonts w:ascii="Times New Roman" w:hAnsi="Times New Roman"/>
          <w:sz w:val="24"/>
          <w:szCs w:val="24"/>
        </w:rPr>
        <w:t xml:space="preserve"> repacking, </w:t>
      </w:r>
      <w:r w:rsidR="00716109">
        <w:rPr>
          <w:rFonts w:ascii="Times New Roman" w:hAnsi="Times New Roman"/>
          <w:sz w:val="24"/>
          <w:szCs w:val="24"/>
        </w:rPr>
        <w:t>cleaning of warehouses</w:t>
      </w:r>
      <w:r w:rsidRPr="00D738D9">
        <w:rPr>
          <w:rFonts w:ascii="Times New Roman" w:hAnsi="Times New Roman"/>
          <w:sz w:val="24"/>
          <w:szCs w:val="24"/>
        </w:rPr>
        <w:t xml:space="preserve">, transportation and final disposal of </w:t>
      </w:r>
      <w:r w:rsidR="00716109" w:rsidRPr="00716109">
        <w:rPr>
          <w:rFonts w:ascii="Times New Roman" w:hAnsi="Times New Roman"/>
          <w:sz w:val="24"/>
          <w:szCs w:val="24"/>
        </w:rPr>
        <w:t>POPs pesticides, hazardous waste, non-hazardous waste and other crop protection products (CPP)</w:t>
      </w:r>
      <w:r w:rsidR="00716109">
        <w:rPr>
          <w:rFonts w:ascii="Times New Roman" w:hAnsi="Times New Roman"/>
          <w:sz w:val="24"/>
          <w:szCs w:val="24"/>
        </w:rPr>
        <w:t xml:space="preserve"> as follows:</w:t>
      </w:r>
    </w:p>
    <w:p w14:paraId="5B10B1F1" w14:textId="77777777" w:rsidR="00D738D9" w:rsidRPr="00BA62AF" w:rsidRDefault="00716109" w:rsidP="00BA62AF">
      <w:pPr>
        <w:numPr>
          <w:ilvl w:val="0"/>
          <w:numId w:val="24"/>
        </w:numPr>
        <w:spacing w:line="240" w:lineRule="auto"/>
        <w:jc w:val="both"/>
        <w:rPr>
          <w:rFonts w:ascii="Times New Roman" w:hAnsi="Times New Roman"/>
          <w:sz w:val="24"/>
          <w:szCs w:val="24"/>
        </w:rPr>
      </w:pPr>
      <w:r w:rsidRPr="0025506C">
        <w:rPr>
          <w:rFonts w:ascii="Times New Roman" w:hAnsi="Times New Roman"/>
          <w:sz w:val="24"/>
          <w:szCs w:val="24"/>
        </w:rPr>
        <w:t>approximately 878 340 kg</w:t>
      </w:r>
      <w:r w:rsidRPr="00716109">
        <w:t xml:space="preserve"> </w:t>
      </w:r>
      <w:r>
        <w:t xml:space="preserve">of </w:t>
      </w:r>
      <w:r w:rsidRPr="0025506C">
        <w:rPr>
          <w:rFonts w:ascii="Times New Roman" w:hAnsi="Times New Roman"/>
          <w:sz w:val="24"/>
          <w:szCs w:val="24"/>
        </w:rPr>
        <w:t>POPs pesticides, hazardous waste, non-hazardous waste and other crop protection products (CPP)</w:t>
      </w:r>
      <w:r w:rsidR="0025506C" w:rsidRPr="0025506C">
        <w:rPr>
          <w:rFonts w:ascii="Times New Roman" w:hAnsi="Times New Roman"/>
          <w:sz w:val="24"/>
          <w:szCs w:val="24"/>
        </w:rPr>
        <w:t xml:space="preserve"> stored in </w:t>
      </w:r>
      <w:r w:rsidR="00D738D9" w:rsidRPr="0025506C">
        <w:rPr>
          <w:rFonts w:ascii="Times New Roman" w:hAnsi="Times New Roman"/>
          <w:sz w:val="24"/>
          <w:szCs w:val="24"/>
        </w:rPr>
        <w:t xml:space="preserve">44 (forty-four) main warehouses, </w:t>
      </w:r>
      <w:r w:rsidR="0025506C">
        <w:rPr>
          <w:rFonts w:ascii="Times New Roman" w:hAnsi="Times New Roman"/>
          <w:sz w:val="24"/>
          <w:szCs w:val="24"/>
        </w:rPr>
        <w:t>and cleaning of 40 (forty) main warehouses</w:t>
      </w:r>
      <w:r w:rsidR="00BA62AF">
        <w:rPr>
          <w:rFonts w:ascii="Times New Roman" w:hAnsi="Times New Roman"/>
          <w:sz w:val="24"/>
          <w:szCs w:val="24"/>
        </w:rPr>
        <w:t xml:space="preserve"> </w:t>
      </w:r>
      <w:r w:rsidR="00BA62AF" w:rsidRPr="00BA62AF">
        <w:rPr>
          <w:rFonts w:ascii="Times New Roman" w:hAnsi="Times New Roman"/>
          <w:sz w:val="24"/>
          <w:szCs w:val="24"/>
        </w:rPr>
        <w:t xml:space="preserve">(cleaning approximately 4 990.00 sq. m inside the warehouses and excavating </w:t>
      </w:r>
      <w:r w:rsidR="00901E8D">
        <w:rPr>
          <w:rFonts w:ascii="Times New Roman" w:hAnsi="Times New Roman"/>
          <w:sz w:val="24"/>
          <w:szCs w:val="24"/>
        </w:rPr>
        <w:t xml:space="preserve">and replacing with inert material of </w:t>
      </w:r>
      <w:r w:rsidR="00BA62AF" w:rsidRPr="00BA62AF">
        <w:rPr>
          <w:rFonts w:ascii="Times New Roman" w:hAnsi="Times New Roman"/>
          <w:sz w:val="24"/>
          <w:szCs w:val="24"/>
        </w:rPr>
        <w:t xml:space="preserve">approximately 3.00 cubic meters </w:t>
      </w:r>
      <w:r w:rsidR="00901E8D">
        <w:rPr>
          <w:rFonts w:ascii="Times New Roman" w:hAnsi="Times New Roman"/>
          <w:sz w:val="24"/>
          <w:szCs w:val="24"/>
        </w:rPr>
        <w:t>(4</w:t>
      </w:r>
      <w:proofErr w:type="gramStart"/>
      <w:r w:rsidR="00901E8D">
        <w:rPr>
          <w:rFonts w:ascii="Times New Roman" w:hAnsi="Times New Roman"/>
          <w:sz w:val="24"/>
          <w:szCs w:val="24"/>
        </w:rPr>
        <w:t>,2</w:t>
      </w:r>
      <w:proofErr w:type="gramEnd"/>
      <w:r w:rsidR="00901E8D">
        <w:rPr>
          <w:rFonts w:ascii="Times New Roman" w:hAnsi="Times New Roman"/>
          <w:sz w:val="24"/>
          <w:szCs w:val="24"/>
        </w:rPr>
        <w:t xml:space="preserve"> tons) </w:t>
      </w:r>
      <w:r w:rsidR="00BA62AF" w:rsidRPr="00BA62AF">
        <w:rPr>
          <w:rFonts w:ascii="Times New Roman" w:hAnsi="Times New Roman"/>
          <w:sz w:val="24"/>
          <w:szCs w:val="24"/>
        </w:rPr>
        <w:t>of visibly contaminated soil in front of the warehouses).</w:t>
      </w:r>
    </w:p>
    <w:p w14:paraId="2A874717" w14:textId="65FD02CC" w:rsidR="0025506C" w:rsidRPr="00BA62AF" w:rsidRDefault="0025506C" w:rsidP="00BA62AF">
      <w:pPr>
        <w:numPr>
          <w:ilvl w:val="0"/>
          <w:numId w:val="24"/>
        </w:numPr>
        <w:spacing w:line="240" w:lineRule="auto"/>
        <w:jc w:val="both"/>
        <w:rPr>
          <w:rFonts w:ascii="Times New Roman" w:hAnsi="Times New Roman"/>
          <w:sz w:val="24"/>
          <w:szCs w:val="24"/>
        </w:rPr>
      </w:pPr>
      <w:r w:rsidRPr="00BA62AF">
        <w:rPr>
          <w:rFonts w:ascii="Times New Roman" w:hAnsi="Times New Roman"/>
          <w:sz w:val="24"/>
          <w:szCs w:val="24"/>
        </w:rPr>
        <w:t xml:space="preserve">Approximately 101 128 kg of  POPs pesticides, hazardous waste, non-hazardous waste and other crop protection products (CPP) stored in 16 (sixteen) spare warehouses, and cleaning of  17 (seventeen) </w:t>
      </w:r>
      <w:r w:rsidR="00923CC8" w:rsidRPr="00BA62AF">
        <w:rPr>
          <w:rFonts w:ascii="Times New Roman" w:hAnsi="Times New Roman"/>
          <w:sz w:val="24"/>
          <w:szCs w:val="24"/>
        </w:rPr>
        <w:t>spare</w:t>
      </w:r>
      <w:r w:rsidR="00C41C10" w:rsidRPr="00BA62AF">
        <w:rPr>
          <w:rFonts w:ascii="Times New Roman" w:hAnsi="Times New Roman"/>
          <w:sz w:val="24"/>
          <w:szCs w:val="24"/>
        </w:rPr>
        <w:t xml:space="preserve"> warehouses</w:t>
      </w:r>
      <w:r w:rsidR="00C41C10" w:rsidRPr="00BA62AF">
        <w:t xml:space="preserve"> </w:t>
      </w:r>
      <w:r w:rsidR="00BA62AF" w:rsidRPr="00BA62AF">
        <w:rPr>
          <w:rFonts w:ascii="Times New Roman" w:hAnsi="Times New Roman"/>
          <w:sz w:val="24"/>
          <w:szCs w:val="24"/>
        </w:rPr>
        <w:t>(cleaning approximately 805.00 sq. m inside the warehouses</w:t>
      </w:r>
      <w:r w:rsidR="003517E5">
        <w:rPr>
          <w:rFonts w:ascii="Times New Roman" w:hAnsi="Times New Roman"/>
          <w:sz w:val="24"/>
          <w:szCs w:val="24"/>
        </w:rPr>
        <w:t>).</w:t>
      </w:r>
      <w:r w:rsidR="003517E5" w:rsidRPr="003517E5">
        <w:rPr>
          <w:rFonts w:ascii="Times New Roman" w:hAnsi="Times New Roman"/>
          <w:sz w:val="24"/>
          <w:szCs w:val="24"/>
        </w:rPr>
        <w:t xml:space="preserve"> </w:t>
      </w:r>
      <w:r w:rsidR="0021798D">
        <w:rPr>
          <w:rFonts w:ascii="Times New Roman" w:hAnsi="Times New Roman"/>
          <w:sz w:val="24"/>
          <w:szCs w:val="24"/>
        </w:rPr>
        <w:t>It is not envisaged to e</w:t>
      </w:r>
      <w:r w:rsidR="003517E5" w:rsidRPr="00BA62AF">
        <w:rPr>
          <w:rFonts w:ascii="Times New Roman" w:hAnsi="Times New Roman"/>
          <w:sz w:val="24"/>
          <w:szCs w:val="24"/>
        </w:rPr>
        <w:t>xcavat</w:t>
      </w:r>
      <w:r w:rsidR="0021798D">
        <w:rPr>
          <w:rFonts w:ascii="Times New Roman" w:hAnsi="Times New Roman"/>
          <w:sz w:val="24"/>
          <w:szCs w:val="24"/>
        </w:rPr>
        <w:t>e</w:t>
      </w:r>
      <w:r w:rsidR="003517E5" w:rsidRPr="00BA62AF">
        <w:rPr>
          <w:rFonts w:ascii="Times New Roman" w:hAnsi="Times New Roman"/>
          <w:sz w:val="24"/>
          <w:szCs w:val="24"/>
        </w:rPr>
        <w:t xml:space="preserve"> visibly contaminated</w:t>
      </w:r>
      <w:r w:rsidR="003517E5">
        <w:rPr>
          <w:rFonts w:ascii="Times New Roman" w:hAnsi="Times New Roman"/>
          <w:sz w:val="24"/>
          <w:szCs w:val="24"/>
        </w:rPr>
        <w:t xml:space="preserve"> soil in front of the warehouse</w:t>
      </w:r>
      <w:r w:rsidR="00BA62AF" w:rsidRPr="00BA62AF">
        <w:rPr>
          <w:rFonts w:ascii="Times New Roman" w:hAnsi="Times New Roman"/>
          <w:sz w:val="24"/>
          <w:szCs w:val="24"/>
        </w:rPr>
        <w:t>.</w:t>
      </w:r>
    </w:p>
    <w:p w14:paraId="22BEFD59" w14:textId="77777777" w:rsidR="0025506C" w:rsidRPr="00E85754" w:rsidRDefault="0025506C" w:rsidP="00402F0B">
      <w:pPr>
        <w:spacing w:before="120" w:after="0" w:line="240" w:lineRule="auto"/>
        <w:jc w:val="both"/>
        <w:rPr>
          <w:rFonts w:ascii="Times New Roman" w:hAnsi="Times New Roman"/>
          <w:sz w:val="24"/>
          <w:szCs w:val="24"/>
          <w:lang w:eastAsia="bg-BG"/>
        </w:rPr>
      </w:pPr>
      <w:r w:rsidRPr="00402F0B">
        <w:rPr>
          <w:rFonts w:ascii="Times New Roman" w:hAnsi="Times New Roman"/>
          <w:sz w:val="24"/>
          <w:szCs w:val="24"/>
          <w:lang w:eastAsia="bg-BG"/>
        </w:rPr>
        <w:t xml:space="preserve">The offer of the Tenderer should include all warehouses from the subject of the Lot, and the activities will be performed firstly in the main warehouses and </w:t>
      </w:r>
      <w:r w:rsidRPr="00E85754">
        <w:rPr>
          <w:rFonts w:ascii="Times New Roman" w:hAnsi="Times New Roman"/>
          <w:sz w:val="24"/>
          <w:szCs w:val="24"/>
          <w:lang w:eastAsia="bg-BG"/>
        </w:rPr>
        <w:t>in the spare warehouses</w:t>
      </w:r>
      <w:r w:rsidR="00D930C8" w:rsidRPr="00E85754">
        <w:rPr>
          <w:rFonts w:ascii="Times New Roman" w:hAnsi="Times New Roman"/>
          <w:sz w:val="24"/>
          <w:szCs w:val="24"/>
          <w:lang w:eastAsia="bg-BG"/>
        </w:rPr>
        <w:t>.</w:t>
      </w:r>
    </w:p>
    <w:p w14:paraId="1409F775" w14:textId="77777777" w:rsidR="003C170C" w:rsidRPr="00E85754" w:rsidRDefault="004517A5" w:rsidP="003C170C">
      <w:pPr>
        <w:spacing w:before="120" w:after="0" w:line="240" w:lineRule="auto"/>
        <w:jc w:val="both"/>
        <w:rPr>
          <w:rFonts w:ascii="Times New Roman" w:hAnsi="Times New Roman"/>
          <w:sz w:val="24"/>
          <w:szCs w:val="24"/>
          <w:lang w:eastAsia="bg-BG"/>
        </w:rPr>
      </w:pPr>
      <w:r w:rsidRPr="00E85754">
        <w:rPr>
          <w:rFonts w:ascii="Times New Roman" w:hAnsi="Times New Roman"/>
          <w:sz w:val="24"/>
          <w:szCs w:val="24"/>
          <w:lang w:eastAsia="bg-BG"/>
        </w:rPr>
        <w:t xml:space="preserve">In their </w:t>
      </w:r>
      <w:r w:rsidR="008E4256" w:rsidRPr="00E85754">
        <w:rPr>
          <w:rFonts w:ascii="Times New Roman" w:hAnsi="Times New Roman"/>
          <w:sz w:val="24"/>
          <w:szCs w:val="24"/>
          <w:lang w:eastAsia="bg-BG"/>
        </w:rPr>
        <w:t>financial</w:t>
      </w:r>
      <w:r w:rsidRPr="00E85754">
        <w:rPr>
          <w:rFonts w:ascii="Times New Roman" w:hAnsi="Times New Roman"/>
          <w:sz w:val="24"/>
          <w:szCs w:val="24"/>
          <w:lang w:eastAsia="bg-BG"/>
        </w:rPr>
        <w:t xml:space="preserve"> offer, the tenderers must indicate the total price for the execution of the Lot and the method they have formed the price.</w:t>
      </w:r>
      <w:r w:rsidR="00D930C8" w:rsidRPr="00E85754">
        <w:rPr>
          <w:rFonts w:ascii="Times New Roman" w:hAnsi="Times New Roman"/>
          <w:sz w:val="24"/>
          <w:szCs w:val="24"/>
          <w:lang w:eastAsia="bg-BG"/>
        </w:rPr>
        <w:t xml:space="preserve"> </w:t>
      </w:r>
      <w:r w:rsidR="00640598" w:rsidRPr="00E85754">
        <w:rPr>
          <w:rFonts w:ascii="Times New Roman" w:hAnsi="Times New Roman"/>
          <w:sz w:val="24"/>
          <w:szCs w:val="24"/>
          <w:lang w:eastAsia="bg-BG"/>
        </w:rPr>
        <w:t xml:space="preserve">The total price proposed by the tenderer for the execution of the respective lot, as well as the prices proposed by the </w:t>
      </w:r>
      <w:r w:rsidR="00012F4B">
        <w:rPr>
          <w:rFonts w:ascii="Times New Roman" w:hAnsi="Times New Roman"/>
          <w:sz w:val="24"/>
          <w:szCs w:val="24"/>
          <w:lang w:eastAsia="bg-BG"/>
        </w:rPr>
        <w:t>tenderer</w:t>
      </w:r>
      <w:r w:rsidR="00012F4B" w:rsidRPr="00E85754">
        <w:rPr>
          <w:rFonts w:ascii="Times New Roman" w:hAnsi="Times New Roman"/>
          <w:sz w:val="24"/>
          <w:szCs w:val="24"/>
          <w:lang w:eastAsia="bg-BG"/>
        </w:rPr>
        <w:t xml:space="preserve"> </w:t>
      </w:r>
      <w:r w:rsidR="00640598" w:rsidRPr="00E85754">
        <w:rPr>
          <w:rFonts w:ascii="Times New Roman" w:hAnsi="Times New Roman"/>
          <w:sz w:val="24"/>
          <w:szCs w:val="24"/>
          <w:lang w:eastAsia="bg-BG"/>
        </w:rPr>
        <w:t>for Activities № 2, 4 and 5 and for Activity №3, as well as the unit prices proposed by the tenderer for cleaning inside the warehouse and for excavating and replacing visibly contaminated soil must not exceed the limit values specified in the Procurement Documentation, in Section II.</w:t>
      </w:r>
      <w:r w:rsidR="003C170C">
        <w:rPr>
          <w:rFonts w:ascii="Times New Roman" w:hAnsi="Times New Roman"/>
          <w:sz w:val="24"/>
          <w:szCs w:val="24"/>
          <w:lang w:eastAsia="bg-BG"/>
        </w:rPr>
        <w:t>,</w:t>
      </w:r>
      <w:r w:rsidR="00640598" w:rsidRPr="00E85754">
        <w:rPr>
          <w:rFonts w:ascii="Times New Roman" w:hAnsi="Times New Roman"/>
          <w:sz w:val="24"/>
          <w:szCs w:val="24"/>
          <w:lang w:eastAsia="bg-BG"/>
        </w:rPr>
        <w:t xml:space="preserve"> Full description of the </w:t>
      </w:r>
      <w:r w:rsidR="003C170C">
        <w:rPr>
          <w:rFonts w:ascii="Times New Roman" w:hAnsi="Times New Roman"/>
          <w:sz w:val="24"/>
          <w:szCs w:val="24"/>
          <w:lang w:eastAsia="bg-BG"/>
        </w:rPr>
        <w:t xml:space="preserve">procurement </w:t>
      </w:r>
      <w:r w:rsidR="00640598" w:rsidRPr="00E85754">
        <w:rPr>
          <w:rFonts w:ascii="Times New Roman" w:hAnsi="Times New Roman"/>
          <w:sz w:val="24"/>
          <w:szCs w:val="24"/>
          <w:lang w:eastAsia="bg-BG"/>
        </w:rPr>
        <w:t xml:space="preserve">object, </w:t>
      </w:r>
      <w:r w:rsidR="003C170C" w:rsidRPr="00E85754">
        <w:rPr>
          <w:rFonts w:ascii="Times New Roman" w:hAnsi="Times New Roman"/>
          <w:sz w:val="24"/>
          <w:szCs w:val="24"/>
          <w:lang w:eastAsia="bg-BG"/>
        </w:rPr>
        <w:t>Point</w:t>
      </w:r>
      <w:r w:rsidR="00640598" w:rsidRPr="00E85754">
        <w:rPr>
          <w:rFonts w:ascii="Times New Roman" w:hAnsi="Times New Roman"/>
          <w:sz w:val="24"/>
          <w:szCs w:val="24"/>
          <w:lang w:eastAsia="bg-BG"/>
        </w:rPr>
        <w:t xml:space="preserve"> 4 - </w:t>
      </w:r>
      <w:r w:rsidR="003C170C" w:rsidRPr="00E85754">
        <w:rPr>
          <w:rFonts w:ascii="Times New Roman" w:hAnsi="Times New Roman"/>
          <w:sz w:val="24"/>
          <w:szCs w:val="24"/>
          <w:lang w:eastAsia="bg-BG"/>
        </w:rPr>
        <w:t>Value of the public procurement</w:t>
      </w:r>
      <w:r w:rsidR="00640598" w:rsidRPr="00E85754">
        <w:rPr>
          <w:rFonts w:ascii="Times New Roman" w:hAnsi="Times New Roman"/>
          <w:sz w:val="24"/>
          <w:szCs w:val="24"/>
          <w:lang w:eastAsia="bg-BG"/>
        </w:rPr>
        <w:t>.</w:t>
      </w:r>
      <w:r w:rsidR="003C170C" w:rsidRPr="00E85754">
        <w:rPr>
          <w:rFonts w:ascii="Times New Roman" w:hAnsi="Times New Roman"/>
          <w:sz w:val="24"/>
          <w:szCs w:val="24"/>
          <w:lang w:eastAsia="bg-BG"/>
        </w:rPr>
        <w:t xml:space="preserve"> </w:t>
      </w:r>
      <w:r w:rsidR="003C170C">
        <w:rPr>
          <w:rFonts w:ascii="Times New Roman" w:hAnsi="Times New Roman"/>
          <w:sz w:val="24"/>
          <w:szCs w:val="24"/>
          <w:lang w:eastAsia="bg-BG"/>
        </w:rPr>
        <w:t>N</w:t>
      </w:r>
      <w:r w:rsidR="003C170C" w:rsidRPr="00E85754">
        <w:rPr>
          <w:rFonts w:ascii="Times New Roman" w:hAnsi="Times New Roman"/>
          <w:sz w:val="24"/>
          <w:szCs w:val="24"/>
          <w:lang w:eastAsia="bg-BG"/>
        </w:rPr>
        <w:t>on-</w:t>
      </w:r>
      <w:r w:rsidR="003C170C">
        <w:rPr>
          <w:rFonts w:ascii="Times New Roman" w:hAnsi="Times New Roman"/>
          <w:sz w:val="24"/>
          <w:szCs w:val="24"/>
          <w:lang w:eastAsia="bg-BG"/>
        </w:rPr>
        <w:t>compliance</w:t>
      </w:r>
      <w:r w:rsidR="003C170C" w:rsidRPr="00E85754">
        <w:rPr>
          <w:rFonts w:ascii="Times New Roman" w:hAnsi="Times New Roman"/>
          <w:sz w:val="24"/>
          <w:szCs w:val="24"/>
          <w:lang w:eastAsia="bg-BG"/>
        </w:rPr>
        <w:t xml:space="preserve"> </w:t>
      </w:r>
      <w:r w:rsidR="003C170C">
        <w:rPr>
          <w:rFonts w:ascii="Times New Roman" w:hAnsi="Times New Roman"/>
          <w:sz w:val="24"/>
          <w:szCs w:val="24"/>
          <w:lang w:eastAsia="bg-BG"/>
        </w:rPr>
        <w:t>with these</w:t>
      </w:r>
      <w:r w:rsidR="003C170C" w:rsidRPr="00E85754">
        <w:rPr>
          <w:rFonts w:ascii="Times New Roman" w:hAnsi="Times New Roman"/>
          <w:sz w:val="24"/>
          <w:szCs w:val="24"/>
          <w:lang w:eastAsia="bg-BG"/>
        </w:rPr>
        <w:t xml:space="preserve"> requirements is grounds for disqualification from the procedure. </w:t>
      </w:r>
      <w:r w:rsidR="00B25330" w:rsidRPr="00E85754">
        <w:rPr>
          <w:rFonts w:ascii="Times New Roman" w:hAnsi="Times New Roman"/>
          <w:sz w:val="24"/>
          <w:szCs w:val="24"/>
          <w:lang w:eastAsia="bg-BG"/>
        </w:rPr>
        <w:t xml:space="preserve">As an integral part of the price offer, </w:t>
      </w:r>
      <w:r w:rsidR="00591C2A" w:rsidRPr="00E85754">
        <w:rPr>
          <w:rFonts w:ascii="Times New Roman" w:hAnsi="Times New Roman"/>
          <w:sz w:val="24"/>
          <w:szCs w:val="24"/>
          <w:lang w:eastAsia="bg-BG"/>
        </w:rPr>
        <w:t>a T</w:t>
      </w:r>
      <w:r w:rsidR="00B25330" w:rsidRPr="00E85754">
        <w:rPr>
          <w:rFonts w:ascii="Times New Roman" w:hAnsi="Times New Roman"/>
          <w:sz w:val="24"/>
          <w:szCs w:val="24"/>
          <w:lang w:eastAsia="bg-BG"/>
        </w:rPr>
        <w:t>able</w:t>
      </w:r>
      <w:r w:rsidR="00591C2A" w:rsidRPr="00E85754">
        <w:rPr>
          <w:rFonts w:ascii="Times New Roman" w:hAnsi="Times New Roman"/>
          <w:sz w:val="24"/>
          <w:szCs w:val="24"/>
          <w:lang w:eastAsia="bg-BG"/>
        </w:rPr>
        <w:t xml:space="preserve"> - Appendix 5.1</w:t>
      </w:r>
      <w:r w:rsidR="00B25330" w:rsidRPr="00E85754">
        <w:rPr>
          <w:rFonts w:ascii="Times New Roman" w:hAnsi="Times New Roman"/>
          <w:sz w:val="24"/>
          <w:szCs w:val="24"/>
          <w:lang w:eastAsia="bg-BG"/>
        </w:rPr>
        <w:t xml:space="preserve"> is included for the respective Lot with unit prices for treatment of different types of waste</w:t>
      </w:r>
      <w:r w:rsidR="00FD683C" w:rsidRPr="00E85754">
        <w:rPr>
          <w:rFonts w:ascii="Times New Roman" w:hAnsi="Times New Roman"/>
          <w:sz w:val="24"/>
          <w:szCs w:val="24"/>
          <w:lang w:eastAsia="bg-BG"/>
        </w:rPr>
        <w:t>.</w:t>
      </w:r>
      <w:r w:rsidR="003C170C" w:rsidRPr="00E85754">
        <w:rPr>
          <w:rFonts w:ascii="Times New Roman" w:hAnsi="Times New Roman"/>
          <w:sz w:val="24"/>
          <w:szCs w:val="24"/>
          <w:lang w:eastAsia="bg-BG"/>
        </w:rPr>
        <w:t xml:space="preserve"> </w:t>
      </w:r>
    </w:p>
    <w:p w14:paraId="5D66F8DA" w14:textId="77777777" w:rsidR="003C170C" w:rsidRPr="00E85754" w:rsidRDefault="003C170C" w:rsidP="003C170C">
      <w:pPr>
        <w:spacing w:before="120" w:after="0" w:line="240" w:lineRule="auto"/>
        <w:jc w:val="both"/>
        <w:rPr>
          <w:rFonts w:ascii="Times New Roman" w:hAnsi="Times New Roman"/>
          <w:sz w:val="24"/>
          <w:szCs w:val="24"/>
          <w:lang w:eastAsia="bg-BG"/>
        </w:rPr>
      </w:pPr>
      <w:r w:rsidRPr="00E85754">
        <w:rPr>
          <w:rFonts w:ascii="Times New Roman" w:hAnsi="Times New Roman"/>
          <w:sz w:val="24"/>
          <w:szCs w:val="24"/>
          <w:lang w:eastAsia="bg-BG"/>
        </w:rPr>
        <w:lastRenderedPageBreak/>
        <w:t>Activity 1 is preparatory. The tenderers must include the costs for performing it, in the costs of the other Activities.</w:t>
      </w:r>
    </w:p>
    <w:p w14:paraId="5265A99F" w14:textId="77777777" w:rsidR="00591C2A" w:rsidRPr="00C97942" w:rsidRDefault="00591C2A" w:rsidP="00591C2A">
      <w:pPr>
        <w:spacing w:before="120" w:after="0" w:line="240" w:lineRule="auto"/>
        <w:jc w:val="both"/>
        <w:rPr>
          <w:rFonts w:ascii="Times New Roman" w:hAnsi="Times New Roman"/>
          <w:sz w:val="24"/>
          <w:szCs w:val="24"/>
          <w:lang w:eastAsia="bg-BG"/>
        </w:rPr>
      </w:pPr>
      <w:r w:rsidRPr="00C97942">
        <w:rPr>
          <w:rFonts w:ascii="Times New Roman" w:hAnsi="Times New Roman"/>
          <w:sz w:val="24"/>
          <w:szCs w:val="24"/>
          <w:lang w:eastAsia="bg-BG"/>
        </w:rPr>
        <w:t xml:space="preserve">The payment of the executed contract activities will be made according to the proposed </w:t>
      </w:r>
      <w:r w:rsidR="00FD683C">
        <w:rPr>
          <w:rFonts w:ascii="Times New Roman" w:hAnsi="Times New Roman"/>
          <w:sz w:val="24"/>
          <w:szCs w:val="24"/>
          <w:lang w:eastAsia="bg-BG"/>
        </w:rPr>
        <w:t xml:space="preserve">unit </w:t>
      </w:r>
      <w:r w:rsidRPr="00C97942">
        <w:rPr>
          <w:rFonts w:ascii="Times New Roman" w:hAnsi="Times New Roman"/>
          <w:sz w:val="24"/>
          <w:szCs w:val="24"/>
          <w:lang w:eastAsia="bg-BG"/>
        </w:rPr>
        <w:t xml:space="preserve">prices in the winning </w:t>
      </w:r>
      <w:r w:rsidR="00FD683C">
        <w:rPr>
          <w:rFonts w:ascii="Times New Roman" w:hAnsi="Times New Roman"/>
          <w:sz w:val="24"/>
          <w:szCs w:val="24"/>
          <w:lang w:eastAsia="bg-BG"/>
        </w:rPr>
        <w:t>tenderer’s offer</w:t>
      </w:r>
      <w:r w:rsidRPr="00C97942">
        <w:rPr>
          <w:rFonts w:ascii="Times New Roman" w:hAnsi="Times New Roman"/>
          <w:sz w:val="24"/>
          <w:szCs w:val="24"/>
          <w:lang w:eastAsia="bg-BG"/>
        </w:rPr>
        <w:t xml:space="preserve"> for POPs pesticides, hazardous waste, non-hazardous waste, other CPP </w:t>
      </w:r>
      <w:r w:rsidR="007C1045">
        <w:rPr>
          <w:rFonts w:ascii="Times New Roman" w:hAnsi="Times New Roman"/>
          <w:sz w:val="24"/>
          <w:szCs w:val="24"/>
          <w:lang w:eastAsia="bg-BG"/>
        </w:rPr>
        <w:t xml:space="preserve">cleaning of the inside of the warehouses and excavation and replacement of contaminated soil in front of the warehouses </w:t>
      </w:r>
      <w:r w:rsidRPr="00C97942">
        <w:rPr>
          <w:rFonts w:ascii="Times New Roman" w:hAnsi="Times New Roman"/>
          <w:sz w:val="24"/>
          <w:szCs w:val="24"/>
          <w:lang w:eastAsia="bg-BG"/>
        </w:rPr>
        <w:t>(reflected in table</w:t>
      </w:r>
      <w:r w:rsidR="007C1045">
        <w:rPr>
          <w:rFonts w:ascii="Times New Roman" w:hAnsi="Times New Roman"/>
          <w:sz w:val="24"/>
          <w:szCs w:val="24"/>
          <w:lang w:eastAsia="bg-BG"/>
        </w:rPr>
        <w:t xml:space="preserve"> 5.1</w:t>
      </w:r>
      <w:r w:rsidRPr="00C97942">
        <w:rPr>
          <w:rFonts w:ascii="Times New Roman" w:hAnsi="Times New Roman"/>
          <w:sz w:val="24"/>
          <w:szCs w:val="24"/>
          <w:lang w:eastAsia="bg-BG"/>
        </w:rPr>
        <w:t xml:space="preserve"> - </w:t>
      </w:r>
      <w:r w:rsidR="007C1045">
        <w:rPr>
          <w:rFonts w:ascii="Times New Roman" w:hAnsi="Times New Roman"/>
          <w:sz w:val="24"/>
          <w:szCs w:val="24"/>
          <w:lang w:eastAsia="bg-BG"/>
        </w:rPr>
        <w:t>attached</w:t>
      </w:r>
      <w:r w:rsidR="007C1045" w:rsidRPr="00C97942">
        <w:rPr>
          <w:rFonts w:ascii="Times New Roman" w:hAnsi="Times New Roman"/>
          <w:sz w:val="24"/>
          <w:szCs w:val="24"/>
          <w:lang w:eastAsia="bg-BG"/>
        </w:rPr>
        <w:t xml:space="preserve"> </w:t>
      </w:r>
      <w:r w:rsidRPr="00C97942">
        <w:rPr>
          <w:rFonts w:ascii="Times New Roman" w:hAnsi="Times New Roman"/>
          <w:sz w:val="24"/>
          <w:szCs w:val="24"/>
          <w:lang w:eastAsia="bg-BG"/>
        </w:rPr>
        <w:t xml:space="preserve">to the </w:t>
      </w:r>
      <w:r w:rsidR="00FD683C">
        <w:rPr>
          <w:rFonts w:ascii="Times New Roman" w:hAnsi="Times New Roman"/>
          <w:sz w:val="24"/>
          <w:szCs w:val="24"/>
          <w:lang w:eastAsia="bg-BG"/>
        </w:rPr>
        <w:t>Financial Offer</w:t>
      </w:r>
      <w:r w:rsidRPr="00C97942">
        <w:rPr>
          <w:rFonts w:ascii="Times New Roman" w:hAnsi="Times New Roman"/>
          <w:sz w:val="24"/>
          <w:szCs w:val="24"/>
          <w:lang w:eastAsia="bg-BG"/>
        </w:rPr>
        <w:t>), and VAT is also charged.</w:t>
      </w:r>
    </w:p>
    <w:p w14:paraId="21291E38" w14:textId="77777777" w:rsidR="00C97942" w:rsidRPr="00C97942" w:rsidRDefault="00C97942" w:rsidP="0025506C">
      <w:pPr>
        <w:spacing w:before="120" w:after="0" w:line="240" w:lineRule="auto"/>
        <w:jc w:val="both"/>
        <w:rPr>
          <w:rFonts w:ascii="Times New Roman" w:hAnsi="Times New Roman"/>
          <w:sz w:val="24"/>
          <w:szCs w:val="24"/>
          <w:lang w:eastAsia="bg-BG"/>
        </w:rPr>
      </w:pPr>
      <w:r w:rsidRPr="00C97942">
        <w:rPr>
          <w:rFonts w:ascii="Times New Roman" w:hAnsi="Times New Roman"/>
          <w:sz w:val="24"/>
          <w:szCs w:val="24"/>
          <w:lang w:eastAsia="bg-BG"/>
        </w:rPr>
        <w:t xml:space="preserve">The payments under this public procurement contract shall be due only for activities </w:t>
      </w:r>
      <w:r w:rsidR="007C1045">
        <w:rPr>
          <w:rFonts w:ascii="Times New Roman" w:hAnsi="Times New Roman"/>
          <w:sz w:val="24"/>
          <w:szCs w:val="24"/>
          <w:lang w:eastAsia="bg-BG"/>
        </w:rPr>
        <w:t>actually per</w:t>
      </w:r>
      <w:r w:rsidR="003C170C">
        <w:rPr>
          <w:rFonts w:ascii="Times New Roman" w:hAnsi="Times New Roman"/>
          <w:sz w:val="24"/>
          <w:szCs w:val="24"/>
          <w:lang w:eastAsia="bg-BG"/>
        </w:rPr>
        <w:t>f</w:t>
      </w:r>
      <w:r w:rsidR="007C1045">
        <w:rPr>
          <w:rFonts w:ascii="Times New Roman" w:hAnsi="Times New Roman"/>
          <w:sz w:val="24"/>
          <w:szCs w:val="24"/>
          <w:lang w:eastAsia="bg-BG"/>
        </w:rPr>
        <w:t>ormed, strictly in line with</w:t>
      </w:r>
      <w:r w:rsidR="007C1045" w:rsidRPr="00C97942">
        <w:rPr>
          <w:rFonts w:ascii="Times New Roman" w:hAnsi="Times New Roman"/>
          <w:sz w:val="24"/>
          <w:szCs w:val="24"/>
          <w:lang w:eastAsia="bg-BG"/>
        </w:rPr>
        <w:t xml:space="preserve"> </w:t>
      </w:r>
      <w:r w:rsidRPr="00C97942">
        <w:rPr>
          <w:rFonts w:ascii="Times New Roman" w:hAnsi="Times New Roman"/>
          <w:sz w:val="24"/>
          <w:szCs w:val="24"/>
          <w:lang w:eastAsia="bg-BG"/>
        </w:rPr>
        <w:t xml:space="preserve">the Technical </w:t>
      </w:r>
      <w:r w:rsidR="00FD683C">
        <w:rPr>
          <w:rFonts w:ascii="Times New Roman" w:hAnsi="Times New Roman"/>
          <w:sz w:val="24"/>
          <w:szCs w:val="24"/>
          <w:lang w:eastAsia="bg-BG"/>
        </w:rPr>
        <w:t>S</w:t>
      </w:r>
      <w:r w:rsidR="00E904E5" w:rsidRPr="00C97942">
        <w:rPr>
          <w:rFonts w:ascii="Times New Roman" w:hAnsi="Times New Roman"/>
          <w:sz w:val="24"/>
          <w:szCs w:val="24"/>
          <w:lang w:eastAsia="bg-BG"/>
        </w:rPr>
        <w:t xml:space="preserve">pecification </w:t>
      </w:r>
      <w:r w:rsidR="007C1045">
        <w:rPr>
          <w:rFonts w:ascii="Times New Roman" w:hAnsi="Times New Roman"/>
          <w:sz w:val="24"/>
          <w:szCs w:val="24"/>
          <w:lang w:eastAsia="bg-BG"/>
        </w:rPr>
        <w:t>and according to</w:t>
      </w:r>
      <w:r w:rsidRPr="00C97942">
        <w:rPr>
          <w:rFonts w:ascii="Times New Roman" w:hAnsi="Times New Roman"/>
          <w:sz w:val="24"/>
          <w:szCs w:val="24"/>
          <w:lang w:eastAsia="bg-BG"/>
        </w:rPr>
        <w:t xml:space="preserve"> the unit price</w:t>
      </w:r>
      <w:r w:rsidR="00FD683C">
        <w:rPr>
          <w:rFonts w:ascii="Times New Roman" w:hAnsi="Times New Roman"/>
          <w:sz w:val="24"/>
          <w:szCs w:val="24"/>
          <w:lang w:eastAsia="bg-BG"/>
        </w:rPr>
        <w:t>s</w:t>
      </w:r>
      <w:r w:rsidRPr="00C97942">
        <w:rPr>
          <w:rFonts w:ascii="Times New Roman" w:hAnsi="Times New Roman"/>
          <w:sz w:val="24"/>
          <w:szCs w:val="24"/>
          <w:lang w:eastAsia="bg-BG"/>
        </w:rPr>
        <w:t xml:space="preserve"> offered.</w:t>
      </w:r>
    </w:p>
    <w:p w14:paraId="4178FB92" w14:textId="77777777" w:rsidR="00D511AA" w:rsidRPr="00D738D9" w:rsidRDefault="00D511AA" w:rsidP="00D738D9">
      <w:pPr>
        <w:widowControl w:val="0"/>
        <w:autoSpaceDE w:val="0"/>
        <w:autoSpaceDN w:val="0"/>
        <w:adjustRightInd w:val="0"/>
        <w:spacing w:after="0" w:line="240" w:lineRule="auto"/>
        <w:jc w:val="both"/>
        <w:rPr>
          <w:rFonts w:ascii="Times New Roman" w:hAnsi="Times New Roman"/>
          <w:sz w:val="24"/>
          <w:szCs w:val="24"/>
          <w:lang w:val="bg-BG"/>
        </w:rPr>
      </w:pPr>
    </w:p>
    <w:p w14:paraId="5957F6D7"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2.5) </w:t>
      </w:r>
      <w:r w:rsidR="00B07120" w:rsidRPr="00D738D9">
        <w:rPr>
          <w:rFonts w:ascii="Times New Roman" w:hAnsi="Times New Roman"/>
          <w:b/>
          <w:sz w:val="24"/>
          <w:szCs w:val="24"/>
        </w:rPr>
        <w:t xml:space="preserve">Award </w:t>
      </w:r>
      <w:proofErr w:type="gramStart"/>
      <w:r w:rsidR="00B07120" w:rsidRPr="00D738D9">
        <w:rPr>
          <w:rFonts w:ascii="Times New Roman" w:hAnsi="Times New Roman"/>
          <w:b/>
          <w:sz w:val="24"/>
          <w:szCs w:val="24"/>
        </w:rPr>
        <w:t>criteria</w:t>
      </w:r>
      <w:r w:rsidRPr="00D738D9">
        <w:rPr>
          <w:rFonts w:ascii="Times New Roman" w:hAnsi="Times New Roman"/>
          <w:b/>
          <w:sz w:val="24"/>
          <w:szCs w:val="24"/>
          <w:lang w:val="bg-BG"/>
        </w:rPr>
        <w:t xml:space="preserve"> </w:t>
      </w:r>
      <w:proofErr w:type="gramEnd"/>
    </w:p>
    <w:p w14:paraId="1EA5780A" w14:textId="2B6DBAB9" w:rsidR="00196C5E"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Financial evaluation of the offer</w:t>
      </w:r>
      <w:r w:rsidRPr="00D738D9">
        <w:rPr>
          <w:rFonts w:ascii="Times New Roman" w:hAnsi="Times New Roman"/>
          <w:sz w:val="24"/>
          <w:szCs w:val="24"/>
          <w:lang w:val="bg-BG"/>
        </w:rPr>
        <w:t xml:space="preserve"> </w:t>
      </w:r>
      <w:r w:rsidR="00196C5E" w:rsidRPr="00D738D9">
        <w:rPr>
          <w:rFonts w:ascii="Times New Roman" w:hAnsi="Times New Roman"/>
          <w:sz w:val="24"/>
          <w:szCs w:val="24"/>
          <w:lang w:val="bg-BG"/>
        </w:rPr>
        <w:t>(</w:t>
      </w:r>
      <w:r w:rsidRPr="00D738D9">
        <w:rPr>
          <w:rFonts w:ascii="Times New Roman" w:hAnsi="Times New Roman"/>
          <w:sz w:val="24"/>
          <w:szCs w:val="24"/>
        </w:rPr>
        <w:t>FE</w:t>
      </w:r>
      <w:r w:rsidR="00196C5E" w:rsidRPr="00D738D9">
        <w:rPr>
          <w:rFonts w:ascii="Times New Roman" w:hAnsi="Times New Roman"/>
          <w:sz w:val="24"/>
          <w:szCs w:val="24"/>
          <w:lang w:val="bg-BG"/>
        </w:rPr>
        <w:t xml:space="preserve">) – </w:t>
      </w:r>
      <w:r w:rsidR="00FD683C">
        <w:rPr>
          <w:rFonts w:ascii="Times New Roman" w:hAnsi="Times New Roman"/>
          <w:sz w:val="24"/>
          <w:szCs w:val="24"/>
        </w:rPr>
        <w:t>10</w:t>
      </w:r>
      <w:r w:rsidR="00196C5E" w:rsidRPr="00D738D9">
        <w:rPr>
          <w:rFonts w:ascii="Times New Roman" w:hAnsi="Times New Roman"/>
          <w:sz w:val="24"/>
          <w:szCs w:val="24"/>
          <w:lang w:val="bg-BG"/>
        </w:rPr>
        <w:t xml:space="preserve">0 </w:t>
      </w:r>
      <w:r w:rsidRPr="00D738D9">
        <w:rPr>
          <w:rFonts w:ascii="Times New Roman" w:hAnsi="Times New Roman"/>
          <w:sz w:val="24"/>
          <w:szCs w:val="24"/>
        </w:rPr>
        <w:t>points</w:t>
      </w:r>
    </w:p>
    <w:p w14:paraId="4CFADA9E" w14:textId="77777777" w:rsidR="00196C5E" w:rsidRPr="00D738D9" w:rsidRDefault="00196C5E" w:rsidP="00D738D9">
      <w:pPr>
        <w:widowControl w:val="0"/>
        <w:autoSpaceDE w:val="0"/>
        <w:autoSpaceDN w:val="0"/>
        <w:adjustRightInd w:val="0"/>
        <w:spacing w:after="0" w:line="240" w:lineRule="auto"/>
        <w:jc w:val="both"/>
        <w:rPr>
          <w:rFonts w:ascii="Times New Roman" w:hAnsi="Times New Roman"/>
          <w:sz w:val="24"/>
          <w:szCs w:val="24"/>
          <w:lang w:val="bg-BG"/>
        </w:rPr>
      </w:pPr>
    </w:p>
    <w:p w14:paraId="4EA1C813"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2.6) </w:t>
      </w:r>
      <w:r w:rsidR="00B07120" w:rsidRPr="00D738D9">
        <w:rPr>
          <w:rFonts w:ascii="Times New Roman" w:hAnsi="Times New Roman"/>
          <w:b/>
          <w:sz w:val="24"/>
          <w:szCs w:val="24"/>
          <w:lang w:val="bg-BG"/>
        </w:rPr>
        <w:t xml:space="preserve">Estimated </w:t>
      </w:r>
      <w:proofErr w:type="gramStart"/>
      <w:r w:rsidR="00B07120" w:rsidRPr="00D738D9">
        <w:rPr>
          <w:rFonts w:ascii="Times New Roman" w:hAnsi="Times New Roman"/>
          <w:b/>
          <w:sz w:val="24"/>
          <w:szCs w:val="24"/>
        </w:rPr>
        <w:t xml:space="preserve">value </w:t>
      </w:r>
      <w:proofErr w:type="gramEnd"/>
    </w:p>
    <w:p w14:paraId="2F85513A"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Value</w:t>
      </w:r>
      <w:r w:rsidR="00BE3C84" w:rsidRPr="00D738D9">
        <w:rPr>
          <w:rFonts w:ascii="Times New Roman" w:hAnsi="Times New Roman"/>
          <w:sz w:val="24"/>
          <w:szCs w:val="24"/>
        </w:rPr>
        <w:t xml:space="preserve">: </w:t>
      </w:r>
      <w:r w:rsidR="00D738D9" w:rsidRPr="00D738D9">
        <w:rPr>
          <w:rFonts w:ascii="Times New Roman" w:hAnsi="Times New Roman"/>
          <w:sz w:val="24"/>
          <w:szCs w:val="24"/>
        </w:rPr>
        <w:t>6 270 182.83</w:t>
      </w:r>
      <w:r w:rsidR="00D738D9" w:rsidRPr="00D738D9">
        <w:rPr>
          <w:rFonts w:ascii="Times New Roman" w:hAnsi="Times New Roman"/>
          <w:sz w:val="24"/>
          <w:szCs w:val="24"/>
          <w:lang w:val="bg-BG"/>
        </w:rPr>
        <w:t xml:space="preserve"> </w:t>
      </w:r>
      <w:r w:rsidRPr="00D738D9">
        <w:rPr>
          <w:rFonts w:ascii="Times New Roman" w:hAnsi="Times New Roman"/>
          <w:sz w:val="24"/>
          <w:szCs w:val="24"/>
        </w:rPr>
        <w:t>VAT included</w:t>
      </w:r>
      <w:r w:rsidR="001F292F" w:rsidRPr="00D738D9">
        <w:rPr>
          <w:rFonts w:ascii="Times New Roman" w:hAnsi="Times New Roman"/>
          <w:sz w:val="24"/>
          <w:szCs w:val="24"/>
          <w:lang w:val="bg-BG"/>
        </w:rPr>
        <w:t>: [</w:t>
      </w:r>
      <w:proofErr w:type="gramStart"/>
      <w:r w:rsidR="00235262" w:rsidRPr="00D738D9">
        <w:rPr>
          <w:rFonts w:ascii="Times New Roman" w:hAnsi="Times New Roman"/>
          <w:sz w:val="24"/>
          <w:szCs w:val="24"/>
        </w:rPr>
        <w:t>No</w:t>
      </w:r>
      <w:r w:rsidR="001F292F" w:rsidRPr="00D738D9">
        <w:rPr>
          <w:rFonts w:ascii="Times New Roman" w:hAnsi="Times New Roman"/>
          <w:sz w:val="24"/>
          <w:szCs w:val="24"/>
          <w:lang w:val="bg-BG"/>
        </w:rPr>
        <w:t xml:space="preserve"> ]</w:t>
      </w:r>
      <w:proofErr w:type="gramEnd"/>
      <w:r w:rsidR="001F292F" w:rsidRPr="00D738D9">
        <w:rPr>
          <w:rFonts w:ascii="Times New Roman" w:hAnsi="Times New Roman"/>
          <w:sz w:val="24"/>
          <w:szCs w:val="24"/>
          <w:lang w:val="bg-BG"/>
        </w:rPr>
        <w:t xml:space="preserve"> </w:t>
      </w:r>
      <w:r w:rsidRPr="00D738D9">
        <w:rPr>
          <w:rFonts w:ascii="Times New Roman" w:hAnsi="Times New Roman"/>
          <w:sz w:val="24"/>
          <w:szCs w:val="24"/>
        </w:rPr>
        <w:t>Currency</w:t>
      </w:r>
      <w:r w:rsidR="001F292F" w:rsidRPr="00D738D9">
        <w:rPr>
          <w:rFonts w:ascii="Times New Roman" w:hAnsi="Times New Roman"/>
          <w:sz w:val="24"/>
          <w:szCs w:val="24"/>
          <w:lang w:val="bg-BG"/>
        </w:rPr>
        <w:t>:</w:t>
      </w:r>
      <w:r w:rsidRPr="00D738D9">
        <w:rPr>
          <w:rFonts w:ascii="Times New Roman" w:hAnsi="Times New Roman"/>
          <w:sz w:val="24"/>
          <w:szCs w:val="24"/>
        </w:rPr>
        <w:t xml:space="preserve"> BGN</w:t>
      </w:r>
      <w:r w:rsidR="001F292F" w:rsidRPr="00D738D9">
        <w:rPr>
          <w:rFonts w:ascii="Times New Roman" w:hAnsi="Times New Roman"/>
          <w:sz w:val="24"/>
          <w:szCs w:val="24"/>
          <w:lang w:val="bg-BG"/>
        </w:rPr>
        <w:t xml:space="preserve"> </w:t>
      </w:r>
      <w:r w:rsidR="0022180A" w:rsidRPr="00D738D9">
        <w:rPr>
          <w:rFonts w:ascii="Times New Roman" w:hAnsi="Times New Roman"/>
          <w:sz w:val="24"/>
          <w:szCs w:val="24"/>
          <w:lang w:val="bg-BG"/>
        </w:rPr>
        <w:t xml:space="preserve">   </w:t>
      </w:r>
    </w:p>
    <w:p w14:paraId="2889ED1F"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w:t>
      </w:r>
      <w:r w:rsidR="00B07120" w:rsidRPr="00D738D9">
        <w:rPr>
          <w:rFonts w:ascii="Times New Roman" w:hAnsi="Times New Roman"/>
          <w:sz w:val="24"/>
          <w:szCs w:val="24"/>
        </w:rPr>
        <w:t xml:space="preserve">for framework agreements or dynamic purchasing systems - estimated maximum total value for the entire duration of the framework agreement or dynamic purchasing </w:t>
      </w:r>
      <w:proofErr w:type="gramStart"/>
      <w:r w:rsidR="00B07120" w:rsidRPr="00D738D9">
        <w:rPr>
          <w:rFonts w:ascii="Times New Roman" w:hAnsi="Times New Roman"/>
          <w:sz w:val="24"/>
          <w:szCs w:val="24"/>
        </w:rPr>
        <w:t>system</w:t>
      </w:r>
      <w:r w:rsidRPr="00D738D9">
        <w:rPr>
          <w:rFonts w:ascii="Times New Roman" w:hAnsi="Times New Roman"/>
          <w:sz w:val="24"/>
          <w:szCs w:val="24"/>
          <w:lang w:val="bg-BG"/>
        </w:rPr>
        <w:t xml:space="preserve">) </w:t>
      </w:r>
      <w:proofErr w:type="gramEnd"/>
    </w:p>
    <w:p w14:paraId="4E5A89F0" w14:textId="77777777" w:rsidR="00196C5E" w:rsidRPr="00D738D9" w:rsidRDefault="00196C5E" w:rsidP="00D738D9">
      <w:pPr>
        <w:widowControl w:val="0"/>
        <w:autoSpaceDE w:val="0"/>
        <w:autoSpaceDN w:val="0"/>
        <w:adjustRightInd w:val="0"/>
        <w:spacing w:after="0" w:line="240" w:lineRule="auto"/>
        <w:jc w:val="both"/>
        <w:rPr>
          <w:rFonts w:ascii="Times New Roman" w:hAnsi="Times New Roman"/>
          <w:sz w:val="24"/>
          <w:szCs w:val="24"/>
          <w:lang w:val="bg-BG"/>
        </w:rPr>
      </w:pPr>
    </w:p>
    <w:p w14:paraId="026AA790"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2.7) </w:t>
      </w:r>
      <w:r w:rsidR="00B07120" w:rsidRPr="00D738D9">
        <w:rPr>
          <w:rFonts w:ascii="Times New Roman" w:hAnsi="Times New Roman"/>
          <w:b/>
          <w:sz w:val="24"/>
          <w:szCs w:val="24"/>
          <w:lang w:val="bg-BG"/>
        </w:rPr>
        <w:t>Duration of the contract</w:t>
      </w:r>
      <w:r w:rsidRPr="00D738D9">
        <w:rPr>
          <w:rFonts w:ascii="Times New Roman" w:hAnsi="Times New Roman"/>
          <w:b/>
          <w:sz w:val="24"/>
          <w:szCs w:val="24"/>
          <w:lang w:val="bg-BG"/>
        </w:rPr>
        <w:t xml:space="preserve">, </w:t>
      </w:r>
      <w:r w:rsidR="00B07120" w:rsidRPr="00D738D9">
        <w:rPr>
          <w:rFonts w:ascii="Times New Roman" w:hAnsi="Times New Roman"/>
          <w:b/>
          <w:sz w:val="24"/>
          <w:szCs w:val="24"/>
        </w:rPr>
        <w:t xml:space="preserve">framework contract or dynamic purchase </w:t>
      </w:r>
      <w:proofErr w:type="gramStart"/>
      <w:r w:rsidR="00B07120" w:rsidRPr="00D738D9">
        <w:rPr>
          <w:rFonts w:ascii="Times New Roman" w:hAnsi="Times New Roman"/>
          <w:b/>
          <w:sz w:val="24"/>
          <w:szCs w:val="24"/>
        </w:rPr>
        <w:t xml:space="preserve">system </w:t>
      </w:r>
      <w:proofErr w:type="gramEnd"/>
    </w:p>
    <w:p w14:paraId="50AAFDF4"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Продължителност в месеци: [</w:t>
      </w:r>
      <w:proofErr w:type="gramStart"/>
      <w:r w:rsidR="00B25330" w:rsidRPr="000B484F">
        <w:rPr>
          <w:rFonts w:ascii="Times New Roman" w:hAnsi="Times New Roman"/>
          <w:b/>
          <w:sz w:val="24"/>
          <w:lang w:val="bg-BG"/>
        </w:rPr>
        <w:t>1</w:t>
      </w:r>
      <w:r w:rsidR="00FD683C" w:rsidRPr="000B484F">
        <w:rPr>
          <w:rFonts w:ascii="Times New Roman" w:hAnsi="Times New Roman"/>
          <w:b/>
          <w:sz w:val="24"/>
        </w:rPr>
        <w:t>5</w:t>
      </w:r>
      <w:r w:rsidRPr="00D738D9">
        <w:rPr>
          <w:rFonts w:ascii="Times New Roman" w:hAnsi="Times New Roman"/>
          <w:sz w:val="24"/>
          <w:szCs w:val="24"/>
          <w:lang w:val="bg-BG"/>
        </w:rPr>
        <w:t xml:space="preserve"> ] или</w:t>
      </w:r>
      <w:proofErr w:type="gramEnd"/>
      <w:r w:rsidRPr="00D738D9">
        <w:rPr>
          <w:rFonts w:ascii="Times New Roman" w:hAnsi="Times New Roman"/>
          <w:sz w:val="24"/>
          <w:szCs w:val="24"/>
          <w:lang w:val="bg-BG"/>
        </w:rPr>
        <w:t xml:space="preserve"> Продължителност в дни: [ ] </w:t>
      </w:r>
    </w:p>
    <w:p w14:paraId="4ADD4DC9"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sz w:val="24"/>
          <w:szCs w:val="24"/>
          <w:lang w:val="bg-BG"/>
        </w:rPr>
        <w:t>или</w:t>
      </w:r>
      <w:proofErr w:type="gramEnd"/>
      <w:r w:rsidRPr="00D738D9">
        <w:rPr>
          <w:rFonts w:ascii="Times New Roman" w:hAnsi="Times New Roman"/>
          <w:sz w:val="24"/>
          <w:szCs w:val="24"/>
          <w:lang w:val="bg-BG"/>
        </w:rPr>
        <w:t xml:space="preserve"> </w:t>
      </w:r>
      <w:r w:rsidR="00B07120" w:rsidRPr="00D738D9">
        <w:rPr>
          <w:rFonts w:ascii="Times New Roman" w:hAnsi="Times New Roman"/>
          <w:sz w:val="24"/>
          <w:szCs w:val="24"/>
        </w:rPr>
        <w:t>start date</w:t>
      </w:r>
      <w:r w:rsidRPr="00D738D9">
        <w:rPr>
          <w:rFonts w:ascii="Times New Roman" w:hAnsi="Times New Roman"/>
          <w:sz w:val="24"/>
          <w:szCs w:val="24"/>
          <w:lang w:val="bg-BG"/>
        </w:rPr>
        <w:t>: (</w:t>
      </w:r>
      <w:proofErr w:type="spellStart"/>
      <w:r w:rsidR="00B07120" w:rsidRPr="00D738D9">
        <w:rPr>
          <w:rFonts w:ascii="Times New Roman" w:hAnsi="Times New Roman"/>
          <w:sz w:val="24"/>
          <w:szCs w:val="24"/>
        </w:rPr>
        <w:t>dd</w:t>
      </w:r>
      <w:proofErr w:type="spellEnd"/>
      <w:r w:rsidRPr="00D738D9">
        <w:rPr>
          <w:rFonts w:ascii="Times New Roman" w:hAnsi="Times New Roman"/>
          <w:sz w:val="24"/>
          <w:szCs w:val="24"/>
          <w:lang w:val="bg-BG"/>
        </w:rPr>
        <w:t>/</w:t>
      </w:r>
      <w:r w:rsidR="00B07120" w:rsidRPr="00D738D9">
        <w:rPr>
          <w:rFonts w:ascii="Times New Roman" w:hAnsi="Times New Roman"/>
          <w:sz w:val="24"/>
          <w:szCs w:val="24"/>
        </w:rPr>
        <w:t>mm</w:t>
      </w:r>
      <w:r w:rsidRPr="00D738D9">
        <w:rPr>
          <w:rFonts w:ascii="Times New Roman" w:hAnsi="Times New Roman"/>
          <w:sz w:val="24"/>
          <w:szCs w:val="24"/>
          <w:lang w:val="bg-BG"/>
        </w:rPr>
        <w:t>/</w:t>
      </w:r>
      <w:proofErr w:type="spellStart"/>
      <w:r w:rsidR="00B07120" w:rsidRPr="00D738D9">
        <w:rPr>
          <w:rFonts w:ascii="Times New Roman" w:hAnsi="Times New Roman"/>
          <w:sz w:val="24"/>
          <w:szCs w:val="24"/>
        </w:rPr>
        <w:t>yyyy</w:t>
      </w:r>
      <w:proofErr w:type="spellEnd"/>
      <w:r w:rsidRPr="00D738D9">
        <w:rPr>
          <w:rFonts w:ascii="Times New Roman" w:hAnsi="Times New Roman"/>
          <w:sz w:val="24"/>
          <w:szCs w:val="24"/>
          <w:lang w:val="bg-BG"/>
        </w:rPr>
        <w:t xml:space="preserve">) / </w:t>
      </w:r>
      <w:r w:rsidR="00B07120" w:rsidRPr="00D738D9">
        <w:rPr>
          <w:rFonts w:ascii="Times New Roman" w:hAnsi="Times New Roman"/>
          <w:sz w:val="24"/>
          <w:szCs w:val="24"/>
        </w:rPr>
        <w:t>Final date</w:t>
      </w:r>
      <w:r w:rsidRPr="00D738D9">
        <w:rPr>
          <w:rFonts w:ascii="Times New Roman" w:hAnsi="Times New Roman"/>
          <w:sz w:val="24"/>
          <w:szCs w:val="24"/>
          <w:lang w:val="bg-BG"/>
        </w:rPr>
        <w:t xml:space="preserve">: () </w:t>
      </w:r>
    </w:p>
    <w:p w14:paraId="26FE0830"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7A8CF00D"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 xml:space="preserve">This contract is subject to renewal </w:t>
      </w:r>
      <w:r w:rsidR="00E63363" w:rsidRPr="00D738D9">
        <w:rPr>
          <w:sz w:val="24"/>
          <w:szCs w:val="24"/>
        </w:rPr>
        <w:sym w:font="Wingdings 2" w:char="F0A3"/>
      </w:r>
      <w:r w:rsidR="001F292F" w:rsidRPr="00D738D9">
        <w:rPr>
          <w:rFonts w:ascii="Times New Roman" w:hAnsi="Times New Roman"/>
          <w:b/>
          <w:sz w:val="24"/>
          <w:szCs w:val="24"/>
          <w:lang w:val="bg-BG"/>
        </w:rPr>
        <w:t xml:space="preserve"> </w:t>
      </w:r>
      <w:proofErr w:type="gramStart"/>
      <w:r w:rsidRPr="00D738D9">
        <w:rPr>
          <w:rFonts w:ascii="Times New Roman" w:hAnsi="Times New Roman"/>
          <w:sz w:val="24"/>
          <w:szCs w:val="24"/>
        </w:rPr>
        <w:t>yes</w:t>
      </w:r>
      <w:proofErr w:type="gramEnd"/>
      <w:r w:rsidR="001F292F" w:rsidRPr="00D738D9">
        <w:rPr>
          <w:rFonts w:ascii="Times New Roman" w:hAnsi="Times New Roman"/>
          <w:sz w:val="24"/>
          <w:szCs w:val="24"/>
          <w:lang w:val="bg-BG"/>
        </w:rPr>
        <w:t xml:space="preserve"> </w:t>
      </w:r>
      <w:r w:rsidR="00E63363" w:rsidRPr="00D738D9">
        <w:rPr>
          <w:rFonts w:ascii="Times New Roman" w:hAnsi="Times New Roman"/>
          <w:b/>
          <w:sz w:val="24"/>
          <w:szCs w:val="24"/>
        </w:rPr>
        <w:sym w:font="Wingdings 2" w:char="F052"/>
      </w:r>
      <w:r w:rsidR="002C307B" w:rsidRPr="00D738D9">
        <w:rPr>
          <w:rFonts w:ascii="Times New Roman" w:hAnsi="Times New Roman"/>
          <w:b/>
          <w:sz w:val="24"/>
          <w:szCs w:val="24"/>
          <w:lang w:val="bg-BG"/>
        </w:rPr>
        <w:t xml:space="preserve"> </w:t>
      </w:r>
      <w:r w:rsidRPr="00D738D9">
        <w:rPr>
          <w:rFonts w:ascii="Times New Roman" w:hAnsi="Times New Roman"/>
          <w:b/>
          <w:sz w:val="24"/>
          <w:szCs w:val="24"/>
        </w:rPr>
        <w:t>no</w:t>
      </w:r>
      <w:r w:rsidR="002C307B" w:rsidRPr="00D738D9">
        <w:rPr>
          <w:rFonts w:ascii="Times New Roman" w:hAnsi="Times New Roman"/>
          <w:sz w:val="24"/>
          <w:szCs w:val="24"/>
          <w:lang w:val="bg-BG"/>
        </w:rPr>
        <w:t>.</w:t>
      </w:r>
      <w:r w:rsidR="001F292F" w:rsidRPr="00D738D9">
        <w:rPr>
          <w:rFonts w:ascii="Times New Roman" w:hAnsi="Times New Roman"/>
          <w:sz w:val="24"/>
          <w:szCs w:val="24"/>
          <w:lang w:val="bg-BG"/>
        </w:rPr>
        <w:t xml:space="preserve"> </w:t>
      </w:r>
      <w:r w:rsidRPr="00D738D9">
        <w:rPr>
          <w:rFonts w:ascii="Times New Roman" w:hAnsi="Times New Roman"/>
          <w:sz w:val="24"/>
          <w:szCs w:val="24"/>
        </w:rPr>
        <w:t>Description of the renewals</w:t>
      </w:r>
      <w:r w:rsidR="001F292F" w:rsidRPr="00D738D9">
        <w:rPr>
          <w:rFonts w:ascii="Times New Roman" w:hAnsi="Times New Roman"/>
          <w:sz w:val="24"/>
          <w:szCs w:val="24"/>
          <w:lang w:val="bg-BG"/>
        </w:rPr>
        <w:t xml:space="preserve">: </w:t>
      </w:r>
    </w:p>
    <w:p w14:paraId="0BE22208"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7D403165"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2.9) </w:t>
      </w:r>
      <w:r w:rsidR="00FB6E73" w:rsidRPr="00D738D9">
        <w:rPr>
          <w:rFonts w:ascii="Times New Roman" w:hAnsi="Times New Roman"/>
          <w:b/>
          <w:sz w:val="24"/>
          <w:szCs w:val="24"/>
        </w:rPr>
        <w:t>Information related to restriction of the number o</w:t>
      </w:r>
      <w:r w:rsidR="00B25330">
        <w:rPr>
          <w:rFonts w:ascii="Times New Roman" w:hAnsi="Times New Roman"/>
          <w:b/>
          <w:sz w:val="24"/>
          <w:szCs w:val="24"/>
        </w:rPr>
        <w:t>f</w:t>
      </w:r>
      <w:r w:rsidR="00FB6E73" w:rsidRPr="00D738D9">
        <w:rPr>
          <w:rFonts w:ascii="Times New Roman" w:hAnsi="Times New Roman"/>
          <w:b/>
          <w:sz w:val="24"/>
          <w:szCs w:val="24"/>
        </w:rPr>
        <w:t xml:space="preserve"> tenderers, which will be invited </w:t>
      </w:r>
      <w:r w:rsidR="00FB6E73" w:rsidRPr="00D738D9">
        <w:rPr>
          <w:rFonts w:ascii="Times New Roman" w:hAnsi="Times New Roman"/>
          <w:b/>
          <w:sz w:val="24"/>
          <w:szCs w:val="24"/>
          <w:lang w:val="bg-BG"/>
        </w:rPr>
        <w:t xml:space="preserve">(with the exception of open </w:t>
      </w:r>
      <w:proofErr w:type="gramStart"/>
      <w:r w:rsidR="00FB6E73" w:rsidRPr="00D738D9">
        <w:rPr>
          <w:rFonts w:ascii="Times New Roman" w:hAnsi="Times New Roman"/>
          <w:b/>
          <w:sz w:val="24"/>
          <w:szCs w:val="24"/>
          <w:lang w:val="bg-BG"/>
        </w:rPr>
        <w:t>procedures)</w:t>
      </w:r>
      <w:r w:rsidRPr="00D738D9">
        <w:rPr>
          <w:rFonts w:ascii="Times New Roman" w:hAnsi="Times New Roman"/>
          <w:b/>
          <w:sz w:val="24"/>
          <w:szCs w:val="24"/>
          <w:lang w:val="bg-BG"/>
        </w:rPr>
        <w:t xml:space="preserve"> </w:t>
      </w:r>
      <w:proofErr w:type="gramEnd"/>
    </w:p>
    <w:p w14:paraId="22B3DB24"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Expected number of tenderers</w:t>
      </w:r>
      <w:r w:rsidR="001F292F" w:rsidRPr="00D738D9">
        <w:rPr>
          <w:rFonts w:ascii="Times New Roman" w:hAnsi="Times New Roman"/>
          <w:sz w:val="24"/>
          <w:szCs w:val="24"/>
          <w:lang w:val="bg-BG"/>
        </w:rPr>
        <w:t xml:space="preserve">: [ ] </w:t>
      </w:r>
    </w:p>
    <w:p w14:paraId="68EAB9D6"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Or Expected minimum number of</w:t>
      </w:r>
      <w:r w:rsidR="002C307B" w:rsidRPr="00D738D9">
        <w:rPr>
          <w:rFonts w:ascii="Times New Roman" w:hAnsi="Times New Roman"/>
          <w:sz w:val="24"/>
          <w:szCs w:val="24"/>
          <w:lang w:val="bg-BG"/>
        </w:rPr>
        <w:t xml:space="preserve">: [ ] / </w:t>
      </w:r>
      <w:r w:rsidRPr="00D738D9">
        <w:rPr>
          <w:rFonts w:ascii="Times New Roman" w:hAnsi="Times New Roman"/>
          <w:sz w:val="24"/>
          <w:szCs w:val="24"/>
        </w:rPr>
        <w:t>Maximum number</w:t>
      </w:r>
      <w:r w:rsidR="002C307B" w:rsidRPr="00D738D9">
        <w:rPr>
          <w:rFonts w:ascii="Times New Roman" w:hAnsi="Times New Roman"/>
          <w:sz w:val="24"/>
          <w:szCs w:val="24"/>
          <w:lang w:val="bg-BG"/>
        </w:rPr>
        <w:t xml:space="preserve">: </w:t>
      </w:r>
      <w:r w:rsidR="001F292F" w:rsidRPr="00D738D9">
        <w:rPr>
          <w:rFonts w:ascii="Times New Roman" w:hAnsi="Times New Roman"/>
          <w:sz w:val="24"/>
          <w:szCs w:val="24"/>
          <w:lang w:val="bg-BG"/>
        </w:rPr>
        <w:t>[</w:t>
      </w:r>
      <w:r w:rsidR="00235262" w:rsidRPr="00D738D9">
        <w:rPr>
          <w:rFonts w:ascii="Times New Roman" w:hAnsi="Times New Roman"/>
          <w:sz w:val="24"/>
          <w:szCs w:val="24"/>
        </w:rPr>
        <w:t xml:space="preserve"> </w:t>
      </w:r>
      <w:r w:rsidR="001F292F" w:rsidRPr="00D738D9">
        <w:rPr>
          <w:rFonts w:ascii="Times New Roman" w:hAnsi="Times New Roman"/>
          <w:sz w:val="24"/>
          <w:szCs w:val="24"/>
          <w:lang w:val="bg-BG"/>
        </w:rPr>
        <w:t xml:space="preserve">] </w:t>
      </w:r>
    </w:p>
    <w:p w14:paraId="0FE824B5"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Objective criteria for selection of limited number of tenderers</w:t>
      </w:r>
      <w:r w:rsidR="001F292F" w:rsidRPr="00D738D9">
        <w:rPr>
          <w:rFonts w:ascii="Times New Roman" w:hAnsi="Times New Roman"/>
          <w:sz w:val="24"/>
          <w:szCs w:val="24"/>
          <w:lang w:val="bg-BG"/>
        </w:rPr>
        <w:t xml:space="preserve">: </w:t>
      </w:r>
    </w:p>
    <w:p w14:paraId="57D4DEB0"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1C6FE2D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2.10) </w:t>
      </w:r>
      <w:r w:rsidR="00B07120" w:rsidRPr="00D738D9">
        <w:rPr>
          <w:rFonts w:ascii="Times New Roman" w:hAnsi="Times New Roman"/>
          <w:b/>
          <w:sz w:val="24"/>
          <w:szCs w:val="24"/>
        </w:rPr>
        <w:t xml:space="preserve">Information for the variant </w:t>
      </w:r>
      <w:proofErr w:type="gramStart"/>
      <w:r w:rsidR="00B07120" w:rsidRPr="00D738D9">
        <w:rPr>
          <w:rFonts w:ascii="Times New Roman" w:hAnsi="Times New Roman"/>
          <w:b/>
          <w:sz w:val="24"/>
          <w:szCs w:val="24"/>
        </w:rPr>
        <w:t>solutions</w:t>
      </w:r>
      <w:r w:rsidRPr="00D738D9">
        <w:rPr>
          <w:rFonts w:ascii="Times New Roman" w:hAnsi="Times New Roman"/>
          <w:b/>
          <w:sz w:val="24"/>
          <w:szCs w:val="24"/>
          <w:lang w:val="bg-BG"/>
        </w:rPr>
        <w:t xml:space="preserve"> </w:t>
      </w:r>
      <w:proofErr w:type="gramEnd"/>
    </w:p>
    <w:p w14:paraId="0B5E81AA"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 xml:space="preserve">Variant solution will be accepted </w:t>
      </w:r>
      <w:r w:rsidR="002C307B" w:rsidRPr="00D738D9">
        <w:rPr>
          <w:sz w:val="24"/>
          <w:szCs w:val="24"/>
        </w:rPr>
        <w:sym w:font="Wingdings 2" w:char="F0A3"/>
      </w:r>
      <w:r w:rsidR="001F292F" w:rsidRPr="00D738D9">
        <w:rPr>
          <w:rFonts w:ascii="Times New Roman" w:hAnsi="Times New Roman"/>
          <w:sz w:val="24"/>
          <w:szCs w:val="24"/>
          <w:lang w:val="bg-BG"/>
        </w:rPr>
        <w:t xml:space="preserve"> </w:t>
      </w:r>
      <w:r w:rsidRPr="00D738D9">
        <w:rPr>
          <w:rFonts w:ascii="Times New Roman" w:hAnsi="Times New Roman"/>
          <w:sz w:val="24"/>
          <w:szCs w:val="24"/>
        </w:rPr>
        <w:t>yes</w:t>
      </w:r>
      <w:r w:rsidR="001F292F" w:rsidRPr="00D738D9">
        <w:rPr>
          <w:rFonts w:ascii="Times New Roman" w:hAnsi="Times New Roman"/>
          <w:sz w:val="24"/>
          <w:szCs w:val="24"/>
          <w:lang w:val="bg-BG"/>
        </w:rPr>
        <w:t xml:space="preserve"> </w:t>
      </w:r>
      <w:r w:rsidR="002C307B" w:rsidRPr="00D738D9">
        <w:rPr>
          <w:rFonts w:ascii="Times New Roman" w:hAnsi="Times New Roman"/>
          <w:b/>
          <w:sz w:val="24"/>
          <w:szCs w:val="24"/>
        </w:rPr>
        <w:sym w:font="Wingdings 2" w:char="F052"/>
      </w:r>
      <w:r w:rsidR="002C307B" w:rsidRPr="00D738D9">
        <w:rPr>
          <w:rFonts w:ascii="Times New Roman" w:hAnsi="Times New Roman"/>
          <w:b/>
          <w:sz w:val="24"/>
          <w:szCs w:val="24"/>
          <w:lang w:val="bg-BG"/>
        </w:rPr>
        <w:t xml:space="preserve"> </w:t>
      </w:r>
      <w:r w:rsidRPr="00D738D9">
        <w:rPr>
          <w:rFonts w:ascii="Times New Roman" w:hAnsi="Times New Roman"/>
          <w:b/>
          <w:sz w:val="24"/>
          <w:szCs w:val="24"/>
        </w:rPr>
        <w:t>no</w:t>
      </w:r>
      <w:r w:rsidR="001F292F" w:rsidRPr="00D738D9">
        <w:rPr>
          <w:rFonts w:ascii="Times New Roman" w:hAnsi="Times New Roman"/>
          <w:sz w:val="24"/>
          <w:szCs w:val="24"/>
          <w:lang w:val="bg-BG"/>
        </w:rPr>
        <w:t xml:space="preserve"> </w:t>
      </w:r>
    </w:p>
    <w:p w14:paraId="43A120A3"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176DEAC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2.11) </w:t>
      </w:r>
      <w:r w:rsidR="00B07120" w:rsidRPr="00D738D9">
        <w:rPr>
          <w:rFonts w:ascii="Times New Roman" w:hAnsi="Times New Roman"/>
          <w:b/>
          <w:sz w:val="24"/>
          <w:szCs w:val="24"/>
        </w:rPr>
        <w:t xml:space="preserve">Information for the </w:t>
      </w:r>
      <w:proofErr w:type="gramStart"/>
      <w:r w:rsidR="00B07120" w:rsidRPr="00D738D9">
        <w:rPr>
          <w:rFonts w:ascii="Times New Roman" w:hAnsi="Times New Roman"/>
          <w:b/>
          <w:sz w:val="24"/>
          <w:szCs w:val="24"/>
        </w:rPr>
        <w:t>options</w:t>
      </w:r>
      <w:r w:rsidRPr="00D738D9">
        <w:rPr>
          <w:rFonts w:ascii="Times New Roman" w:hAnsi="Times New Roman"/>
          <w:b/>
          <w:sz w:val="24"/>
          <w:szCs w:val="24"/>
          <w:lang w:val="bg-BG"/>
        </w:rPr>
        <w:t xml:space="preserve"> </w:t>
      </w:r>
      <w:proofErr w:type="gramEnd"/>
    </w:p>
    <w:p w14:paraId="6ED58F4A" w14:textId="77777777" w:rsidR="001F292F" w:rsidRPr="00D738D9" w:rsidRDefault="00B0712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Options</w:t>
      </w:r>
      <w:r w:rsidR="001F292F" w:rsidRPr="00D738D9">
        <w:rPr>
          <w:rFonts w:ascii="Times New Roman" w:hAnsi="Times New Roman"/>
          <w:sz w:val="24"/>
          <w:szCs w:val="24"/>
          <w:lang w:val="bg-BG"/>
        </w:rPr>
        <w:t xml:space="preserve"> </w:t>
      </w:r>
      <w:r w:rsidR="002C307B" w:rsidRPr="00D738D9">
        <w:rPr>
          <w:sz w:val="24"/>
          <w:szCs w:val="24"/>
        </w:rPr>
        <w:sym w:font="Wingdings 2" w:char="F0A3"/>
      </w:r>
      <w:r w:rsidR="001F292F" w:rsidRPr="00D738D9">
        <w:rPr>
          <w:rFonts w:ascii="Times New Roman" w:hAnsi="Times New Roman"/>
          <w:sz w:val="24"/>
          <w:szCs w:val="24"/>
          <w:lang w:val="bg-BG"/>
        </w:rPr>
        <w:t xml:space="preserve"> </w:t>
      </w:r>
      <w:r w:rsidRPr="00D738D9">
        <w:rPr>
          <w:rFonts w:ascii="Times New Roman" w:hAnsi="Times New Roman"/>
          <w:sz w:val="24"/>
          <w:szCs w:val="24"/>
        </w:rPr>
        <w:t>yes</w:t>
      </w:r>
      <w:r w:rsidR="001F292F" w:rsidRPr="00D738D9">
        <w:rPr>
          <w:rFonts w:ascii="Times New Roman" w:hAnsi="Times New Roman"/>
          <w:sz w:val="24"/>
          <w:szCs w:val="24"/>
          <w:lang w:val="bg-BG"/>
        </w:rPr>
        <w:t xml:space="preserve"> </w:t>
      </w:r>
      <w:r w:rsidR="002C307B" w:rsidRPr="00D738D9">
        <w:rPr>
          <w:rFonts w:ascii="Times New Roman" w:hAnsi="Times New Roman"/>
          <w:b/>
          <w:sz w:val="24"/>
          <w:szCs w:val="24"/>
        </w:rPr>
        <w:sym w:font="Wingdings 2" w:char="F052"/>
      </w:r>
      <w:r w:rsidR="002C307B" w:rsidRPr="00D738D9">
        <w:rPr>
          <w:rFonts w:ascii="Times New Roman" w:hAnsi="Times New Roman"/>
          <w:b/>
          <w:sz w:val="24"/>
          <w:szCs w:val="24"/>
          <w:lang w:val="bg-BG"/>
        </w:rPr>
        <w:t xml:space="preserve"> </w:t>
      </w:r>
      <w:r w:rsidRPr="00D738D9">
        <w:rPr>
          <w:rFonts w:ascii="Times New Roman" w:hAnsi="Times New Roman"/>
          <w:b/>
          <w:sz w:val="24"/>
          <w:szCs w:val="24"/>
        </w:rPr>
        <w:t>no</w:t>
      </w:r>
      <w:r w:rsidR="002C307B" w:rsidRPr="00D738D9">
        <w:rPr>
          <w:rFonts w:ascii="Times New Roman" w:hAnsi="Times New Roman"/>
          <w:sz w:val="24"/>
          <w:szCs w:val="24"/>
          <w:lang w:val="bg-BG"/>
        </w:rPr>
        <w:t xml:space="preserve">. </w:t>
      </w:r>
      <w:r w:rsidRPr="00D738D9">
        <w:rPr>
          <w:rFonts w:ascii="Times New Roman" w:hAnsi="Times New Roman"/>
          <w:sz w:val="24"/>
          <w:szCs w:val="24"/>
        </w:rPr>
        <w:t>Description of the options</w:t>
      </w:r>
      <w:r w:rsidR="001F292F" w:rsidRPr="00D738D9">
        <w:rPr>
          <w:rFonts w:ascii="Times New Roman" w:hAnsi="Times New Roman"/>
          <w:sz w:val="24"/>
          <w:szCs w:val="24"/>
          <w:lang w:val="bg-BG"/>
        </w:rPr>
        <w:t xml:space="preserve">: </w:t>
      </w:r>
    </w:p>
    <w:p w14:paraId="11E6FB67"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65475916"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2.12) </w:t>
      </w:r>
      <w:r w:rsidR="00B07120" w:rsidRPr="00D738D9">
        <w:rPr>
          <w:rFonts w:ascii="Times New Roman" w:hAnsi="Times New Roman"/>
          <w:b/>
          <w:sz w:val="24"/>
          <w:szCs w:val="24"/>
        </w:rPr>
        <w:t xml:space="preserve">Information for the electronic </w:t>
      </w:r>
      <w:proofErr w:type="gramStart"/>
      <w:r w:rsidR="00B07120" w:rsidRPr="00D738D9">
        <w:rPr>
          <w:rFonts w:ascii="Times New Roman" w:hAnsi="Times New Roman"/>
          <w:b/>
          <w:sz w:val="24"/>
          <w:szCs w:val="24"/>
        </w:rPr>
        <w:t>catalogs</w:t>
      </w:r>
      <w:r w:rsidRPr="00D738D9">
        <w:rPr>
          <w:rFonts w:ascii="Times New Roman" w:hAnsi="Times New Roman"/>
          <w:b/>
          <w:sz w:val="24"/>
          <w:szCs w:val="24"/>
          <w:lang w:val="bg-BG"/>
        </w:rPr>
        <w:t xml:space="preserve"> </w:t>
      </w:r>
      <w:proofErr w:type="gramEnd"/>
    </w:p>
    <w:p w14:paraId="7D318372" w14:textId="77777777" w:rsidR="001F292F"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B07120" w:rsidRPr="00D738D9">
        <w:rPr>
          <w:rFonts w:ascii="Times New Roman" w:hAnsi="Times New Roman"/>
          <w:sz w:val="24"/>
          <w:szCs w:val="24"/>
        </w:rPr>
        <w:t xml:space="preserve">The offers </w:t>
      </w:r>
      <w:r w:rsidR="00B07120" w:rsidRPr="00D738D9">
        <w:rPr>
          <w:rFonts w:ascii="Times New Roman" w:hAnsi="Times New Roman"/>
          <w:sz w:val="24"/>
          <w:szCs w:val="24"/>
          <w:lang w:val="bg-BG"/>
        </w:rPr>
        <w:t>must be submitted in the form of electronic catalogs or include electronic catalog</w:t>
      </w:r>
    </w:p>
    <w:p w14:paraId="6F8CA02D" w14:textId="77777777" w:rsidR="002C307B" w:rsidRPr="00D738D9" w:rsidRDefault="002C307B" w:rsidP="00D738D9">
      <w:pPr>
        <w:widowControl w:val="0"/>
        <w:autoSpaceDE w:val="0"/>
        <w:autoSpaceDN w:val="0"/>
        <w:adjustRightInd w:val="0"/>
        <w:spacing w:after="0" w:line="240" w:lineRule="auto"/>
        <w:jc w:val="both"/>
        <w:rPr>
          <w:rFonts w:ascii="Times New Roman" w:hAnsi="Times New Roman"/>
          <w:sz w:val="24"/>
          <w:szCs w:val="24"/>
          <w:lang w:val="bg-BG"/>
        </w:rPr>
      </w:pPr>
    </w:p>
    <w:p w14:paraId="00E9D09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2.13) </w:t>
      </w:r>
      <w:r w:rsidR="005265C5" w:rsidRPr="00D738D9">
        <w:rPr>
          <w:rFonts w:ascii="Times New Roman" w:hAnsi="Times New Roman"/>
          <w:b/>
          <w:sz w:val="24"/>
          <w:szCs w:val="24"/>
        </w:rPr>
        <w:t xml:space="preserve">Information for EU </w:t>
      </w:r>
      <w:proofErr w:type="gramStart"/>
      <w:r w:rsidR="005265C5" w:rsidRPr="00D738D9">
        <w:rPr>
          <w:rFonts w:ascii="Times New Roman" w:hAnsi="Times New Roman"/>
          <w:b/>
          <w:sz w:val="24"/>
          <w:szCs w:val="24"/>
        </w:rPr>
        <w:t>funds</w:t>
      </w:r>
      <w:r w:rsidRPr="00D738D9">
        <w:rPr>
          <w:rFonts w:ascii="Times New Roman" w:hAnsi="Times New Roman"/>
          <w:b/>
          <w:sz w:val="24"/>
          <w:szCs w:val="24"/>
          <w:lang w:val="bg-BG"/>
        </w:rPr>
        <w:t xml:space="preserve"> </w:t>
      </w:r>
      <w:proofErr w:type="gramEnd"/>
    </w:p>
    <w:p w14:paraId="24F4F107" w14:textId="77777777" w:rsidR="005265C5" w:rsidRPr="00D738D9" w:rsidRDefault="005265C5"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This tender is related to project and/or </w:t>
      </w:r>
      <w:proofErr w:type="spellStart"/>
      <w:r w:rsidRPr="00D738D9">
        <w:rPr>
          <w:rFonts w:ascii="Times New Roman" w:hAnsi="Times New Roman"/>
          <w:sz w:val="24"/>
          <w:szCs w:val="24"/>
        </w:rPr>
        <w:t>Programme</w:t>
      </w:r>
      <w:proofErr w:type="spellEnd"/>
      <w:r w:rsidRPr="00D738D9">
        <w:rPr>
          <w:rFonts w:ascii="Times New Roman" w:hAnsi="Times New Roman"/>
          <w:sz w:val="24"/>
          <w:szCs w:val="24"/>
        </w:rPr>
        <w:t xml:space="preserve">, financed with EU funds </w:t>
      </w:r>
    </w:p>
    <w:p w14:paraId="63CF52CA" w14:textId="77777777" w:rsidR="001F292F" w:rsidRPr="00D738D9" w:rsidRDefault="002C307B" w:rsidP="00D738D9">
      <w:pPr>
        <w:widowControl w:val="0"/>
        <w:autoSpaceDE w:val="0"/>
        <w:autoSpaceDN w:val="0"/>
        <w:adjustRightInd w:val="0"/>
        <w:spacing w:after="0" w:line="240" w:lineRule="auto"/>
        <w:jc w:val="both"/>
        <w:rPr>
          <w:rFonts w:ascii="Times New Roman" w:hAnsi="Times New Roman"/>
          <w:sz w:val="24"/>
          <w:szCs w:val="24"/>
        </w:rPr>
      </w:pPr>
      <w:r w:rsidRPr="00D738D9">
        <w:rPr>
          <w:sz w:val="24"/>
          <w:szCs w:val="24"/>
        </w:rPr>
        <w:sym w:font="Wingdings 2" w:char="F0A3"/>
      </w:r>
      <w:r w:rsidR="001F292F" w:rsidRPr="00D738D9">
        <w:rPr>
          <w:rFonts w:ascii="Times New Roman" w:hAnsi="Times New Roman"/>
          <w:sz w:val="24"/>
          <w:szCs w:val="24"/>
          <w:lang w:val="bg-BG"/>
        </w:rPr>
        <w:t xml:space="preserve"> </w:t>
      </w:r>
      <w:proofErr w:type="gramStart"/>
      <w:r w:rsidR="005265C5" w:rsidRPr="00D738D9">
        <w:rPr>
          <w:rFonts w:ascii="Times New Roman" w:hAnsi="Times New Roman"/>
          <w:sz w:val="24"/>
          <w:szCs w:val="24"/>
        </w:rPr>
        <w:t>yes</w:t>
      </w:r>
      <w:proofErr w:type="gramEnd"/>
      <w:r w:rsidR="001F292F" w:rsidRPr="00D738D9">
        <w:rPr>
          <w:rFonts w:ascii="Times New Roman" w:hAnsi="Times New Roman"/>
          <w:sz w:val="24"/>
          <w:szCs w:val="24"/>
          <w:lang w:val="bg-BG"/>
        </w:rPr>
        <w:t xml:space="preserve"> </w:t>
      </w:r>
      <w:r w:rsidRPr="00D738D9">
        <w:rPr>
          <w:rFonts w:ascii="Times New Roman" w:hAnsi="Times New Roman"/>
          <w:b/>
          <w:sz w:val="24"/>
          <w:szCs w:val="24"/>
        </w:rPr>
        <w:sym w:font="Wingdings 2" w:char="F052"/>
      </w:r>
      <w:r w:rsidR="001F292F" w:rsidRPr="00D738D9">
        <w:rPr>
          <w:rFonts w:ascii="Times New Roman" w:hAnsi="Times New Roman"/>
          <w:b/>
          <w:sz w:val="24"/>
          <w:szCs w:val="24"/>
          <w:lang w:val="bg-BG"/>
        </w:rPr>
        <w:t xml:space="preserve"> </w:t>
      </w:r>
      <w:r w:rsidR="005265C5" w:rsidRPr="00D738D9">
        <w:rPr>
          <w:rFonts w:ascii="Times New Roman" w:hAnsi="Times New Roman"/>
          <w:b/>
          <w:sz w:val="24"/>
          <w:szCs w:val="24"/>
        </w:rPr>
        <w:t>no</w:t>
      </w:r>
      <w:r w:rsidR="001F292F" w:rsidRPr="00D738D9">
        <w:rPr>
          <w:rFonts w:ascii="Times New Roman" w:hAnsi="Times New Roman"/>
          <w:sz w:val="24"/>
          <w:szCs w:val="24"/>
          <w:lang w:val="bg-BG"/>
        </w:rPr>
        <w:t xml:space="preserve"> </w:t>
      </w:r>
    </w:p>
    <w:p w14:paraId="23A7EC09" w14:textId="77777777" w:rsidR="001F292F" w:rsidRPr="00D738D9" w:rsidRDefault="005265C5"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Identification of the project</w:t>
      </w:r>
      <w:r w:rsidR="001F292F" w:rsidRPr="00D738D9">
        <w:rPr>
          <w:rFonts w:ascii="Times New Roman" w:hAnsi="Times New Roman"/>
          <w:sz w:val="24"/>
          <w:szCs w:val="24"/>
          <w:lang w:val="bg-BG"/>
        </w:rPr>
        <w:t xml:space="preserve">: </w:t>
      </w:r>
    </w:p>
    <w:p w14:paraId="7C16CC90" w14:textId="77777777" w:rsidR="000B7E56" w:rsidRPr="00D738D9" w:rsidRDefault="000B7E56" w:rsidP="00D738D9">
      <w:pPr>
        <w:widowControl w:val="0"/>
        <w:autoSpaceDE w:val="0"/>
        <w:autoSpaceDN w:val="0"/>
        <w:adjustRightInd w:val="0"/>
        <w:spacing w:after="0" w:line="240" w:lineRule="auto"/>
        <w:jc w:val="both"/>
        <w:rPr>
          <w:rFonts w:ascii="Times New Roman" w:hAnsi="Times New Roman"/>
          <w:sz w:val="24"/>
          <w:szCs w:val="24"/>
          <w:lang w:val="bg-BG"/>
        </w:rPr>
      </w:pPr>
    </w:p>
    <w:p w14:paraId="11B2B277" w14:textId="77777777" w:rsidR="009B781A" w:rsidRPr="00D738D9" w:rsidRDefault="009B781A"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2.1</w:t>
      </w:r>
      <w:r w:rsidRPr="00D738D9">
        <w:rPr>
          <w:rFonts w:ascii="Times New Roman" w:hAnsi="Times New Roman"/>
          <w:b/>
          <w:sz w:val="24"/>
          <w:szCs w:val="24"/>
        </w:rPr>
        <w:t>4</w:t>
      </w:r>
      <w:r w:rsidRPr="00D738D9">
        <w:rPr>
          <w:rFonts w:ascii="Times New Roman" w:hAnsi="Times New Roman"/>
          <w:b/>
          <w:sz w:val="24"/>
          <w:szCs w:val="24"/>
          <w:lang w:val="bg-BG"/>
        </w:rPr>
        <w:t xml:space="preserve">) </w:t>
      </w:r>
      <w:r w:rsidRPr="00D738D9">
        <w:rPr>
          <w:rFonts w:ascii="Times New Roman" w:hAnsi="Times New Roman"/>
          <w:b/>
          <w:sz w:val="24"/>
          <w:szCs w:val="24"/>
        </w:rPr>
        <w:t xml:space="preserve">Additional </w:t>
      </w:r>
      <w:proofErr w:type="gramStart"/>
      <w:r w:rsidRPr="00D738D9">
        <w:rPr>
          <w:rFonts w:ascii="Times New Roman" w:hAnsi="Times New Roman"/>
          <w:b/>
          <w:sz w:val="24"/>
          <w:szCs w:val="24"/>
        </w:rPr>
        <w:t>information</w:t>
      </w:r>
      <w:r w:rsidRPr="00D738D9">
        <w:rPr>
          <w:rFonts w:ascii="Times New Roman" w:hAnsi="Times New Roman"/>
          <w:b/>
          <w:sz w:val="24"/>
          <w:szCs w:val="24"/>
          <w:lang w:val="bg-BG"/>
        </w:rPr>
        <w:t xml:space="preserve"> </w:t>
      </w:r>
      <w:proofErr w:type="gramEnd"/>
    </w:p>
    <w:p w14:paraId="0F754657" w14:textId="77777777" w:rsidR="004706EB" w:rsidRPr="00D738D9" w:rsidRDefault="004706EB" w:rsidP="00D738D9">
      <w:pPr>
        <w:spacing w:after="0" w:line="240" w:lineRule="auto"/>
        <w:jc w:val="both"/>
        <w:rPr>
          <w:rFonts w:ascii="Times New Roman" w:hAnsi="Times New Roman"/>
          <w:noProof/>
          <w:sz w:val="24"/>
          <w:szCs w:val="24"/>
          <w:lang w:val="en-GB"/>
        </w:rPr>
      </w:pPr>
    </w:p>
    <w:p w14:paraId="2118398B" w14:textId="5959C6B3" w:rsidR="004706EB" w:rsidRPr="00D738D9" w:rsidRDefault="004706EB" w:rsidP="00D738D9">
      <w:pPr>
        <w:spacing w:after="0" w:line="240" w:lineRule="auto"/>
        <w:jc w:val="both"/>
        <w:rPr>
          <w:rFonts w:ascii="Times New Roman" w:hAnsi="Times New Roman"/>
          <w:noProof/>
          <w:sz w:val="24"/>
          <w:szCs w:val="24"/>
          <w:lang w:val="en-GB"/>
        </w:rPr>
      </w:pPr>
      <w:r w:rsidRPr="00D738D9">
        <w:rPr>
          <w:rFonts w:ascii="Times New Roman" w:hAnsi="Times New Roman"/>
          <w:noProof/>
          <w:sz w:val="24"/>
          <w:szCs w:val="24"/>
          <w:lang w:val="en-GB"/>
        </w:rPr>
        <w:t>The funding of this public procurement will be implemented within the scope of the project “Environmentally sound disposal of obsolete pesticides and other crop protection products”, financed under the Bulgarian-S</w:t>
      </w:r>
      <w:r w:rsidR="00923CC8">
        <w:rPr>
          <w:rFonts w:ascii="Times New Roman" w:hAnsi="Times New Roman"/>
          <w:noProof/>
          <w:sz w:val="24"/>
          <w:szCs w:val="24"/>
          <w:lang w:val="en-GB"/>
        </w:rPr>
        <w:t>wiss Cooperation Program (BSCP).</w:t>
      </w:r>
    </w:p>
    <w:p w14:paraId="39645D57" w14:textId="77777777" w:rsidR="009B781A" w:rsidRPr="00D738D9" w:rsidRDefault="009B781A" w:rsidP="00D738D9">
      <w:pPr>
        <w:widowControl w:val="0"/>
        <w:autoSpaceDE w:val="0"/>
        <w:autoSpaceDN w:val="0"/>
        <w:adjustRightInd w:val="0"/>
        <w:spacing w:after="0" w:line="240" w:lineRule="auto"/>
        <w:jc w:val="both"/>
        <w:rPr>
          <w:rFonts w:ascii="Times New Roman" w:hAnsi="Times New Roman"/>
          <w:b/>
          <w:sz w:val="24"/>
          <w:szCs w:val="24"/>
        </w:rPr>
      </w:pPr>
    </w:p>
    <w:p w14:paraId="5A5DB642" w14:textId="77777777" w:rsidR="009B781A" w:rsidRPr="00D738D9" w:rsidRDefault="009B781A" w:rsidP="00D738D9">
      <w:pPr>
        <w:widowControl w:val="0"/>
        <w:autoSpaceDE w:val="0"/>
        <w:autoSpaceDN w:val="0"/>
        <w:adjustRightInd w:val="0"/>
        <w:spacing w:after="0" w:line="240" w:lineRule="auto"/>
        <w:jc w:val="both"/>
        <w:rPr>
          <w:rFonts w:ascii="Times New Roman" w:hAnsi="Times New Roman"/>
          <w:b/>
          <w:sz w:val="24"/>
          <w:szCs w:val="24"/>
        </w:rPr>
      </w:pPr>
    </w:p>
    <w:p w14:paraId="5825F225"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 </w:t>
      </w:r>
      <w:proofErr w:type="gramStart"/>
      <w:r w:rsidRPr="00D738D9">
        <w:rPr>
          <w:rFonts w:ascii="Times New Roman" w:hAnsi="Times New Roman"/>
          <w:b/>
          <w:sz w:val="24"/>
          <w:szCs w:val="24"/>
        </w:rPr>
        <w:t>Description</w:t>
      </w:r>
      <w:r w:rsidRPr="00D738D9">
        <w:rPr>
          <w:rFonts w:ascii="Times New Roman" w:hAnsi="Times New Roman"/>
          <w:b/>
          <w:sz w:val="24"/>
          <w:szCs w:val="24"/>
          <w:lang w:val="bg-BG"/>
        </w:rPr>
        <w:t xml:space="preserve"> </w:t>
      </w:r>
      <w:proofErr w:type="gramEnd"/>
    </w:p>
    <w:p w14:paraId="42C74C0F"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 </w:t>
      </w:r>
      <w:proofErr w:type="gramStart"/>
      <w:r w:rsidRPr="00D738D9">
        <w:rPr>
          <w:rFonts w:ascii="Times New Roman" w:hAnsi="Times New Roman"/>
          <w:b/>
          <w:sz w:val="24"/>
          <w:szCs w:val="24"/>
        </w:rPr>
        <w:t>Name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proofErr w:type="gramEnd"/>
    </w:p>
    <w:p w14:paraId="72BDB463" w14:textId="77777777" w:rsidR="00235262" w:rsidRPr="00D738D9" w:rsidRDefault="00235262" w:rsidP="007B0047">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w:t>
      </w:r>
      <w:r w:rsidR="007B0047" w:rsidRPr="007B0047">
        <w:rPr>
          <w:rFonts w:ascii="Times New Roman" w:hAnsi="Times New Roman"/>
          <w:b/>
          <w:sz w:val="24"/>
          <w:szCs w:val="24"/>
        </w:rPr>
        <w:t>Repacking, transportation, final disposal and cleaning of the warehouses storing POPs pesticides, hazardous waste, non-hazardous waste and other crop protection products (CPP)</w:t>
      </w:r>
      <w:r w:rsidR="00923CC8" w:rsidRPr="00923CC8">
        <w:rPr>
          <w:rFonts w:ascii="Times New Roman" w:hAnsi="Times New Roman"/>
          <w:b/>
          <w:sz w:val="24"/>
          <w:szCs w:val="24"/>
        </w:rPr>
        <w:t xml:space="preserve">, in warehouses on the territory of the </w:t>
      </w:r>
      <w:r w:rsidRPr="00D738D9">
        <w:rPr>
          <w:rFonts w:ascii="Times New Roman" w:hAnsi="Times New Roman"/>
          <w:b/>
          <w:sz w:val="24"/>
          <w:szCs w:val="24"/>
        </w:rPr>
        <w:t xml:space="preserve">RIEW - </w:t>
      </w:r>
      <w:proofErr w:type="spellStart"/>
      <w:r w:rsidRPr="00D738D9">
        <w:rPr>
          <w:rFonts w:ascii="Times New Roman" w:hAnsi="Times New Roman"/>
          <w:b/>
          <w:sz w:val="24"/>
          <w:szCs w:val="24"/>
        </w:rPr>
        <w:t>Veliko</w:t>
      </w:r>
      <w:proofErr w:type="spellEnd"/>
      <w:r w:rsidRPr="00D738D9">
        <w:rPr>
          <w:rFonts w:ascii="Times New Roman" w:hAnsi="Times New Roman"/>
          <w:b/>
          <w:sz w:val="24"/>
          <w:szCs w:val="24"/>
        </w:rPr>
        <w:t xml:space="preserve"> </w:t>
      </w:r>
      <w:proofErr w:type="spellStart"/>
      <w:r w:rsidRPr="00D738D9">
        <w:rPr>
          <w:rFonts w:ascii="Times New Roman" w:hAnsi="Times New Roman"/>
          <w:b/>
          <w:sz w:val="24"/>
          <w:szCs w:val="24"/>
        </w:rPr>
        <w:t>Tarnovo</w:t>
      </w:r>
      <w:proofErr w:type="spellEnd"/>
      <w:r w:rsidRPr="00D738D9">
        <w:rPr>
          <w:rFonts w:ascii="Times New Roman" w:hAnsi="Times New Roman"/>
          <w:b/>
          <w:sz w:val="24"/>
          <w:szCs w:val="24"/>
        </w:rPr>
        <w:t>.</w:t>
      </w:r>
    </w:p>
    <w:p w14:paraId="72BE2B1B" w14:textId="77777777" w:rsidR="00235262" w:rsidRPr="00D738D9" w:rsidRDefault="00235262" w:rsidP="007B0047">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Lot </w:t>
      </w:r>
      <w:r w:rsidRPr="00D738D9">
        <w:rPr>
          <w:rFonts w:ascii="Times New Roman" w:hAnsi="Times New Roman"/>
          <w:b/>
          <w:sz w:val="24"/>
          <w:szCs w:val="24"/>
          <w:lang w:val="bg-BG"/>
        </w:rPr>
        <w:t xml:space="preserve">№: </w:t>
      </w:r>
      <w:r w:rsidRPr="00D738D9">
        <w:rPr>
          <w:rFonts w:ascii="Times New Roman" w:hAnsi="Times New Roman"/>
          <w:b/>
          <w:sz w:val="24"/>
          <w:szCs w:val="24"/>
        </w:rPr>
        <w:t>2</w:t>
      </w:r>
    </w:p>
    <w:p w14:paraId="04888F71"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p>
    <w:p w14:paraId="05F3936F"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2.2) </w:t>
      </w:r>
      <w:r w:rsidRPr="00D738D9">
        <w:rPr>
          <w:rFonts w:ascii="Times New Roman" w:hAnsi="Times New Roman"/>
          <w:b/>
          <w:sz w:val="24"/>
          <w:szCs w:val="24"/>
        </w:rPr>
        <w:t>Additional</w:t>
      </w:r>
      <w:r w:rsidRPr="00D738D9">
        <w:rPr>
          <w:rFonts w:ascii="Times New Roman" w:hAnsi="Times New Roman"/>
          <w:b/>
          <w:sz w:val="24"/>
          <w:szCs w:val="24"/>
          <w:lang w:val="bg-BG"/>
        </w:rPr>
        <w:t xml:space="preserve"> CPV </w:t>
      </w:r>
      <w:r w:rsidRPr="00D738D9">
        <w:rPr>
          <w:rFonts w:ascii="Times New Roman" w:hAnsi="Times New Roman"/>
          <w:b/>
          <w:sz w:val="24"/>
          <w:szCs w:val="24"/>
        </w:rPr>
        <w:t>Codes</w:t>
      </w:r>
      <w:r w:rsidRPr="00D738D9">
        <w:rPr>
          <w:rFonts w:ascii="Times New Roman" w:hAnsi="Times New Roman"/>
          <w:sz w:val="24"/>
          <w:szCs w:val="24"/>
          <w:lang w:val="bg-BG"/>
        </w:rPr>
        <w:t>:</w:t>
      </w:r>
    </w:p>
    <w:p w14:paraId="6C6BB155"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t>Main</w:t>
      </w:r>
      <w:r w:rsidRPr="00D738D9">
        <w:rPr>
          <w:rFonts w:ascii="Times New Roman" w:hAnsi="Times New Roman"/>
          <w:b/>
          <w:sz w:val="24"/>
          <w:szCs w:val="24"/>
          <w:lang w:val="bg-BG"/>
        </w:rPr>
        <w:t xml:space="preserve"> CPV </w:t>
      </w:r>
      <w:r w:rsidRPr="00D738D9">
        <w:rPr>
          <w:rFonts w:ascii="Times New Roman" w:hAnsi="Times New Roman"/>
          <w:b/>
          <w:sz w:val="24"/>
          <w:szCs w:val="24"/>
        </w:rPr>
        <w:t>code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r w:rsidRPr="00D738D9">
        <w:rPr>
          <w:rFonts w:ascii="Times New Roman" w:hAnsi="Times New Roman"/>
          <w:sz w:val="24"/>
          <w:szCs w:val="24"/>
        </w:rPr>
        <w:t>24451000</w:t>
      </w:r>
    </w:p>
    <w:p w14:paraId="7A7F09EE"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Other </w:t>
      </w:r>
      <w:r w:rsidRPr="00D738D9">
        <w:rPr>
          <w:rFonts w:ascii="Times New Roman" w:hAnsi="Times New Roman"/>
          <w:b/>
          <w:sz w:val="24"/>
          <w:szCs w:val="24"/>
          <w:lang w:val="bg-BG"/>
        </w:rPr>
        <w:t xml:space="preserve">CPV </w:t>
      </w:r>
      <w:r w:rsidRPr="00D738D9">
        <w:rPr>
          <w:rFonts w:ascii="Times New Roman" w:hAnsi="Times New Roman"/>
          <w:b/>
          <w:sz w:val="24"/>
          <w:szCs w:val="24"/>
        </w:rPr>
        <w:t>code</w:t>
      </w:r>
      <w:proofErr w:type="gramStart"/>
      <w:r w:rsidRPr="00D738D9">
        <w:rPr>
          <w:rFonts w:ascii="Times New Roman" w:hAnsi="Times New Roman"/>
          <w:b/>
          <w:sz w:val="24"/>
          <w:szCs w:val="24"/>
          <w:lang w:val="bg-BG"/>
        </w:rPr>
        <w:t>:</w:t>
      </w:r>
      <w:r w:rsidRPr="00D738D9">
        <w:rPr>
          <w:rFonts w:ascii="Times New Roman" w:hAnsi="Times New Roman"/>
          <w:b/>
          <w:sz w:val="24"/>
          <w:szCs w:val="24"/>
        </w:rPr>
        <w:t>12</w:t>
      </w:r>
      <w:proofErr w:type="gramEnd"/>
    </w:p>
    <w:p w14:paraId="76ACD9A2"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p>
    <w:p w14:paraId="6026048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2.3) </w:t>
      </w:r>
      <w:proofErr w:type="gramStart"/>
      <w:r w:rsidRPr="00D738D9">
        <w:rPr>
          <w:rFonts w:ascii="Times New Roman" w:hAnsi="Times New Roman"/>
          <w:b/>
          <w:sz w:val="24"/>
          <w:szCs w:val="24"/>
        </w:rPr>
        <w:t xml:space="preserve">Location </w:t>
      </w:r>
      <w:r w:rsidRPr="00D738D9">
        <w:rPr>
          <w:rFonts w:ascii="Times New Roman" w:hAnsi="Times New Roman"/>
          <w:b/>
          <w:sz w:val="24"/>
          <w:szCs w:val="24"/>
          <w:lang w:val="bg-BG"/>
        </w:rPr>
        <w:t xml:space="preserve"> </w:t>
      </w:r>
      <w:proofErr w:type="gramEnd"/>
    </w:p>
    <w:p w14:paraId="2D887F71"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Bulgaria, </w:t>
      </w:r>
      <w:proofErr w:type="spellStart"/>
      <w:r w:rsidRPr="00D738D9">
        <w:rPr>
          <w:rFonts w:ascii="Times New Roman" w:hAnsi="Times New Roman"/>
          <w:b/>
          <w:sz w:val="24"/>
          <w:szCs w:val="24"/>
        </w:rPr>
        <w:t>Veliko</w:t>
      </w:r>
      <w:proofErr w:type="spellEnd"/>
      <w:r w:rsidRPr="00D738D9">
        <w:rPr>
          <w:rFonts w:ascii="Times New Roman" w:hAnsi="Times New Roman"/>
          <w:b/>
          <w:sz w:val="24"/>
          <w:szCs w:val="24"/>
        </w:rPr>
        <w:t xml:space="preserve"> </w:t>
      </w:r>
      <w:proofErr w:type="spellStart"/>
      <w:r w:rsidRPr="00D738D9">
        <w:rPr>
          <w:rFonts w:ascii="Times New Roman" w:hAnsi="Times New Roman"/>
          <w:b/>
          <w:sz w:val="24"/>
          <w:szCs w:val="24"/>
        </w:rPr>
        <w:t>Tarnovo</w:t>
      </w:r>
      <w:proofErr w:type="spellEnd"/>
      <w:r w:rsidRPr="00D738D9">
        <w:rPr>
          <w:rFonts w:ascii="Times New Roman" w:hAnsi="Times New Roman"/>
          <w:b/>
          <w:sz w:val="24"/>
          <w:szCs w:val="24"/>
        </w:rPr>
        <w:t xml:space="preserve"> district</w:t>
      </w:r>
    </w:p>
    <w:p w14:paraId="688DE811"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p>
    <w:p w14:paraId="270CC219"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321</w:t>
      </w:r>
    </w:p>
    <w:p w14:paraId="2F7EFE78"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
    <w:p w14:paraId="35F4FCB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 xml:space="preserve">II.2.4) Description of the tender: </w:t>
      </w:r>
      <w:r w:rsidRPr="000B484F">
        <w:rPr>
          <w:rFonts w:ascii="Times New Roman" w:hAnsi="Times New Roman"/>
          <w:sz w:val="24"/>
          <w:lang w:val="en-GB"/>
        </w:rPr>
        <w:t>(nature and quantity of works, supplies or services or an indication of the needs and requirements)</w:t>
      </w:r>
    </w:p>
    <w:p w14:paraId="128FB80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2E9372DB" w14:textId="77777777" w:rsidR="00923CC8" w:rsidRPr="00BA62AF" w:rsidRDefault="00923CC8" w:rsidP="00923CC8">
      <w:pPr>
        <w:jc w:val="both"/>
        <w:rPr>
          <w:rFonts w:ascii="Times New Roman" w:hAnsi="Times New Roman"/>
          <w:sz w:val="24"/>
          <w:szCs w:val="24"/>
        </w:rPr>
      </w:pPr>
      <w:r w:rsidRPr="000B484F">
        <w:rPr>
          <w:rFonts w:ascii="Times New Roman" w:hAnsi="Times New Roman"/>
          <w:sz w:val="24"/>
          <w:lang w:val="en-GB"/>
        </w:rPr>
        <w:t xml:space="preserve">The </w:t>
      </w:r>
      <w:r w:rsidR="009F55B7" w:rsidRPr="000B484F">
        <w:rPr>
          <w:rFonts w:ascii="Times New Roman" w:hAnsi="Times New Roman"/>
          <w:sz w:val="24"/>
          <w:lang w:val="en-GB"/>
        </w:rPr>
        <w:t>o</w:t>
      </w:r>
      <w:r w:rsidRPr="000B484F">
        <w:rPr>
          <w:rFonts w:ascii="Times New Roman" w:hAnsi="Times New Roman"/>
          <w:sz w:val="24"/>
          <w:lang w:val="en-GB"/>
        </w:rPr>
        <w:t xml:space="preserve">bject of the current lot </w:t>
      </w:r>
      <w:r w:rsidR="009F55B7" w:rsidRPr="000B484F">
        <w:rPr>
          <w:rFonts w:ascii="Times New Roman" w:hAnsi="Times New Roman"/>
          <w:sz w:val="24"/>
          <w:lang w:val="en-GB"/>
        </w:rPr>
        <w:t>includes</w:t>
      </w:r>
      <w:r w:rsidRPr="000B484F">
        <w:rPr>
          <w:rFonts w:ascii="Times New Roman" w:hAnsi="Times New Roman"/>
          <w:sz w:val="24"/>
          <w:lang w:val="en-GB"/>
        </w:rPr>
        <w:t xml:space="preserve"> preparation for execution of activities, sampling,</w:t>
      </w:r>
      <w:r>
        <w:rPr>
          <w:rFonts w:ascii="Times New Roman" w:hAnsi="Times New Roman"/>
          <w:sz w:val="24"/>
          <w:szCs w:val="24"/>
        </w:rPr>
        <w:t xml:space="preserve"> analysis and</w:t>
      </w:r>
      <w:r w:rsidRPr="00D738D9">
        <w:rPr>
          <w:rFonts w:ascii="Times New Roman" w:hAnsi="Times New Roman"/>
          <w:sz w:val="24"/>
          <w:szCs w:val="24"/>
        </w:rPr>
        <w:t xml:space="preserve"> repacking, </w:t>
      </w:r>
      <w:r>
        <w:rPr>
          <w:rFonts w:ascii="Times New Roman" w:hAnsi="Times New Roman"/>
          <w:sz w:val="24"/>
          <w:szCs w:val="24"/>
        </w:rPr>
        <w:t>cleaning of warehouses</w:t>
      </w:r>
      <w:r w:rsidRPr="00D738D9">
        <w:rPr>
          <w:rFonts w:ascii="Times New Roman" w:hAnsi="Times New Roman"/>
          <w:sz w:val="24"/>
          <w:szCs w:val="24"/>
        </w:rPr>
        <w:t xml:space="preserve">, transportation and final disposal of </w:t>
      </w:r>
      <w:r w:rsidRPr="00716109">
        <w:rPr>
          <w:rFonts w:ascii="Times New Roman" w:hAnsi="Times New Roman"/>
          <w:sz w:val="24"/>
          <w:szCs w:val="24"/>
        </w:rPr>
        <w:t xml:space="preserve">POPs pesticides, hazardous waste, non-hazardous waste and other crop </w:t>
      </w:r>
      <w:r w:rsidRPr="00BA62AF">
        <w:rPr>
          <w:rFonts w:ascii="Times New Roman" w:hAnsi="Times New Roman"/>
          <w:sz w:val="24"/>
          <w:szCs w:val="24"/>
        </w:rPr>
        <w:t>protection products (CPP) as follows:</w:t>
      </w:r>
    </w:p>
    <w:p w14:paraId="69AA09A2" w14:textId="6428B756" w:rsidR="00923CC8" w:rsidRPr="00BA62AF" w:rsidRDefault="00923CC8" w:rsidP="00BA62AF">
      <w:pPr>
        <w:numPr>
          <w:ilvl w:val="0"/>
          <w:numId w:val="24"/>
        </w:numPr>
        <w:spacing w:line="240" w:lineRule="auto"/>
        <w:jc w:val="both"/>
        <w:rPr>
          <w:rFonts w:ascii="Times New Roman" w:hAnsi="Times New Roman"/>
          <w:sz w:val="24"/>
          <w:szCs w:val="24"/>
        </w:rPr>
      </w:pPr>
      <w:r w:rsidRPr="00BA62AF">
        <w:rPr>
          <w:rFonts w:ascii="Times New Roman" w:hAnsi="Times New Roman"/>
          <w:sz w:val="24"/>
          <w:szCs w:val="24"/>
        </w:rPr>
        <w:t>approximately 614 323 kg</w:t>
      </w:r>
      <w:r w:rsidRPr="00BA62AF">
        <w:t xml:space="preserve"> of </w:t>
      </w:r>
      <w:r w:rsidRPr="00BA62AF">
        <w:rPr>
          <w:rFonts w:ascii="Times New Roman" w:hAnsi="Times New Roman"/>
          <w:sz w:val="24"/>
          <w:szCs w:val="24"/>
        </w:rPr>
        <w:t>POPs pesticides, hazardous waste, non-hazardous waste and other crop protection products (CPP) stored in 11 (eleven) main warehouses, and cleaning of  11 (eleven) main warehouses</w:t>
      </w:r>
      <w:r w:rsidR="00BA62AF" w:rsidRPr="00BA62AF">
        <w:rPr>
          <w:rFonts w:ascii="Times New Roman" w:hAnsi="Times New Roman"/>
          <w:sz w:val="24"/>
          <w:szCs w:val="24"/>
        </w:rPr>
        <w:t xml:space="preserve"> (cleaning approximately 2 230.00 sq. m. inside the warehouses</w:t>
      </w:r>
      <w:r w:rsidR="0021798D">
        <w:rPr>
          <w:rFonts w:ascii="Times New Roman" w:hAnsi="Times New Roman"/>
          <w:sz w:val="24"/>
          <w:szCs w:val="24"/>
        </w:rPr>
        <w:t>. It is not envisaged</w:t>
      </w:r>
      <w:r w:rsidR="00BA62AF" w:rsidRPr="00BA62AF">
        <w:rPr>
          <w:rFonts w:ascii="Times New Roman" w:hAnsi="Times New Roman"/>
          <w:sz w:val="24"/>
          <w:szCs w:val="24"/>
        </w:rPr>
        <w:t xml:space="preserve"> </w:t>
      </w:r>
      <w:r w:rsidR="0021798D">
        <w:rPr>
          <w:rFonts w:ascii="Times New Roman" w:hAnsi="Times New Roman"/>
          <w:sz w:val="24"/>
          <w:szCs w:val="24"/>
        </w:rPr>
        <w:t>to excavate</w:t>
      </w:r>
      <w:r w:rsidR="00BA62AF" w:rsidRPr="00BA62AF">
        <w:rPr>
          <w:rFonts w:ascii="Times New Roman" w:hAnsi="Times New Roman"/>
          <w:sz w:val="24"/>
          <w:szCs w:val="24"/>
        </w:rPr>
        <w:t xml:space="preserve"> visibly contaminated soil in front of the warehouses).</w:t>
      </w:r>
      <w:r w:rsidR="00C41C10" w:rsidRPr="00BA62AF">
        <w:t xml:space="preserve"> </w:t>
      </w:r>
    </w:p>
    <w:p w14:paraId="3B407008" w14:textId="2D49C029" w:rsidR="00923CC8" w:rsidRPr="00BA62AF" w:rsidRDefault="00923CC8" w:rsidP="00BA62AF">
      <w:pPr>
        <w:numPr>
          <w:ilvl w:val="0"/>
          <w:numId w:val="24"/>
        </w:numPr>
        <w:spacing w:line="240" w:lineRule="auto"/>
        <w:jc w:val="both"/>
        <w:rPr>
          <w:rFonts w:ascii="Times New Roman" w:hAnsi="Times New Roman"/>
          <w:sz w:val="24"/>
          <w:szCs w:val="24"/>
        </w:rPr>
      </w:pPr>
      <w:r w:rsidRPr="00BA62AF">
        <w:rPr>
          <w:rFonts w:ascii="Times New Roman" w:hAnsi="Times New Roman"/>
          <w:sz w:val="24"/>
          <w:szCs w:val="24"/>
        </w:rPr>
        <w:t>Approximately 600 000 kg of  POPs pesticides, hazardous waste, non-hazardous waste and other crop protection products (CPP) stored in 1 (one) spare warehouse, and cleaning of  1 (one) spare warehouse</w:t>
      </w:r>
      <w:r w:rsidR="00BA62AF" w:rsidRPr="00BA62AF">
        <w:rPr>
          <w:rFonts w:ascii="Times New Roman" w:hAnsi="Times New Roman"/>
          <w:sz w:val="24"/>
          <w:szCs w:val="24"/>
        </w:rPr>
        <w:t xml:space="preserve"> (cleaning approximately 793.00 sq. m inside the warehouse</w:t>
      </w:r>
      <w:r w:rsidR="003517E5">
        <w:rPr>
          <w:rFonts w:ascii="Times New Roman" w:hAnsi="Times New Roman"/>
          <w:sz w:val="24"/>
          <w:szCs w:val="24"/>
        </w:rPr>
        <w:t>.</w:t>
      </w:r>
      <w:r w:rsidR="00BA62AF" w:rsidRPr="00BA62AF">
        <w:rPr>
          <w:rFonts w:ascii="Times New Roman" w:hAnsi="Times New Roman"/>
          <w:sz w:val="24"/>
          <w:szCs w:val="24"/>
        </w:rPr>
        <w:t xml:space="preserve"> </w:t>
      </w:r>
      <w:r w:rsidR="0021798D">
        <w:rPr>
          <w:rFonts w:ascii="Times New Roman" w:hAnsi="Times New Roman"/>
          <w:sz w:val="24"/>
          <w:szCs w:val="24"/>
        </w:rPr>
        <w:t>It is not envisaged</w:t>
      </w:r>
      <w:r w:rsidR="0021798D" w:rsidRPr="00BA62AF">
        <w:rPr>
          <w:rFonts w:ascii="Times New Roman" w:hAnsi="Times New Roman"/>
          <w:sz w:val="24"/>
          <w:szCs w:val="24"/>
        </w:rPr>
        <w:t xml:space="preserve"> </w:t>
      </w:r>
      <w:r w:rsidR="0021798D">
        <w:rPr>
          <w:rFonts w:ascii="Times New Roman" w:hAnsi="Times New Roman"/>
          <w:sz w:val="24"/>
          <w:szCs w:val="24"/>
        </w:rPr>
        <w:t>to excavate</w:t>
      </w:r>
      <w:r w:rsidR="0021798D" w:rsidRPr="00BA62AF">
        <w:rPr>
          <w:rFonts w:ascii="Times New Roman" w:hAnsi="Times New Roman"/>
          <w:sz w:val="24"/>
          <w:szCs w:val="24"/>
        </w:rPr>
        <w:t xml:space="preserve"> visibly contaminated soil in front of the </w:t>
      </w:r>
      <w:proofErr w:type="gramStart"/>
      <w:r w:rsidR="0021798D" w:rsidRPr="00BA62AF">
        <w:rPr>
          <w:rFonts w:ascii="Times New Roman" w:hAnsi="Times New Roman"/>
          <w:sz w:val="24"/>
          <w:szCs w:val="24"/>
        </w:rPr>
        <w:t>warehouses</w:t>
      </w:r>
      <w:r w:rsidR="0021798D" w:rsidRPr="00BA62AF" w:rsidDel="0021798D">
        <w:rPr>
          <w:rFonts w:ascii="Times New Roman" w:hAnsi="Times New Roman"/>
          <w:sz w:val="24"/>
          <w:szCs w:val="24"/>
        </w:rPr>
        <w:t xml:space="preserve"> </w:t>
      </w:r>
      <w:r w:rsidR="00BA62AF" w:rsidRPr="00BA62AF">
        <w:rPr>
          <w:rFonts w:ascii="Times New Roman" w:hAnsi="Times New Roman"/>
          <w:sz w:val="24"/>
          <w:szCs w:val="24"/>
        </w:rPr>
        <w:t>.</w:t>
      </w:r>
      <w:proofErr w:type="gramEnd"/>
    </w:p>
    <w:p w14:paraId="3216B720"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402F0B">
        <w:rPr>
          <w:rFonts w:ascii="Times New Roman" w:hAnsi="Times New Roman"/>
          <w:sz w:val="24"/>
          <w:szCs w:val="24"/>
          <w:lang w:eastAsia="bg-BG"/>
        </w:rPr>
        <w:lastRenderedPageBreak/>
        <w:t xml:space="preserve">The offer of the Tenderer should include all warehouses from the subject of the Lot, and the activities will be performed firstly in the main warehouses and </w:t>
      </w:r>
      <w:r w:rsidRPr="005D6FF9">
        <w:rPr>
          <w:rFonts w:ascii="Times New Roman" w:hAnsi="Times New Roman"/>
          <w:sz w:val="24"/>
          <w:szCs w:val="24"/>
          <w:lang w:eastAsia="bg-BG"/>
        </w:rPr>
        <w:t>in the spare warehouses.</w:t>
      </w:r>
    </w:p>
    <w:p w14:paraId="2C7C26C2"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5D6FF9">
        <w:rPr>
          <w:rFonts w:ascii="Times New Roman" w:hAnsi="Times New Roman"/>
          <w:sz w:val="24"/>
          <w:szCs w:val="24"/>
          <w:lang w:eastAsia="bg-BG"/>
        </w:rPr>
        <w:t>In their financial offer, the tenderers must indicate the total price for the execution of the Lot and the method they have formed the price. The total price proposed by the tenderer for the execution of the respective lot, as well as the prices proposed by the participant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w:t>
      </w:r>
      <w:r>
        <w:rPr>
          <w:rFonts w:ascii="Times New Roman" w:hAnsi="Times New Roman"/>
          <w:sz w:val="24"/>
          <w:szCs w:val="24"/>
          <w:lang w:eastAsia="bg-BG"/>
        </w:rPr>
        <w:t>,</w:t>
      </w:r>
      <w:r w:rsidRPr="005D6FF9">
        <w:rPr>
          <w:rFonts w:ascii="Times New Roman" w:hAnsi="Times New Roman"/>
          <w:sz w:val="24"/>
          <w:szCs w:val="24"/>
          <w:lang w:eastAsia="bg-BG"/>
        </w:rPr>
        <w:t xml:space="preserve"> Full description of the </w:t>
      </w:r>
      <w:r>
        <w:rPr>
          <w:rFonts w:ascii="Times New Roman" w:hAnsi="Times New Roman"/>
          <w:sz w:val="24"/>
          <w:szCs w:val="24"/>
          <w:lang w:eastAsia="bg-BG"/>
        </w:rPr>
        <w:t xml:space="preserve">procurement </w:t>
      </w:r>
      <w:r w:rsidRPr="005D6FF9">
        <w:rPr>
          <w:rFonts w:ascii="Times New Roman" w:hAnsi="Times New Roman"/>
          <w:sz w:val="24"/>
          <w:szCs w:val="24"/>
          <w:lang w:eastAsia="bg-BG"/>
        </w:rPr>
        <w:t xml:space="preserve">object, Point 4 - Value of the public procurement. </w:t>
      </w:r>
      <w:r>
        <w:rPr>
          <w:rFonts w:ascii="Times New Roman" w:hAnsi="Times New Roman"/>
          <w:sz w:val="24"/>
          <w:szCs w:val="24"/>
          <w:lang w:eastAsia="bg-BG"/>
        </w:rPr>
        <w:t>N</w:t>
      </w:r>
      <w:r w:rsidRPr="005D6FF9">
        <w:rPr>
          <w:rFonts w:ascii="Times New Roman" w:hAnsi="Times New Roman"/>
          <w:sz w:val="24"/>
          <w:szCs w:val="24"/>
          <w:lang w:eastAsia="bg-BG"/>
        </w:rPr>
        <w:t>on-</w:t>
      </w:r>
      <w:r>
        <w:rPr>
          <w:rFonts w:ascii="Times New Roman" w:hAnsi="Times New Roman"/>
          <w:sz w:val="24"/>
          <w:szCs w:val="24"/>
          <w:lang w:eastAsia="bg-BG"/>
        </w:rPr>
        <w:t>compliance</w:t>
      </w:r>
      <w:r w:rsidRPr="005D6FF9">
        <w:rPr>
          <w:rFonts w:ascii="Times New Roman" w:hAnsi="Times New Roman"/>
          <w:sz w:val="24"/>
          <w:szCs w:val="24"/>
          <w:lang w:eastAsia="bg-BG"/>
        </w:rPr>
        <w:t xml:space="preserve"> </w:t>
      </w:r>
      <w:r>
        <w:rPr>
          <w:rFonts w:ascii="Times New Roman" w:hAnsi="Times New Roman"/>
          <w:sz w:val="24"/>
          <w:szCs w:val="24"/>
          <w:lang w:eastAsia="bg-BG"/>
        </w:rPr>
        <w:t>with these</w:t>
      </w:r>
      <w:r w:rsidRPr="005D6FF9">
        <w:rPr>
          <w:rFonts w:ascii="Times New Roman" w:hAnsi="Times New Roman"/>
          <w:sz w:val="24"/>
          <w:szCs w:val="24"/>
          <w:lang w:eastAsia="bg-BG"/>
        </w:rPr>
        <w:t xml:space="preserve"> requirements is grounds for disqualification from the procedure. As an integral part of the price offer, a Table - Appendix 5.</w:t>
      </w:r>
      <w:r>
        <w:rPr>
          <w:rFonts w:ascii="Times New Roman" w:hAnsi="Times New Roman"/>
          <w:sz w:val="24"/>
          <w:szCs w:val="24"/>
          <w:lang w:eastAsia="bg-BG"/>
        </w:rPr>
        <w:t>2</w:t>
      </w:r>
      <w:r w:rsidRPr="005D6FF9">
        <w:rPr>
          <w:rFonts w:ascii="Times New Roman" w:hAnsi="Times New Roman"/>
          <w:sz w:val="24"/>
          <w:szCs w:val="24"/>
          <w:lang w:eastAsia="bg-BG"/>
        </w:rPr>
        <w:t xml:space="preserve"> is included for the respective Lot with unit prices for treatment of different types of waste. </w:t>
      </w:r>
    </w:p>
    <w:p w14:paraId="31E7BC0A"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5D6FF9">
        <w:rPr>
          <w:rFonts w:ascii="Times New Roman" w:hAnsi="Times New Roman"/>
          <w:sz w:val="24"/>
          <w:szCs w:val="24"/>
          <w:lang w:eastAsia="bg-BG"/>
        </w:rPr>
        <w:t>Activity 1 is preparatory. The tenderers must include the costs for performing it, in the costs of the other Activities.</w:t>
      </w:r>
    </w:p>
    <w:p w14:paraId="2225A420" w14:textId="77777777" w:rsidR="00402F0B" w:rsidRPr="00C97942" w:rsidRDefault="00402F0B" w:rsidP="00402F0B">
      <w:pPr>
        <w:numPr>
          <w:ilvl w:val="0"/>
          <w:numId w:val="24"/>
        </w:numPr>
        <w:spacing w:before="120" w:after="0" w:line="240" w:lineRule="auto"/>
        <w:jc w:val="both"/>
        <w:rPr>
          <w:rFonts w:ascii="Times New Roman" w:hAnsi="Times New Roman"/>
          <w:sz w:val="24"/>
          <w:szCs w:val="24"/>
          <w:lang w:eastAsia="bg-BG"/>
        </w:rPr>
      </w:pPr>
      <w:r w:rsidRPr="00C97942">
        <w:rPr>
          <w:rFonts w:ascii="Times New Roman" w:hAnsi="Times New Roman"/>
          <w:sz w:val="24"/>
          <w:szCs w:val="24"/>
          <w:lang w:eastAsia="bg-BG"/>
        </w:rPr>
        <w:t xml:space="preserve">The payment of the executed contract activities will be made according to the proposed </w:t>
      </w:r>
      <w:r>
        <w:rPr>
          <w:rFonts w:ascii="Times New Roman" w:hAnsi="Times New Roman"/>
          <w:sz w:val="24"/>
          <w:szCs w:val="24"/>
          <w:lang w:eastAsia="bg-BG"/>
        </w:rPr>
        <w:t xml:space="preserve">unit </w:t>
      </w:r>
      <w:r w:rsidRPr="00C97942">
        <w:rPr>
          <w:rFonts w:ascii="Times New Roman" w:hAnsi="Times New Roman"/>
          <w:sz w:val="24"/>
          <w:szCs w:val="24"/>
          <w:lang w:eastAsia="bg-BG"/>
        </w:rPr>
        <w:t xml:space="preserve">prices in the winning </w:t>
      </w:r>
      <w:r>
        <w:rPr>
          <w:rFonts w:ascii="Times New Roman" w:hAnsi="Times New Roman"/>
          <w:sz w:val="24"/>
          <w:szCs w:val="24"/>
          <w:lang w:eastAsia="bg-BG"/>
        </w:rPr>
        <w:t>tenderer’s offer</w:t>
      </w:r>
      <w:r w:rsidRPr="00C97942">
        <w:rPr>
          <w:rFonts w:ascii="Times New Roman" w:hAnsi="Times New Roman"/>
          <w:sz w:val="24"/>
          <w:szCs w:val="24"/>
          <w:lang w:eastAsia="bg-BG"/>
        </w:rPr>
        <w:t xml:space="preserve"> for POPs pesticides, hazardous waste, non-hazardous waste, other CPP </w:t>
      </w:r>
      <w:r>
        <w:rPr>
          <w:rFonts w:ascii="Times New Roman" w:hAnsi="Times New Roman"/>
          <w:sz w:val="24"/>
          <w:szCs w:val="24"/>
          <w:lang w:eastAsia="bg-BG"/>
        </w:rPr>
        <w:t xml:space="preserve">cleaning of the inside of the warehouses and excavation and replacement of contaminated soil in front of the warehouses </w:t>
      </w:r>
      <w:r w:rsidRPr="00C97942">
        <w:rPr>
          <w:rFonts w:ascii="Times New Roman" w:hAnsi="Times New Roman"/>
          <w:sz w:val="24"/>
          <w:szCs w:val="24"/>
          <w:lang w:eastAsia="bg-BG"/>
        </w:rPr>
        <w:t>(reflected in table</w:t>
      </w:r>
      <w:r>
        <w:rPr>
          <w:rFonts w:ascii="Times New Roman" w:hAnsi="Times New Roman"/>
          <w:sz w:val="24"/>
          <w:szCs w:val="24"/>
          <w:lang w:eastAsia="bg-BG"/>
        </w:rPr>
        <w:t xml:space="preserve"> 5.2</w:t>
      </w:r>
      <w:r w:rsidRPr="00C97942">
        <w:rPr>
          <w:rFonts w:ascii="Times New Roman" w:hAnsi="Times New Roman"/>
          <w:sz w:val="24"/>
          <w:szCs w:val="24"/>
          <w:lang w:eastAsia="bg-BG"/>
        </w:rPr>
        <w:t xml:space="preserve"> - </w:t>
      </w:r>
      <w:r>
        <w:rPr>
          <w:rFonts w:ascii="Times New Roman" w:hAnsi="Times New Roman"/>
          <w:sz w:val="24"/>
          <w:szCs w:val="24"/>
          <w:lang w:eastAsia="bg-BG"/>
        </w:rPr>
        <w:t>attached</w:t>
      </w:r>
      <w:r w:rsidRPr="00C97942">
        <w:rPr>
          <w:rFonts w:ascii="Times New Roman" w:hAnsi="Times New Roman"/>
          <w:sz w:val="24"/>
          <w:szCs w:val="24"/>
          <w:lang w:eastAsia="bg-BG"/>
        </w:rPr>
        <w:t xml:space="preserve"> to the </w:t>
      </w:r>
      <w:r>
        <w:rPr>
          <w:rFonts w:ascii="Times New Roman" w:hAnsi="Times New Roman"/>
          <w:sz w:val="24"/>
          <w:szCs w:val="24"/>
          <w:lang w:eastAsia="bg-BG"/>
        </w:rPr>
        <w:t>Financial Offer</w:t>
      </w:r>
      <w:r w:rsidRPr="00C97942">
        <w:rPr>
          <w:rFonts w:ascii="Times New Roman" w:hAnsi="Times New Roman"/>
          <w:sz w:val="24"/>
          <w:szCs w:val="24"/>
          <w:lang w:eastAsia="bg-BG"/>
        </w:rPr>
        <w:t>), and VAT is also charged.</w:t>
      </w:r>
    </w:p>
    <w:p w14:paraId="191626F6" w14:textId="77777777" w:rsidR="00402F0B" w:rsidRPr="00C97942" w:rsidRDefault="00402F0B" w:rsidP="00402F0B">
      <w:pPr>
        <w:numPr>
          <w:ilvl w:val="0"/>
          <w:numId w:val="24"/>
        </w:numPr>
        <w:spacing w:before="120" w:after="0" w:line="240" w:lineRule="auto"/>
        <w:jc w:val="both"/>
        <w:rPr>
          <w:rFonts w:ascii="Times New Roman" w:hAnsi="Times New Roman"/>
          <w:sz w:val="24"/>
          <w:szCs w:val="24"/>
          <w:lang w:eastAsia="bg-BG"/>
        </w:rPr>
      </w:pPr>
      <w:r w:rsidRPr="00C97942">
        <w:rPr>
          <w:rFonts w:ascii="Times New Roman" w:hAnsi="Times New Roman"/>
          <w:sz w:val="24"/>
          <w:szCs w:val="24"/>
          <w:lang w:eastAsia="bg-BG"/>
        </w:rPr>
        <w:t xml:space="preserve">The payments under this public procurement contract shall be due only for activities </w:t>
      </w:r>
      <w:r>
        <w:rPr>
          <w:rFonts w:ascii="Times New Roman" w:hAnsi="Times New Roman"/>
          <w:sz w:val="24"/>
          <w:szCs w:val="24"/>
          <w:lang w:eastAsia="bg-BG"/>
        </w:rPr>
        <w:t>actually performed, strictly in line with</w:t>
      </w:r>
      <w:r w:rsidRPr="00C97942">
        <w:rPr>
          <w:rFonts w:ascii="Times New Roman" w:hAnsi="Times New Roman"/>
          <w:sz w:val="24"/>
          <w:szCs w:val="24"/>
          <w:lang w:eastAsia="bg-BG"/>
        </w:rPr>
        <w:t xml:space="preserve"> the Technical </w:t>
      </w:r>
      <w:r>
        <w:rPr>
          <w:rFonts w:ascii="Times New Roman" w:hAnsi="Times New Roman"/>
          <w:sz w:val="24"/>
          <w:szCs w:val="24"/>
          <w:lang w:eastAsia="bg-BG"/>
        </w:rPr>
        <w:t>S</w:t>
      </w:r>
      <w:r w:rsidRPr="00C97942">
        <w:rPr>
          <w:rFonts w:ascii="Times New Roman" w:hAnsi="Times New Roman"/>
          <w:sz w:val="24"/>
          <w:szCs w:val="24"/>
          <w:lang w:eastAsia="bg-BG"/>
        </w:rPr>
        <w:t xml:space="preserve">pecification </w:t>
      </w:r>
      <w:r>
        <w:rPr>
          <w:rFonts w:ascii="Times New Roman" w:hAnsi="Times New Roman"/>
          <w:sz w:val="24"/>
          <w:szCs w:val="24"/>
          <w:lang w:eastAsia="bg-BG"/>
        </w:rPr>
        <w:t>and according to</w:t>
      </w:r>
      <w:r w:rsidRPr="00C97942">
        <w:rPr>
          <w:rFonts w:ascii="Times New Roman" w:hAnsi="Times New Roman"/>
          <w:sz w:val="24"/>
          <w:szCs w:val="24"/>
          <w:lang w:eastAsia="bg-BG"/>
        </w:rPr>
        <w:t xml:space="preserve"> the unit price</w:t>
      </w:r>
      <w:r>
        <w:rPr>
          <w:rFonts w:ascii="Times New Roman" w:hAnsi="Times New Roman"/>
          <w:sz w:val="24"/>
          <w:szCs w:val="24"/>
          <w:lang w:eastAsia="bg-BG"/>
        </w:rPr>
        <w:t>s</w:t>
      </w:r>
      <w:r w:rsidRPr="00C97942">
        <w:rPr>
          <w:rFonts w:ascii="Times New Roman" w:hAnsi="Times New Roman"/>
          <w:sz w:val="24"/>
          <w:szCs w:val="24"/>
          <w:lang w:eastAsia="bg-BG"/>
        </w:rPr>
        <w:t xml:space="preserve"> offered.</w:t>
      </w:r>
    </w:p>
    <w:p w14:paraId="01E15BDA" w14:textId="77777777" w:rsidR="00D738D9" w:rsidRPr="00D738D9" w:rsidRDefault="00D738D9" w:rsidP="00D738D9">
      <w:pPr>
        <w:widowControl w:val="0"/>
        <w:autoSpaceDE w:val="0"/>
        <w:autoSpaceDN w:val="0"/>
        <w:adjustRightInd w:val="0"/>
        <w:spacing w:after="0" w:line="240" w:lineRule="auto"/>
        <w:jc w:val="both"/>
        <w:rPr>
          <w:rFonts w:ascii="Times New Roman" w:hAnsi="Times New Roman"/>
          <w:b/>
          <w:sz w:val="24"/>
          <w:szCs w:val="24"/>
          <w:lang w:val="bg-BG"/>
        </w:rPr>
      </w:pPr>
    </w:p>
    <w:p w14:paraId="3D8D5B50"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2.5) </w:t>
      </w:r>
      <w:r w:rsidRPr="00D738D9">
        <w:rPr>
          <w:rFonts w:ascii="Times New Roman" w:hAnsi="Times New Roman"/>
          <w:b/>
          <w:sz w:val="24"/>
          <w:szCs w:val="24"/>
        </w:rPr>
        <w:t xml:space="preserve">Award </w:t>
      </w:r>
      <w:proofErr w:type="gramStart"/>
      <w:r w:rsidRPr="00D738D9">
        <w:rPr>
          <w:rFonts w:ascii="Times New Roman" w:hAnsi="Times New Roman"/>
          <w:b/>
          <w:sz w:val="24"/>
          <w:szCs w:val="24"/>
        </w:rPr>
        <w:t>criteria</w:t>
      </w:r>
      <w:r w:rsidRPr="00D738D9">
        <w:rPr>
          <w:rFonts w:ascii="Times New Roman" w:hAnsi="Times New Roman"/>
          <w:b/>
          <w:sz w:val="24"/>
          <w:szCs w:val="24"/>
          <w:lang w:val="bg-BG"/>
        </w:rPr>
        <w:t xml:space="preserve"> </w:t>
      </w:r>
      <w:proofErr w:type="gramEnd"/>
    </w:p>
    <w:p w14:paraId="72F4F0D7" w14:textId="757FF624"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Financial evaluation of the offer (FE)</w:t>
      </w:r>
      <w:r w:rsidR="009B781A" w:rsidRPr="000B484F">
        <w:rPr>
          <w:rFonts w:ascii="Times New Roman" w:hAnsi="Times New Roman"/>
          <w:sz w:val="24"/>
          <w:lang w:val="en-GB"/>
        </w:rPr>
        <w:t xml:space="preserve"> – </w:t>
      </w:r>
      <w:r w:rsidR="00FD683C" w:rsidRPr="00E43EB3">
        <w:rPr>
          <w:rFonts w:ascii="Times New Roman" w:hAnsi="Times New Roman"/>
          <w:sz w:val="24"/>
          <w:szCs w:val="24"/>
          <w:lang w:val="en-GB"/>
        </w:rPr>
        <w:t>10</w:t>
      </w:r>
      <w:r w:rsidRPr="00E43EB3">
        <w:rPr>
          <w:rFonts w:ascii="Times New Roman" w:hAnsi="Times New Roman"/>
          <w:sz w:val="24"/>
          <w:szCs w:val="24"/>
          <w:lang w:val="en-GB"/>
        </w:rPr>
        <w:t>0</w:t>
      </w:r>
      <w:r w:rsidRPr="000B484F">
        <w:rPr>
          <w:rFonts w:ascii="Times New Roman" w:hAnsi="Times New Roman"/>
          <w:sz w:val="24"/>
          <w:lang w:val="en-GB"/>
        </w:rPr>
        <w:t xml:space="preserve"> points</w:t>
      </w:r>
    </w:p>
    <w:p w14:paraId="39C864B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57CC76A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II.2.6) Estimated value </w:t>
      </w:r>
    </w:p>
    <w:p w14:paraId="59F0CB05"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Value: </w:t>
      </w:r>
      <w:r w:rsidR="00D738D9" w:rsidRPr="000B484F">
        <w:rPr>
          <w:rFonts w:ascii="Times New Roman" w:hAnsi="Times New Roman"/>
          <w:sz w:val="24"/>
          <w:lang w:val="en-GB"/>
        </w:rPr>
        <w:t xml:space="preserve">4 344 225.48 </w:t>
      </w:r>
      <w:r w:rsidRPr="000B484F">
        <w:rPr>
          <w:rFonts w:ascii="Times New Roman" w:hAnsi="Times New Roman"/>
          <w:sz w:val="24"/>
          <w:lang w:val="en-GB"/>
        </w:rPr>
        <w:t>VAT included: [</w:t>
      </w:r>
      <w:proofErr w:type="gramStart"/>
      <w:r w:rsidRPr="000B484F">
        <w:rPr>
          <w:rFonts w:ascii="Times New Roman" w:hAnsi="Times New Roman"/>
          <w:sz w:val="24"/>
          <w:lang w:val="en-GB"/>
        </w:rPr>
        <w:t>No ]</w:t>
      </w:r>
      <w:proofErr w:type="gramEnd"/>
      <w:r w:rsidRPr="000B484F">
        <w:rPr>
          <w:rFonts w:ascii="Times New Roman" w:hAnsi="Times New Roman"/>
          <w:sz w:val="24"/>
          <w:lang w:val="en-GB"/>
        </w:rPr>
        <w:t xml:space="preserve"> Currency: BGN</w:t>
      </w:r>
      <w:r w:rsidR="00B25330" w:rsidRPr="000B484F">
        <w:rPr>
          <w:rFonts w:ascii="Times New Roman" w:hAnsi="Times New Roman"/>
          <w:sz w:val="24"/>
          <w:lang w:val="en-GB"/>
        </w:rPr>
        <w:t xml:space="preserve"> </w:t>
      </w:r>
    </w:p>
    <w:p w14:paraId="05A95D4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w:t>
      </w:r>
      <w:proofErr w:type="gramStart"/>
      <w:r w:rsidRPr="000B484F">
        <w:rPr>
          <w:rFonts w:ascii="Times New Roman" w:hAnsi="Times New Roman"/>
          <w:sz w:val="24"/>
          <w:lang w:val="en-GB"/>
        </w:rPr>
        <w:t>for</w:t>
      </w:r>
      <w:proofErr w:type="gramEnd"/>
      <w:r w:rsidRPr="000B484F">
        <w:rPr>
          <w:rFonts w:ascii="Times New Roman" w:hAnsi="Times New Roman"/>
          <w:sz w:val="24"/>
          <w:lang w:val="en-GB"/>
        </w:rPr>
        <w:t xml:space="preserve"> framework agreements or dynamic purchasing systems - estimated maximum total value for the entire duration of the framework agreement or dynamic purchasing system) </w:t>
      </w:r>
    </w:p>
    <w:p w14:paraId="4D6D2EAF"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70A4D60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II.2.7) Duration of the contract, framework contract or dynamic purchase system </w:t>
      </w:r>
    </w:p>
    <w:p w14:paraId="7EB2A373" w14:textId="4912ACE1"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месеци</w:t>
      </w:r>
      <w:proofErr w:type="spellEnd"/>
      <w:r w:rsidRPr="000B484F">
        <w:rPr>
          <w:rFonts w:ascii="Times New Roman" w:hAnsi="Times New Roman"/>
          <w:sz w:val="24"/>
          <w:lang w:val="en-GB"/>
        </w:rPr>
        <w:t>: [</w:t>
      </w:r>
      <w:proofErr w:type="gramStart"/>
      <w:r w:rsidR="00B25330" w:rsidRPr="00E43EB3">
        <w:rPr>
          <w:rFonts w:ascii="Times New Roman" w:hAnsi="Times New Roman"/>
          <w:b/>
          <w:sz w:val="24"/>
          <w:szCs w:val="24"/>
          <w:lang w:val="en-GB"/>
        </w:rPr>
        <w:t>1</w:t>
      </w:r>
      <w:r w:rsidR="00901E8D" w:rsidRPr="00E43EB3">
        <w:rPr>
          <w:rFonts w:ascii="Times New Roman" w:hAnsi="Times New Roman"/>
          <w:b/>
          <w:sz w:val="24"/>
          <w:szCs w:val="24"/>
          <w:lang w:val="en-GB"/>
        </w:rPr>
        <w:t>5</w:t>
      </w:r>
      <w:r w:rsidRPr="000B484F">
        <w:rPr>
          <w:rFonts w:ascii="Times New Roman" w:hAnsi="Times New Roman"/>
          <w:sz w:val="24"/>
          <w:lang w:val="en-GB"/>
        </w:rPr>
        <w:t xml:space="preserve"> ]</w:t>
      </w:r>
      <w:proofErr w:type="gramEnd"/>
      <w:r w:rsidRPr="000B484F">
        <w:rPr>
          <w:rFonts w:ascii="Times New Roman" w:hAnsi="Times New Roman"/>
          <w:sz w:val="24"/>
          <w:lang w:val="en-GB"/>
        </w:rPr>
        <w:t xml:space="preserve"> </w:t>
      </w:r>
      <w:proofErr w:type="spellStart"/>
      <w:r w:rsidRPr="000B484F">
        <w:rPr>
          <w:rFonts w:ascii="Times New Roman" w:hAnsi="Times New Roman"/>
          <w:sz w:val="24"/>
          <w:lang w:val="en-GB"/>
        </w:rPr>
        <w:t>или</w:t>
      </w:r>
      <w:proofErr w:type="spellEnd"/>
      <w:r w:rsidRPr="000B484F">
        <w:rPr>
          <w:rFonts w:ascii="Times New Roman" w:hAnsi="Times New Roman"/>
          <w:sz w:val="24"/>
          <w:lang w:val="en-GB"/>
        </w:rPr>
        <w:t xml:space="preserve"> </w:t>
      </w: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дни</w:t>
      </w:r>
      <w:proofErr w:type="spellEnd"/>
      <w:r w:rsidRPr="000B484F">
        <w:rPr>
          <w:rFonts w:ascii="Times New Roman" w:hAnsi="Times New Roman"/>
          <w:sz w:val="24"/>
          <w:lang w:val="en-GB"/>
        </w:rPr>
        <w:t xml:space="preserve">: [ ] </w:t>
      </w:r>
    </w:p>
    <w:p w14:paraId="263570E2"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roofErr w:type="spellStart"/>
      <w:proofErr w:type="gramStart"/>
      <w:r w:rsidRPr="000B484F">
        <w:rPr>
          <w:rFonts w:ascii="Times New Roman" w:hAnsi="Times New Roman"/>
          <w:sz w:val="24"/>
          <w:lang w:val="en-GB"/>
        </w:rPr>
        <w:t>или</w:t>
      </w:r>
      <w:proofErr w:type="spellEnd"/>
      <w:proofErr w:type="gramEnd"/>
      <w:r w:rsidRPr="000B484F">
        <w:rPr>
          <w:rFonts w:ascii="Times New Roman" w:hAnsi="Times New Roman"/>
          <w:sz w:val="24"/>
          <w:lang w:val="en-GB"/>
        </w:rPr>
        <w:t xml:space="preserve"> start date: (</w:t>
      </w:r>
      <w:proofErr w:type="spellStart"/>
      <w:r w:rsidRPr="000B484F">
        <w:rPr>
          <w:rFonts w:ascii="Times New Roman" w:hAnsi="Times New Roman"/>
          <w:sz w:val="24"/>
          <w:lang w:val="en-GB"/>
        </w:rPr>
        <w:t>dd</w:t>
      </w:r>
      <w:proofErr w:type="spellEnd"/>
      <w:r w:rsidRPr="000B484F">
        <w:rPr>
          <w:rFonts w:ascii="Times New Roman" w:hAnsi="Times New Roman"/>
          <w:sz w:val="24"/>
          <w:lang w:val="en-GB"/>
        </w:rPr>
        <w:t>/mm/</w:t>
      </w:r>
      <w:proofErr w:type="spellStart"/>
      <w:r w:rsidRPr="000B484F">
        <w:rPr>
          <w:rFonts w:ascii="Times New Roman" w:hAnsi="Times New Roman"/>
          <w:sz w:val="24"/>
          <w:lang w:val="en-GB"/>
        </w:rPr>
        <w:t>yyyy</w:t>
      </w:r>
      <w:proofErr w:type="spellEnd"/>
      <w:r w:rsidRPr="000B484F">
        <w:rPr>
          <w:rFonts w:ascii="Times New Roman" w:hAnsi="Times New Roman"/>
          <w:sz w:val="24"/>
          <w:lang w:val="en-GB"/>
        </w:rPr>
        <w:t xml:space="preserve">) / Final date: () </w:t>
      </w:r>
    </w:p>
    <w:p w14:paraId="6B385C8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6C436DE1"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contract is subject to renewal </w:t>
      </w:r>
      <w:r w:rsidRPr="000B484F">
        <w:rPr>
          <w:sz w:val="24"/>
          <w:lang w:val="en-GB"/>
        </w:rPr>
        <w:sym w:font="Wingdings 2" w:char="F0A3"/>
      </w:r>
      <w:r w:rsidRPr="000B484F">
        <w:rPr>
          <w:rFonts w:ascii="Times New Roman" w:hAnsi="Times New Roman"/>
          <w:b/>
          <w:sz w:val="24"/>
          <w:lang w:val="en-GB"/>
        </w:rPr>
        <w:t xml:space="preserve"> </w:t>
      </w:r>
      <w:r w:rsidRPr="000B484F">
        <w:rPr>
          <w:rFonts w:ascii="Times New Roman" w:hAnsi="Times New Roman"/>
          <w:sz w:val="24"/>
          <w:lang w:val="en-GB"/>
        </w:rPr>
        <w:t xml:space="preserve">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renewals: </w:t>
      </w:r>
    </w:p>
    <w:p w14:paraId="71DB36D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01D4AC4F"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II.2.9) Information related to restriction of the number </w:t>
      </w:r>
      <w:proofErr w:type="spellStart"/>
      <w:proofErr w:type="gramStart"/>
      <w:r w:rsidRPr="000B484F">
        <w:rPr>
          <w:rFonts w:ascii="Times New Roman" w:hAnsi="Times New Roman"/>
          <w:b/>
          <w:sz w:val="24"/>
          <w:lang w:val="en-GB"/>
        </w:rPr>
        <w:t>ot</w:t>
      </w:r>
      <w:proofErr w:type="spellEnd"/>
      <w:proofErr w:type="gramEnd"/>
      <w:r w:rsidRPr="000B484F">
        <w:rPr>
          <w:rFonts w:ascii="Times New Roman" w:hAnsi="Times New Roman"/>
          <w:b/>
          <w:sz w:val="24"/>
          <w:lang w:val="en-GB"/>
        </w:rPr>
        <w:t xml:space="preserve"> tenderers, which will be invited (with the exception of open procedures) </w:t>
      </w:r>
    </w:p>
    <w:p w14:paraId="56E2F51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Expected number of tenderers: [ ] </w:t>
      </w:r>
    </w:p>
    <w:p w14:paraId="5BE15B82"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Or Expected minimum number of: [ ] / Maximum number: </w:t>
      </w:r>
      <w:proofErr w:type="gramStart"/>
      <w:r w:rsidRPr="000B484F">
        <w:rPr>
          <w:rFonts w:ascii="Times New Roman" w:hAnsi="Times New Roman"/>
          <w:sz w:val="24"/>
          <w:lang w:val="en-GB"/>
        </w:rPr>
        <w:t>[ 2</w:t>
      </w:r>
      <w:proofErr w:type="gramEnd"/>
      <w:r w:rsidRPr="000B484F">
        <w:rPr>
          <w:rFonts w:ascii="Times New Roman" w:hAnsi="Times New Roman"/>
          <w:sz w:val="24"/>
          <w:lang w:val="en-GB"/>
        </w:rPr>
        <w:t xml:space="preserve"> ] </w:t>
      </w:r>
    </w:p>
    <w:p w14:paraId="6F806723"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Objective criteria for selection of limited number of tenderers</w:t>
      </w:r>
      <w:r w:rsidRPr="00D738D9">
        <w:rPr>
          <w:rFonts w:ascii="Times New Roman" w:hAnsi="Times New Roman"/>
          <w:sz w:val="24"/>
          <w:szCs w:val="24"/>
          <w:lang w:val="bg-BG"/>
        </w:rPr>
        <w:t xml:space="preserve">: </w:t>
      </w:r>
    </w:p>
    <w:p w14:paraId="2C018C8C"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
    <w:p w14:paraId="5279A0D0"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2.10) </w:t>
      </w:r>
      <w:r w:rsidRPr="00D738D9">
        <w:rPr>
          <w:rFonts w:ascii="Times New Roman" w:hAnsi="Times New Roman"/>
          <w:b/>
          <w:sz w:val="24"/>
          <w:szCs w:val="24"/>
        </w:rPr>
        <w:t xml:space="preserve">Information for the variant </w:t>
      </w:r>
      <w:proofErr w:type="gramStart"/>
      <w:r w:rsidRPr="00D738D9">
        <w:rPr>
          <w:rFonts w:ascii="Times New Roman" w:hAnsi="Times New Roman"/>
          <w:b/>
          <w:sz w:val="24"/>
          <w:szCs w:val="24"/>
        </w:rPr>
        <w:t>solutions</w:t>
      </w:r>
      <w:r w:rsidRPr="00D738D9">
        <w:rPr>
          <w:rFonts w:ascii="Times New Roman" w:hAnsi="Times New Roman"/>
          <w:b/>
          <w:sz w:val="24"/>
          <w:szCs w:val="24"/>
          <w:lang w:val="bg-BG"/>
        </w:rPr>
        <w:t xml:space="preserve"> </w:t>
      </w:r>
      <w:proofErr w:type="gramEnd"/>
    </w:p>
    <w:p w14:paraId="1F1B301E"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 xml:space="preserve">Variant solution will be accepted </w:t>
      </w:r>
      <w:r w:rsidRPr="00D738D9">
        <w:rPr>
          <w:sz w:val="24"/>
          <w:szCs w:val="24"/>
        </w:rPr>
        <w:sym w:font="Wingdings 2" w:char="F0A3"/>
      </w:r>
      <w:r w:rsidRPr="00D738D9">
        <w:rPr>
          <w:rFonts w:ascii="Times New Roman" w:hAnsi="Times New Roman"/>
          <w:sz w:val="24"/>
          <w:szCs w:val="24"/>
          <w:lang w:val="bg-BG"/>
        </w:rPr>
        <w:t xml:space="preserve"> </w:t>
      </w:r>
      <w:r w:rsidRPr="00D738D9">
        <w:rPr>
          <w:rFonts w:ascii="Times New Roman" w:hAnsi="Times New Roman"/>
          <w:sz w:val="24"/>
          <w:szCs w:val="24"/>
        </w:rPr>
        <w:t>yes</w:t>
      </w:r>
      <w:r w:rsidRPr="00D738D9">
        <w:rPr>
          <w:rFonts w:ascii="Times New Roman" w:hAnsi="Times New Roman"/>
          <w:sz w:val="24"/>
          <w:szCs w:val="24"/>
          <w:lang w:val="bg-BG"/>
        </w:rPr>
        <w:t xml:space="preserve"> </w:t>
      </w:r>
      <w:r w:rsidRPr="00D738D9">
        <w:rPr>
          <w:rFonts w:ascii="Times New Roman" w:hAnsi="Times New Roman"/>
          <w:b/>
          <w:sz w:val="24"/>
          <w:szCs w:val="24"/>
        </w:rPr>
        <w:sym w:font="Wingdings 2" w:char="F052"/>
      </w:r>
      <w:r w:rsidRPr="00D738D9">
        <w:rPr>
          <w:rFonts w:ascii="Times New Roman" w:hAnsi="Times New Roman"/>
          <w:b/>
          <w:sz w:val="24"/>
          <w:szCs w:val="24"/>
          <w:lang w:val="bg-BG"/>
        </w:rPr>
        <w:t xml:space="preserve"> </w:t>
      </w:r>
      <w:r w:rsidRPr="00D738D9">
        <w:rPr>
          <w:rFonts w:ascii="Times New Roman" w:hAnsi="Times New Roman"/>
          <w:b/>
          <w:sz w:val="24"/>
          <w:szCs w:val="24"/>
        </w:rPr>
        <w:t>no</w:t>
      </w:r>
      <w:r w:rsidRPr="00D738D9">
        <w:rPr>
          <w:rFonts w:ascii="Times New Roman" w:hAnsi="Times New Roman"/>
          <w:sz w:val="24"/>
          <w:szCs w:val="24"/>
          <w:lang w:val="bg-BG"/>
        </w:rPr>
        <w:t xml:space="preserve"> </w:t>
      </w:r>
    </w:p>
    <w:p w14:paraId="7111BF98"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
    <w:p w14:paraId="50F01C1C"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II.2.11) Information for the options </w:t>
      </w:r>
    </w:p>
    <w:p w14:paraId="26733B9C"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Options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options: </w:t>
      </w:r>
    </w:p>
    <w:p w14:paraId="2DC2968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1D1698FC"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II.2.12) Information for the electronic </w:t>
      </w:r>
      <w:proofErr w:type="spellStart"/>
      <w:r w:rsidRPr="000B484F">
        <w:rPr>
          <w:rFonts w:ascii="Times New Roman" w:hAnsi="Times New Roman"/>
          <w:b/>
          <w:sz w:val="24"/>
          <w:lang w:val="en-GB"/>
        </w:rPr>
        <w:t>catalogs</w:t>
      </w:r>
      <w:proofErr w:type="spellEnd"/>
      <w:r w:rsidRPr="000B484F">
        <w:rPr>
          <w:rFonts w:ascii="Times New Roman" w:hAnsi="Times New Roman"/>
          <w:b/>
          <w:sz w:val="24"/>
          <w:lang w:val="en-GB"/>
        </w:rPr>
        <w:t xml:space="preserve"> </w:t>
      </w:r>
    </w:p>
    <w:p w14:paraId="06F7B565"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The offers must be submitted in the form of electronic </w:t>
      </w:r>
      <w:proofErr w:type="spellStart"/>
      <w:r w:rsidRPr="000B484F">
        <w:rPr>
          <w:rFonts w:ascii="Times New Roman" w:hAnsi="Times New Roman"/>
          <w:sz w:val="24"/>
          <w:lang w:val="en-GB"/>
        </w:rPr>
        <w:t>catalogs</w:t>
      </w:r>
      <w:proofErr w:type="spellEnd"/>
      <w:r w:rsidRPr="000B484F">
        <w:rPr>
          <w:rFonts w:ascii="Times New Roman" w:hAnsi="Times New Roman"/>
          <w:sz w:val="24"/>
          <w:lang w:val="en-GB"/>
        </w:rPr>
        <w:t xml:space="preserve"> or include electronic </w:t>
      </w:r>
      <w:proofErr w:type="spellStart"/>
      <w:r w:rsidRPr="000B484F">
        <w:rPr>
          <w:rFonts w:ascii="Times New Roman" w:hAnsi="Times New Roman"/>
          <w:sz w:val="24"/>
          <w:lang w:val="en-GB"/>
        </w:rPr>
        <w:t>catalog</w:t>
      </w:r>
      <w:proofErr w:type="spellEnd"/>
    </w:p>
    <w:p w14:paraId="67F69FDB"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7B5F8F4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II.2.13) Information for EU funds </w:t>
      </w:r>
    </w:p>
    <w:p w14:paraId="1C08F7F4"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tender is related to project and/or Programme, financed with EU funds </w:t>
      </w:r>
    </w:p>
    <w:p w14:paraId="1F1D1F0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w:t>
      </w:r>
      <w:proofErr w:type="gramStart"/>
      <w:r w:rsidRPr="000B484F">
        <w:rPr>
          <w:rFonts w:ascii="Times New Roman" w:hAnsi="Times New Roman"/>
          <w:sz w:val="24"/>
          <w:lang w:val="en-GB"/>
        </w:rPr>
        <w:t>yes</w:t>
      </w:r>
      <w:proofErr w:type="gramEnd"/>
      <w:r w:rsidRPr="000B484F">
        <w:rPr>
          <w:rFonts w:ascii="Times New Roman" w:hAnsi="Times New Roman"/>
          <w:sz w:val="24"/>
          <w:lang w:val="en-GB"/>
        </w:rPr>
        <w:t xml:space="preserve">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3B3C7C7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Identification of the project: </w:t>
      </w:r>
    </w:p>
    <w:p w14:paraId="1A8036DB"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p>
    <w:p w14:paraId="43C51D91" w14:textId="77777777" w:rsidR="009B781A" w:rsidRPr="00D738D9" w:rsidRDefault="009B781A"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2.1</w:t>
      </w:r>
      <w:r w:rsidRPr="00D738D9">
        <w:rPr>
          <w:rFonts w:ascii="Times New Roman" w:hAnsi="Times New Roman"/>
          <w:b/>
          <w:sz w:val="24"/>
          <w:szCs w:val="24"/>
        </w:rPr>
        <w:t>4</w:t>
      </w:r>
      <w:r w:rsidRPr="00D738D9">
        <w:rPr>
          <w:rFonts w:ascii="Times New Roman" w:hAnsi="Times New Roman"/>
          <w:b/>
          <w:sz w:val="24"/>
          <w:szCs w:val="24"/>
          <w:lang w:val="bg-BG"/>
        </w:rPr>
        <w:t xml:space="preserve">) </w:t>
      </w:r>
      <w:r w:rsidRPr="00D738D9">
        <w:rPr>
          <w:rFonts w:ascii="Times New Roman" w:hAnsi="Times New Roman"/>
          <w:b/>
          <w:sz w:val="24"/>
          <w:szCs w:val="24"/>
        </w:rPr>
        <w:t xml:space="preserve">Additional </w:t>
      </w:r>
      <w:proofErr w:type="gramStart"/>
      <w:r w:rsidRPr="00D738D9">
        <w:rPr>
          <w:rFonts w:ascii="Times New Roman" w:hAnsi="Times New Roman"/>
          <w:b/>
          <w:sz w:val="24"/>
          <w:szCs w:val="24"/>
        </w:rPr>
        <w:t>information</w:t>
      </w:r>
      <w:r w:rsidRPr="00D738D9">
        <w:rPr>
          <w:rFonts w:ascii="Times New Roman" w:hAnsi="Times New Roman"/>
          <w:b/>
          <w:sz w:val="24"/>
          <w:szCs w:val="24"/>
          <w:lang w:val="bg-BG"/>
        </w:rPr>
        <w:t xml:space="preserve"> </w:t>
      </w:r>
      <w:proofErr w:type="gramEnd"/>
    </w:p>
    <w:p w14:paraId="7C0C0B61" w14:textId="3B650876" w:rsidR="00D73028" w:rsidRPr="00D738D9" w:rsidRDefault="00D73028" w:rsidP="00D738D9">
      <w:pPr>
        <w:spacing w:after="0" w:line="240" w:lineRule="auto"/>
        <w:jc w:val="both"/>
        <w:rPr>
          <w:rFonts w:ascii="Times New Roman" w:hAnsi="Times New Roman"/>
          <w:noProof/>
          <w:sz w:val="24"/>
          <w:szCs w:val="24"/>
          <w:lang w:val="en-GB"/>
        </w:rPr>
      </w:pPr>
      <w:r w:rsidRPr="00D738D9">
        <w:rPr>
          <w:rFonts w:ascii="Times New Roman" w:hAnsi="Times New Roman"/>
          <w:noProof/>
          <w:sz w:val="24"/>
          <w:szCs w:val="24"/>
          <w:lang w:val="en-GB"/>
        </w:rPr>
        <w:t>The funding of this public procurement will be implemented within the scope of the project “Environmentally sound disposal of obsolete pesticides and other crop protection products”, financed under the Bulgarian-Swiss Cooperation Program (BSCP).</w:t>
      </w:r>
    </w:p>
    <w:p w14:paraId="751D81EB" w14:textId="77777777" w:rsidR="009B781A" w:rsidRPr="00D738D9" w:rsidRDefault="009B781A" w:rsidP="00D738D9">
      <w:pPr>
        <w:widowControl w:val="0"/>
        <w:autoSpaceDE w:val="0"/>
        <w:autoSpaceDN w:val="0"/>
        <w:adjustRightInd w:val="0"/>
        <w:spacing w:after="0" w:line="240" w:lineRule="auto"/>
        <w:jc w:val="both"/>
        <w:rPr>
          <w:rFonts w:ascii="Times New Roman" w:hAnsi="Times New Roman"/>
          <w:b/>
          <w:sz w:val="24"/>
          <w:szCs w:val="24"/>
        </w:rPr>
      </w:pPr>
    </w:p>
    <w:p w14:paraId="080E13FA"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 </w:t>
      </w:r>
      <w:proofErr w:type="gramStart"/>
      <w:r w:rsidRPr="00D738D9">
        <w:rPr>
          <w:rFonts w:ascii="Times New Roman" w:hAnsi="Times New Roman"/>
          <w:b/>
          <w:sz w:val="24"/>
          <w:szCs w:val="24"/>
        </w:rPr>
        <w:t>Description</w:t>
      </w:r>
      <w:r w:rsidRPr="00D738D9">
        <w:rPr>
          <w:rFonts w:ascii="Times New Roman" w:hAnsi="Times New Roman"/>
          <w:b/>
          <w:sz w:val="24"/>
          <w:szCs w:val="24"/>
          <w:lang w:val="bg-BG"/>
        </w:rPr>
        <w:t xml:space="preserve"> </w:t>
      </w:r>
      <w:proofErr w:type="gramEnd"/>
    </w:p>
    <w:p w14:paraId="1F211E30"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2.1) </w:t>
      </w:r>
      <w:proofErr w:type="gramStart"/>
      <w:r w:rsidRPr="00D738D9">
        <w:rPr>
          <w:rFonts w:ascii="Times New Roman" w:hAnsi="Times New Roman"/>
          <w:b/>
          <w:sz w:val="24"/>
          <w:szCs w:val="24"/>
        </w:rPr>
        <w:t>Name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proofErr w:type="gramEnd"/>
    </w:p>
    <w:p w14:paraId="548FCC09"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w:t>
      </w:r>
      <w:r w:rsidR="007B0047" w:rsidRPr="007B0047">
        <w:rPr>
          <w:rFonts w:ascii="Times New Roman" w:hAnsi="Times New Roman"/>
          <w:b/>
          <w:sz w:val="24"/>
          <w:szCs w:val="24"/>
        </w:rPr>
        <w:t>Repacking, transportation, final disposal and cleaning of the warehouses storing POPs pesticides, hazardous waste, non-hazardous waste and other crop protection products (CPP)</w:t>
      </w:r>
      <w:r w:rsidR="007D6622" w:rsidRPr="007D6622">
        <w:rPr>
          <w:rFonts w:ascii="Times New Roman" w:hAnsi="Times New Roman"/>
          <w:b/>
          <w:sz w:val="24"/>
          <w:szCs w:val="24"/>
        </w:rPr>
        <w:t xml:space="preserve">, in warehouses on the territory of the </w:t>
      </w:r>
      <w:r w:rsidRPr="00D738D9">
        <w:rPr>
          <w:rFonts w:ascii="Times New Roman" w:hAnsi="Times New Roman"/>
          <w:b/>
          <w:sz w:val="24"/>
          <w:szCs w:val="24"/>
        </w:rPr>
        <w:t>RIEW - Vratsa, Pleven, Montana.</w:t>
      </w:r>
    </w:p>
    <w:p w14:paraId="2B9362BE"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Lot </w:t>
      </w:r>
      <w:r w:rsidRPr="00D738D9">
        <w:rPr>
          <w:rFonts w:ascii="Times New Roman" w:hAnsi="Times New Roman"/>
          <w:b/>
          <w:sz w:val="24"/>
          <w:szCs w:val="24"/>
          <w:lang w:val="bg-BG"/>
        </w:rPr>
        <w:t xml:space="preserve">№: </w:t>
      </w:r>
      <w:r w:rsidRPr="00D738D9">
        <w:rPr>
          <w:rFonts w:ascii="Times New Roman" w:hAnsi="Times New Roman"/>
          <w:b/>
          <w:sz w:val="24"/>
          <w:szCs w:val="24"/>
        </w:rPr>
        <w:t>3</w:t>
      </w:r>
    </w:p>
    <w:p w14:paraId="503FD4F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p>
    <w:p w14:paraId="3BD9B53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2.2) </w:t>
      </w:r>
      <w:r w:rsidRPr="00D738D9">
        <w:rPr>
          <w:rFonts w:ascii="Times New Roman" w:hAnsi="Times New Roman"/>
          <w:b/>
          <w:sz w:val="24"/>
          <w:szCs w:val="24"/>
        </w:rPr>
        <w:t>Additional</w:t>
      </w:r>
      <w:r w:rsidRPr="00D738D9">
        <w:rPr>
          <w:rFonts w:ascii="Times New Roman" w:hAnsi="Times New Roman"/>
          <w:b/>
          <w:sz w:val="24"/>
          <w:szCs w:val="24"/>
          <w:lang w:val="bg-BG"/>
        </w:rPr>
        <w:t xml:space="preserve"> CPV </w:t>
      </w:r>
      <w:r w:rsidRPr="00D738D9">
        <w:rPr>
          <w:rFonts w:ascii="Times New Roman" w:hAnsi="Times New Roman"/>
          <w:b/>
          <w:sz w:val="24"/>
          <w:szCs w:val="24"/>
        </w:rPr>
        <w:t>Codes</w:t>
      </w:r>
      <w:r w:rsidRPr="00D738D9">
        <w:rPr>
          <w:rFonts w:ascii="Times New Roman" w:hAnsi="Times New Roman"/>
          <w:sz w:val="24"/>
          <w:szCs w:val="24"/>
          <w:lang w:val="bg-BG"/>
        </w:rPr>
        <w:t>:</w:t>
      </w:r>
    </w:p>
    <w:p w14:paraId="2A09BC4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t>Main</w:t>
      </w:r>
      <w:r w:rsidRPr="00D738D9">
        <w:rPr>
          <w:rFonts w:ascii="Times New Roman" w:hAnsi="Times New Roman"/>
          <w:b/>
          <w:sz w:val="24"/>
          <w:szCs w:val="24"/>
          <w:lang w:val="bg-BG"/>
        </w:rPr>
        <w:t xml:space="preserve"> CPV </w:t>
      </w:r>
      <w:r w:rsidRPr="00D738D9">
        <w:rPr>
          <w:rFonts w:ascii="Times New Roman" w:hAnsi="Times New Roman"/>
          <w:b/>
          <w:sz w:val="24"/>
          <w:szCs w:val="24"/>
        </w:rPr>
        <w:t>code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r w:rsidRPr="00D738D9">
        <w:rPr>
          <w:rFonts w:ascii="Times New Roman" w:hAnsi="Times New Roman"/>
          <w:sz w:val="24"/>
          <w:szCs w:val="24"/>
        </w:rPr>
        <w:t>24451000</w:t>
      </w:r>
    </w:p>
    <w:p w14:paraId="5288933C"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Other </w:t>
      </w:r>
      <w:r w:rsidRPr="00D738D9">
        <w:rPr>
          <w:rFonts w:ascii="Times New Roman" w:hAnsi="Times New Roman"/>
          <w:b/>
          <w:sz w:val="24"/>
          <w:szCs w:val="24"/>
          <w:lang w:val="bg-BG"/>
        </w:rPr>
        <w:t xml:space="preserve">CPV </w:t>
      </w:r>
      <w:r w:rsidRPr="00D738D9">
        <w:rPr>
          <w:rFonts w:ascii="Times New Roman" w:hAnsi="Times New Roman"/>
          <w:b/>
          <w:sz w:val="24"/>
          <w:szCs w:val="24"/>
        </w:rPr>
        <w:t>code</w:t>
      </w:r>
      <w:proofErr w:type="gramStart"/>
      <w:r w:rsidRPr="00D738D9">
        <w:rPr>
          <w:rFonts w:ascii="Times New Roman" w:hAnsi="Times New Roman"/>
          <w:b/>
          <w:sz w:val="24"/>
          <w:szCs w:val="24"/>
          <w:lang w:val="bg-BG"/>
        </w:rPr>
        <w:t>:</w:t>
      </w:r>
      <w:r w:rsidRPr="00D738D9">
        <w:rPr>
          <w:rFonts w:ascii="Times New Roman" w:hAnsi="Times New Roman"/>
          <w:b/>
          <w:sz w:val="24"/>
          <w:szCs w:val="24"/>
        </w:rPr>
        <w:t>12</w:t>
      </w:r>
      <w:proofErr w:type="gramEnd"/>
    </w:p>
    <w:p w14:paraId="5C853B6A"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p>
    <w:p w14:paraId="7E452A72"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w:t>
      </w:r>
      <w:proofErr w:type="gramEnd"/>
      <w:r w:rsidRPr="00D738D9">
        <w:rPr>
          <w:rFonts w:ascii="Times New Roman" w:hAnsi="Times New Roman"/>
          <w:b/>
          <w:sz w:val="24"/>
          <w:szCs w:val="24"/>
          <w:lang w:val="bg-BG"/>
        </w:rPr>
        <w:t xml:space="preserve">2.3) </w:t>
      </w:r>
      <w:proofErr w:type="gramStart"/>
      <w:r w:rsidRPr="00D738D9">
        <w:rPr>
          <w:rFonts w:ascii="Times New Roman" w:hAnsi="Times New Roman"/>
          <w:b/>
          <w:sz w:val="24"/>
          <w:szCs w:val="24"/>
        </w:rPr>
        <w:t xml:space="preserve">Location </w:t>
      </w:r>
      <w:r w:rsidRPr="00D738D9">
        <w:rPr>
          <w:rFonts w:ascii="Times New Roman" w:hAnsi="Times New Roman"/>
          <w:b/>
          <w:sz w:val="24"/>
          <w:szCs w:val="24"/>
          <w:lang w:val="bg-BG"/>
        </w:rPr>
        <w:t xml:space="preserve"> </w:t>
      </w:r>
      <w:proofErr w:type="gramEnd"/>
    </w:p>
    <w:p w14:paraId="3E7A488E"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Bulgaria, Vratsa district, Pleven district and Montana district</w:t>
      </w:r>
    </w:p>
    <w:p w14:paraId="743E543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p>
    <w:p w14:paraId="163199A6"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313</w:t>
      </w:r>
    </w:p>
    <w:p w14:paraId="07E03CDD"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314</w:t>
      </w:r>
    </w:p>
    <w:p w14:paraId="408BAFAB"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lang w:val="bg-BG"/>
        </w:rPr>
        <w:t xml:space="preserve">NUTS: </w:t>
      </w:r>
      <w:r w:rsidRPr="00D738D9">
        <w:rPr>
          <w:rFonts w:ascii="Times New Roman" w:hAnsi="Times New Roman"/>
          <w:sz w:val="24"/>
          <w:szCs w:val="24"/>
        </w:rPr>
        <w:t>1</w:t>
      </w:r>
      <w:r w:rsidRPr="00D738D9">
        <w:rPr>
          <w:rFonts w:ascii="Times New Roman" w:hAnsi="Times New Roman"/>
          <w:sz w:val="24"/>
          <w:szCs w:val="24"/>
          <w:lang w:val="bg-BG"/>
        </w:rPr>
        <w:t xml:space="preserve"> BG</w:t>
      </w:r>
      <w:r w:rsidRPr="00D738D9">
        <w:rPr>
          <w:rFonts w:ascii="Times New Roman" w:hAnsi="Times New Roman"/>
          <w:sz w:val="24"/>
          <w:szCs w:val="24"/>
        </w:rPr>
        <w:t xml:space="preserve"> 312</w:t>
      </w:r>
    </w:p>
    <w:p w14:paraId="49DF149A" w14:textId="77777777" w:rsidR="00235262" w:rsidRPr="00D738D9" w:rsidRDefault="00235262" w:rsidP="00D738D9">
      <w:pPr>
        <w:widowControl w:val="0"/>
        <w:autoSpaceDE w:val="0"/>
        <w:autoSpaceDN w:val="0"/>
        <w:adjustRightInd w:val="0"/>
        <w:spacing w:after="0" w:line="240" w:lineRule="auto"/>
        <w:jc w:val="both"/>
        <w:rPr>
          <w:rFonts w:ascii="Times New Roman" w:hAnsi="Times New Roman"/>
          <w:b/>
          <w:sz w:val="24"/>
          <w:szCs w:val="24"/>
          <w:lang w:val="bg-BG"/>
        </w:rPr>
      </w:pPr>
    </w:p>
    <w:p w14:paraId="0E263DD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 xml:space="preserve">II.2.4) Description of the tender: </w:t>
      </w:r>
      <w:r w:rsidRPr="000B484F">
        <w:rPr>
          <w:rFonts w:ascii="Times New Roman" w:hAnsi="Times New Roman"/>
          <w:sz w:val="24"/>
          <w:lang w:val="en-GB"/>
        </w:rPr>
        <w:t>(nature and quantity of works, supplies or services or an indication of the needs and requirements)</w:t>
      </w:r>
    </w:p>
    <w:p w14:paraId="6C1F88D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10D2A117" w14:textId="77777777" w:rsidR="007D6622" w:rsidRPr="000B484F" w:rsidRDefault="007D6622" w:rsidP="007D6622">
      <w:pPr>
        <w:jc w:val="both"/>
        <w:rPr>
          <w:rFonts w:ascii="Times New Roman" w:hAnsi="Times New Roman"/>
          <w:sz w:val="24"/>
          <w:lang w:val="en-GB"/>
        </w:rPr>
      </w:pPr>
      <w:r w:rsidRPr="000B484F">
        <w:rPr>
          <w:rFonts w:ascii="Times New Roman" w:hAnsi="Times New Roman"/>
          <w:sz w:val="24"/>
          <w:lang w:val="en-GB"/>
        </w:rPr>
        <w:t>The subject of the current lot is preparation for execution of activities, sampling, analysis and repacking, cleaning of warehouses, transportation and final disposal of POP pesticides, hazardous waste, non-hazardous waste and other crop protection products (CPP) as follows:</w:t>
      </w:r>
    </w:p>
    <w:p w14:paraId="7B7AAD51" w14:textId="77777777" w:rsidR="007D6622" w:rsidRPr="00E442A6" w:rsidRDefault="007D6622" w:rsidP="003517E5">
      <w:pPr>
        <w:numPr>
          <w:ilvl w:val="0"/>
          <w:numId w:val="24"/>
        </w:numPr>
        <w:spacing w:line="240" w:lineRule="auto"/>
        <w:jc w:val="both"/>
        <w:rPr>
          <w:rFonts w:ascii="Times New Roman" w:hAnsi="Times New Roman"/>
          <w:sz w:val="24"/>
          <w:szCs w:val="24"/>
        </w:rPr>
      </w:pPr>
      <w:r w:rsidRPr="0025506C">
        <w:rPr>
          <w:rFonts w:ascii="Times New Roman" w:hAnsi="Times New Roman"/>
          <w:sz w:val="24"/>
          <w:szCs w:val="24"/>
        </w:rPr>
        <w:lastRenderedPageBreak/>
        <w:t xml:space="preserve">approximately </w:t>
      </w:r>
      <w:r>
        <w:rPr>
          <w:rFonts w:ascii="Times New Roman" w:hAnsi="Times New Roman"/>
          <w:sz w:val="24"/>
          <w:szCs w:val="24"/>
        </w:rPr>
        <w:t>911 057</w:t>
      </w:r>
      <w:r w:rsidRPr="0025506C">
        <w:rPr>
          <w:rFonts w:ascii="Times New Roman" w:hAnsi="Times New Roman"/>
          <w:sz w:val="24"/>
          <w:szCs w:val="24"/>
        </w:rPr>
        <w:t xml:space="preserve"> kg</w:t>
      </w:r>
      <w:r w:rsidRPr="00716109">
        <w:t xml:space="preserve"> </w:t>
      </w:r>
      <w:r>
        <w:t xml:space="preserve">of </w:t>
      </w:r>
      <w:r w:rsidRPr="0025506C">
        <w:rPr>
          <w:rFonts w:ascii="Times New Roman" w:hAnsi="Times New Roman"/>
          <w:sz w:val="24"/>
          <w:szCs w:val="24"/>
        </w:rPr>
        <w:t xml:space="preserve">POPs pesticides, hazardous waste, non-hazardous waste and other crop protection products (CPP) stored in </w:t>
      </w:r>
      <w:r>
        <w:rPr>
          <w:rFonts w:ascii="Times New Roman" w:hAnsi="Times New Roman"/>
          <w:sz w:val="24"/>
          <w:szCs w:val="24"/>
        </w:rPr>
        <w:t>70</w:t>
      </w:r>
      <w:r w:rsidRPr="0025506C">
        <w:rPr>
          <w:rFonts w:ascii="Times New Roman" w:hAnsi="Times New Roman"/>
          <w:sz w:val="24"/>
          <w:szCs w:val="24"/>
        </w:rPr>
        <w:t xml:space="preserve"> (</w:t>
      </w:r>
      <w:r>
        <w:rPr>
          <w:rFonts w:ascii="Times New Roman" w:hAnsi="Times New Roman"/>
          <w:sz w:val="24"/>
          <w:szCs w:val="24"/>
        </w:rPr>
        <w:t>seventy</w:t>
      </w:r>
      <w:r w:rsidRPr="0025506C">
        <w:rPr>
          <w:rFonts w:ascii="Times New Roman" w:hAnsi="Times New Roman"/>
          <w:sz w:val="24"/>
          <w:szCs w:val="24"/>
        </w:rPr>
        <w:t xml:space="preserve">) main warehouses, </w:t>
      </w:r>
      <w:r>
        <w:rPr>
          <w:rFonts w:ascii="Times New Roman" w:hAnsi="Times New Roman"/>
          <w:sz w:val="24"/>
          <w:szCs w:val="24"/>
        </w:rPr>
        <w:t xml:space="preserve">and cleaning </w:t>
      </w:r>
      <w:proofErr w:type="gramStart"/>
      <w:r>
        <w:rPr>
          <w:rFonts w:ascii="Times New Roman" w:hAnsi="Times New Roman"/>
          <w:sz w:val="24"/>
          <w:szCs w:val="24"/>
        </w:rPr>
        <w:t>of  52</w:t>
      </w:r>
      <w:proofErr w:type="gramEnd"/>
      <w:r>
        <w:rPr>
          <w:rFonts w:ascii="Times New Roman" w:hAnsi="Times New Roman"/>
          <w:sz w:val="24"/>
          <w:szCs w:val="24"/>
        </w:rPr>
        <w:t xml:space="preserve"> (fifty-two) main warehouses</w:t>
      </w:r>
      <w:r w:rsidR="00E442A6">
        <w:rPr>
          <w:rFonts w:ascii="Times New Roman" w:hAnsi="Times New Roman"/>
          <w:sz w:val="24"/>
          <w:szCs w:val="24"/>
        </w:rPr>
        <w:t xml:space="preserve"> </w:t>
      </w:r>
      <w:r w:rsidR="00E442A6" w:rsidRPr="00E442A6">
        <w:rPr>
          <w:rFonts w:ascii="Times New Roman" w:hAnsi="Times New Roman"/>
          <w:sz w:val="24"/>
          <w:szCs w:val="24"/>
        </w:rPr>
        <w:t>(cleaning of approximately 4 916.00 sq. m inside the warehouses and excavation</w:t>
      </w:r>
      <w:r w:rsidR="00901E8D">
        <w:rPr>
          <w:rFonts w:ascii="Times New Roman" w:hAnsi="Times New Roman"/>
          <w:sz w:val="24"/>
          <w:szCs w:val="24"/>
        </w:rPr>
        <w:t xml:space="preserve"> and replacement with inert material</w:t>
      </w:r>
      <w:r w:rsidR="00E442A6" w:rsidRPr="00E442A6">
        <w:rPr>
          <w:rFonts w:ascii="Times New Roman" w:hAnsi="Times New Roman"/>
          <w:sz w:val="24"/>
          <w:szCs w:val="24"/>
        </w:rPr>
        <w:t xml:space="preserve"> of approximately </w:t>
      </w:r>
      <w:r w:rsidR="003517E5" w:rsidRPr="003517E5">
        <w:rPr>
          <w:rFonts w:ascii="Times New Roman" w:hAnsi="Times New Roman"/>
          <w:sz w:val="24"/>
          <w:szCs w:val="24"/>
        </w:rPr>
        <w:t>17.60</w:t>
      </w:r>
      <w:r w:rsidR="003517E5">
        <w:rPr>
          <w:rFonts w:ascii="Times New Roman" w:hAnsi="Times New Roman"/>
          <w:sz w:val="24"/>
          <w:szCs w:val="24"/>
        </w:rPr>
        <w:t xml:space="preserve"> </w:t>
      </w:r>
      <w:r w:rsidR="00E442A6" w:rsidRPr="00E442A6">
        <w:rPr>
          <w:rFonts w:ascii="Times New Roman" w:hAnsi="Times New Roman"/>
          <w:sz w:val="24"/>
          <w:szCs w:val="24"/>
        </w:rPr>
        <w:t xml:space="preserve">cubic meters </w:t>
      </w:r>
      <w:r w:rsidR="00901E8D">
        <w:rPr>
          <w:rFonts w:ascii="Times New Roman" w:hAnsi="Times New Roman"/>
          <w:sz w:val="24"/>
          <w:szCs w:val="24"/>
        </w:rPr>
        <w:t xml:space="preserve">(24,64 tons) </w:t>
      </w:r>
      <w:r w:rsidR="00E442A6" w:rsidRPr="00E442A6">
        <w:rPr>
          <w:rFonts w:ascii="Times New Roman" w:hAnsi="Times New Roman"/>
          <w:sz w:val="24"/>
          <w:szCs w:val="24"/>
        </w:rPr>
        <w:t>of visibly contaminated soil in front of the warehouses.</w:t>
      </w:r>
    </w:p>
    <w:p w14:paraId="2C5804F2" w14:textId="0691F551" w:rsidR="007D6622" w:rsidRPr="00E442A6" w:rsidRDefault="007D6622" w:rsidP="00E442A6">
      <w:pPr>
        <w:numPr>
          <w:ilvl w:val="0"/>
          <w:numId w:val="24"/>
        </w:numPr>
        <w:spacing w:line="240" w:lineRule="auto"/>
        <w:jc w:val="both"/>
        <w:rPr>
          <w:rFonts w:ascii="Times New Roman" w:hAnsi="Times New Roman"/>
          <w:sz w:val="24"/>
          <w:szCs w:val="24"/>
        </w:rPr>
      </w:pPr>
      <w:r w:rsidRPr="00E442A6">
        <w:rPr>
          <w:rFonts w:ascii="Times New Roman" w:hAnsi="Times New Roman"/>
          <w:sz w:val="24"/>
          <w:szCs w:val="24"/>
        </w:rPr>
        <w:t>Approximately 137 048 kg of  POPs pesticides, hazardous waste, non-hazardous waste and other crop protection products (CPP) stored in 16 (sixteen) spare warehouse, and cleaning of</w:t>
      </w:r>
      <w:r w:rsidR="00B25330">
        <w:rPr>
          <w:rFonts w:ascii="Times New Roman" w:hAnsi="Times New Roman"/>
          <w:sz w:val="24"/>
          <w:szCs w:val="24"/>
        </w:rPr>
        <w:t xml:space="preserve"> </w:t>
      </w:r>
      <w:r w:rsidRPr="00E442A6">
        <w:rPr>
          <w:rFonts w:ascii="Times New Roman" w:hAnsi="Times New Roman"/>
          <w:sz w:val="24"/>
          <w:szCs w:val="24"/>
        </w:rPr>
        <w:t>1</w:t>
      </w:r>
      <w:r w:rsidR="00D83B90" w:rsidRPr="00E442A6">
        <w:rPr>
          <w:rFonts w:ascii="Times New Roman" w:hAnsi="Times New Roman"/>
          <w:sz w:val="24"/>
          <w:szCs w:val="24"/>
        </w:rPr>
        <w:t>7</w:t>
      </w:r>
      <w:r w:rsidRPr="00E442A6">
        <w:rPr>
          <w:rFonts w:ascii="Times New Roman" w:hAnsi="Times New Roman"/>
          <w:sz w:val="24"/>
          <w:szCs w:val="24"/>
        </w:rPr>
        <w:t xml:space="preserve"> (</w:t>
      </w:r>
      <w:r w:rsidR="00D83B90" w:rsidRPr="00E442A6">
        <w:rPr>
          <w:rFonts w:ascii="Times New Roman" w:hAnsi="Times New Roman"/>
          <w:sz w:val="24"/>
          <w:szCs w:val="24"/>
        </w:rPr>
        <w:t>seventeen</w:t>
      </w:r>
      <w:r w:rsidRPr="00E442A6">
        <w:rPr>
          <w:rFonts w:ascii="Times New Roman" w:hAnsi="Times New Roman"/>
          <w:sz w:val="24"/>
          <w:szCs w:val="24"/>
        </w:rPr>
        <w:t>) spare warehouse</w:t>
      </w:r>
      <w:r w:rsidR="00E442A6" w:rsidRPr="00E442A6">
        <w:rPr>
          <w:rFonts w:ascii="Times New Roman" w:hAnsi="Times New Roman"/>
          <w:sz w:val="24"/>
          <w:szCs w:val="24"/>
        </w:rPr>
        <w:t xml:space="preserve"> (cleaning approximately 2,125 sq. m inside the warehouse</w:t>
      </w:r>
      <w:r w:rsidR="00901E8D">
        <w:rPr>
          <w:rFonts w:ascii="Times New Roman" w:hAnsi="Times New Roman"/>
          <w:sz w:val="24"/>
          <w:szCs w:val="24"/>
        </w:rPr>
        <w:t>) It is not envisaged to</w:t>
      </w:r>
      <w:r w:rsidR="00E442A6" w:rsidRPr="00E442A6">
        <w:rPr>
          <w:rFonts w:ascii="Times New Roman" w:hAnsi="Times New Roman"/>
          <w:sz w:val="24"/>
          <w:szCs w:val="24"/>
        </w:rPr>
        <w:t xml:space="preserve"> excavat</w:t>
      </w:r>
      <w:r w:rsidR="00901E8D">
        <w:rPr>
          <w:rFonts w:ascii="Times New Roman" w:hAnsi="Times New Roman"/>
          <w:sz w:val="24"/>
          <w:szCs w:val="24"/>
        </w:rPr>
        <w:t>e</w:t>
      </w:r>
      <w:r w:rsidR="00E442A6" w:rsidRPr="00E442A6">
        <w:rPr>
          <w:rFonts w:ascii="Times New Roman" w:hAnsi="Times New Roman"/>
          <w:sz w:val="24"/>
          <w:szCs w:val="24"/>
        </w:rPr>
        <w:t xml:space="preserve"> visibly contaminated soil in front of the warehouse</w:t>
      </w:r>
      <w:r w:rsidR="00E442A6" w:rsidRPr="00E442A6">
        <w:t>.</w:t>
      </w:r>
    </w:p>
    <w:p w14:paraId="47C28FF4"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402F0B">
        <w:rPr>
          <w:rFonts w:ascii="Times New Roman" w:hAnsi="Times New Roman"/>
          <w:sz w:val="24"/>
          <w:szCs w:val="24"/>
          <w:lang w:eastAsia="bg-BG"/>
        </w:rPr>
        <w:t xml:space="preserve">The offer of the Tenderer should include all warehouses from the subject of the Lot, and the activities will be performed firstly in the main warehouses and </w:t>
      </w:r>
      <w:r w:rsidRPr="005D6FF9">
        <w:rPr>
          <w:rFonts w:ascii="Times New Roman" w:hAnsi="Times New Roman"/>
          <w:sz w:val="24"/>
          <w:szCs w:val="24"/>
          <w:lang w:eastAsia="bg-BG"/>
        </w:rPr>
        <w:t>in the spare warehouses.</w:t>
      </w:r>
    </w:p>
    <w:p w14:paraId="0E196DE4"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5D6FF9">
        <w:rPr>
          <w:rFonts w:ascii="Times New Roman" w:hAnsi="Times New Roman"/>
          <w:sz w:val="24"/>
          <w:szCs w:val="24"/>
          <w:lang w:eastAsia="bg-BG"/>
        </w:rPr>
        <w:t>In their financial offer, the tenderers must indicate the total price for the execution of the Lot and the method they have formed the price. The total price proposed by the tenderer for the execution of the respective lot, as well as the prices proposed by the participant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w:t>
      </w:r>
      <w:r>
        <w:rPr>
          <w:rFonts w:ascii="Times New Roman" w:hAnsi="Times New Roman"/>
          <w:sz w:val="24"/>
          <w:szCs w:val="24"/>
          <w:lang w:eastAsia="bg-BG"/>
        </w:rPr>
        <w:t>,</w:t>
      </w:r>
      <w:r w:rsidRPr="005D6FF9">
        <w:rPr>
          <w:rFonts w:ascii="Times New Roman" w:hAnsi="Times New Roman"/>
          <w:sz w:val="24"/>
          <w:szCs w:val="24"/>
          <w:lang w:eastAsia="bg-BG"/>
        </w:rPr>
        <w:t xml:space="preserve"> Full description of the </w:t>
      </w:r>
      <w:r>
        <w:rPr>
          <w:rFonts w:ascii="Times New Roman" w:hAnsi="Times New Roman"/>
          <w:sz w:val="24"/>
          <w:szCs w:val="24"/>
          <w:lang w:eastAsia="bg-BG"/>
        </w:rPr>
        <w:t xml:space="preserve">procurement </w:t>
      </w:r>
      <w:r w:rsidRPr="005D6FF9">
        <w:rPr>
          <w:rFonts w:ascii="Times New Roman" w:hAnsi="Times New Roman"/>
          <w:sz w:val="24"/>
          <w:szCs w:val="24"/>
          <w:lang w:eastAsia="bg-BG"/>
        </w:rPr>
        <w:t xml:space="preserve">object, Point 4 - Value of the public procurement. </w:t>
      </w:r>
      <w:r>
        <w:rPr>
          <w:rFonts w:ascii="Times New Roman" w:hAnsi="Times New Roman"/>
          <w:sz w:val="24"/>
          <w:szCs w:val="24"/>
          <w:lang w:eastAsia="bg-BG"/>
        </w:rPr>
        <w:t>N</w:t>
      </w:r>
      <w:r w:rsidRPr="005D6FF9">
        <w:rPr>
          <w:rFonts w:ascii="Times New Roman" w:hAnsi="Times New Roman"/>
          <w:sz w:val="24"/>
          <w:szCs w:val="24"/>
          <w:lang w:eastAsia="bg-BG"/>
        </w:rPr>
        <w:t>on-</w:t>
      </w:r>
      <w:r>
        <w:rPr>
          <w:rFonts w:ascii="Times New Roman" w:hAnsi="Times New Roman"/>
          <w:sz w:val="24"/>
          <w:szCs w:val="24"/>
          <w:lang w:eastAsia="bg-BG"/>
        </w:rPr>
        <w:t>compliance</w:t>
      </w:r>
      <w:r w:rsidRPr="005D6FF9">
        <w:rPr>
          <w:rFonts w:ascii="Times New Roman" w:hAnsi="Times New Roman"/>
          <w:sz w:val="24"/>
          <w:szCs w:val="24"/>
          <w:lang w:eastAsia="bg-BG"/>
        </w:rPr>
        <w:t xml:space="preserve"> </w:t>
      </w:r>
      <w:r>
        <w:rPr>
          <w:rFonts w:ascii="Times New Roman" w:hAnsi="Times New Roman"/>
          <w:sz w:val="24"/>
          <w:szCs w:val="24"/>
          <w:lang w:eastAsia="bg-BG"/>
        </w:rPr>
        <w:t>with these</w:t>
      </w:r>
      <w:r w:rsidRPr="005D6FF9">
        <w:rPr>
          <w:rFonts w:ascii="Times New Roman" w:hAnsi="Times New Roman"/>
          <w:sz w:val="24"/>
          <w:szCs w:val="24"/>
          <w:lang w:eastAsia="bg-BG"/>
        </w:rPr>
        <w:t xml:space="preserve"> requirements is grounds for disqualification from the procedure. As an integral part of the price offer, a Table - Appendix 5.</w:t>
      </w:r>
      <w:r>
        <w:rPr>
          <w:rFonts w:ascii="Times New Roman" w:hAnsi="Times New Roman"/>
          <w:sz w:val="24"/>
          <w:szCs w:val="24"/>
          <w:lang w:eastAsia="bg-BG"/>
        </w:rPr>
        <w:t>3</w:t>
      </w:r>
      <w:r w:rsidRPr="005D6FF9">
        <w:rPr>
          <w:rFonts w:ascii="Times New Roman" w:hAnsi="Times New Roman"/>
          <w:sz w:val="24"/>
          <w:szCs w:val="24"/>
          <w:lang w:eastAsia="bg-BG"/>
        </w:rPr>
        <w:t xml:space="preserve"> is included for the respective Lot with unit prices for treatment of different types of waste. </w:t>
      </w:r>
    </w:p>
    <w:p w14:paraId="00998D0A" w14:textId="77777777" w:rsidR="00402F0B" w:rsidRPr="005D6FF9" w:rsidRDefault="00402F0B" w:rsidP="00402F0B">
      <w:pPr>
        <w:numPr>
          <w:ilvl w:val="0"/>
          <w:numId w:val="24"/>
        </w:numPr>
        <w:spacing w:before="120" w:after="0" w:line="240" w:lineRule="auto"/>
        <w:jc w:val="both"/>
        <w:rPr>
          <w:rFonts w:ascii="Times New Roman" w:hAnsi="Times New Roman"/>
          <w:sz w:val="24"/>
          <w:szCs w:val="24"/>
          <w:lang w:eastAsia="bg-BG"/>
        </w:rPr>
      </w:pPr>
      <w:r w:rsidRPr="005D6FF9">
        <w:rPr>
          <w:rFonts w:ascii="Times New Roman" w:hAnsi="Times New Roman"/>
          <w:sz w:val="24"/>
          <w:szCs w:val="24"/>
          <w:lang w:eastAsia="bg-BG"/>
        </w:rPr>
        <w:t>Activity 1 is preparatory. The tenderers must include the costs for performing it, in the costs of the other Activities.</w:t>
      </w:r>
    </w:p>
    <w:p w14:paraId="1DC45781"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C97942">
        <w:rPr>
          <w:rFonts w:ascii="Times New Roman" w:hAnsi="Times New Roman"/>
          <w:sz w:val="24"/>
          <w:szCs w:val="24"/>
          <w:lang w:eastAsia="bg-BG"/>
        </w:rPr>
        <w:t xml:space="preserve">The payment of the executed contract activities will be made according to the proposed </w:t>
      </w:r>
      <w:r>
        <w:rPr>
          <w:rFonts w:ascii="Times New Roman" w:hAnsi="Times New Roman"/>
          <w:sz w:val="24"/>
          <w:szCs w:val="24"/>
          <w:lang w:eastAsia="bg-BG"/>
        </w:rPr>
        <w:t xml:space="preserve">unit </w:t>
      </w:r>
      <w:r w:rsidRPr="00C97942">
        <w:rPr>
          <w:rFonts w:ascii="Times New Roman" w:hAnsi="Times New Roman"/>
          <w:sz w:val="24"/>
          <w:szCs w:val="24"/>
          <w:lang w:eastAsia="bg-BG"/>
        </w:rPr>
        <w:t xml:space="preserve">prices in the winning </w:t>
      </w:r>
      <w:r>
        <w:rPr>
          <w:rFonts w:ascii="Times New Roman" w:hAnsi="Times New Roman"/>
          <w:sz w:val="24"/>
          <w:szCs w:val="24"/>
          <w:lang w:eastAsia="bg-BG"/>
        </w:rPr>
        <w:t>tenderer’s offer</w:t>
      </w:r>
      <w:r w:rsidRPr="00C97942">
        <w:rPr>
          <w:rFonts w:ascii="Times New Roman" w:hAnsi="Times New Roman"/>
          <w:sz w:val="24"/>
          <w:szCs w:val="24"/>
          <w:lang w:eastAsia="bg-BG"/>
        </w:rPr>
        <w:t xml:space="preserve"> for POPs pesticides, hazardous waste, non-hazardous waste, other CPP </w:t>
      </w:r>
      <w:r>
        <w:rPr>
          <w:rFonts w:ascii="Times New Roman" w:hAnsi="Times New Roman"/>
          <w:sz w:val="24"/>
          <w:szCs w:val="24"/>
          <w:lang w:eastAsia="bg-BG"/>
        </w:rPr>
        <w:t xml:space="preserve">cleaning of the inside of the warehouses and excavation and replacement of contaminated soil in front of the warehouses </w:t>
      </w:r>
      <w:r w:rsidRPr="00C97942">
        <w:rPr>
          <w:rFonts w:ascii="Times New Roman" w:hAnsi="Times New Roman"/>
          <w:sz w:val="24"/>
          <w:szCs w:val="24"/>
          <w:lang w:eastAsia="bg-BG"/>
        </w:rPr>
        <w:t>(reflected in table</w:t>
      </w:r>
      <w:r>
        <w:rPr>
          <w:rFonts w:ascii="Times New Roman" w:hAnsi="Times New Roman"/>
          <w:sz w:val="24"/>
          <w:szCs w:val="24"/>
          <w:lang w:eastAsia="bg-BG"/>
        </w:rPr>
        <w:t xml:space="preserve"> 5.3</w:t>
      </w:r>
      <w:r w:rsidRPr="00C97942">
        <w:rPr>
          <w:rFonts w:ascii="Times New Roman" w:hAnsi="Times New Roman"/>
          <w:sz w:val="24"/>
          <w:szCs w:val="24"/>
          <w:lang w:eastAsia="bg-BG"/>
        </w:rPr>
        <w:t xml:space="preserve"> - </w:t>
      </w:r>
      <w:r w:rsidRPr="000B484F">
        <w:rPr>
          <w:rFonts w:ascii="Times New Roman" w:hAnsi="Times New Roman"/>
          <w:sz w:val="24"/>
          <w:lang w:val="en-GB"/>
        </w:rPr>
        <w:t>attached to the Financial Offer), and VAT is also charged.</w:t>
      </w:r>
    </w:p>
    <w:p w14:paraId="105DC36A"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payments under this public procurement contract shall be due only for activities actually performed, strictly in line with the Technical Specification and according to the unit prices offered.</w:t>
      </w:r>
    </w:p>
    <w:p w14:paraId="781E666D" w14:textId="77777777" w:rsidR="00D73028" w:rsidRPr="000B484F" w:rsidRDefault="00D73028" w:rsidP="00D738D9">
      <w:pPr>
        <w:widowControl w:val="0"/>
        <w:autoSpaceDE w:val="0"/>
        <w:autoSpaceDN w:val="0"/>
        <w:adjustRightInd w:val="0"/>
        <w:spacing w:after="0" w:line="240" w:lineRule="auto"/>
        <w:jc w:val="both"/>
        <w:rPr>
          <w:rFonts w:ascii="Times New Roman" w:hAnsi="Times New Roman"/>
          <w:sz w:val="24"/>
          <w:lang w:val="en-GB"/>
        </w:rPr>
      </w:pPr>
    </w:p>
    <w:p w14:paraId="414C4C89"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II.2.5) Award criteria </w:t>
      </w:r>
    </w:p>
    <w:p w14:paraId="2720F96A" w14:textId="4B557AED"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Financial evaluation of the offer (FE)</w:t>
      </w:r>
      <w:r w:rsidR="00BB0B7B" w:rsidRPr="000B484F">
        <w:rPr>
          <w:rFonts w:ascii="Times New Roman" w:hAnsi="Times New Roman"/>
          <w:sz w:val="24"/>
          <w:lang w:val="en-GB"/>
        </w:rPr>
        <w:t xml:space="preserve"> – </w:t>
      </w:r>
      <w:r w:rsidR="001761B1" w:rsidRPr="00E43EB3">
        <w:rPr>
          <w:rFonts w:ascii="Times New Roman" w:hAnsi="Times New Roman"/>
          <w:sz w:val="24"/>
          <w:szCs w:val="24"/>
          <w:lang w:val="en-GB"/>
        </w:rPr>
        <w:t>10</w:t>
      </w:r>
      <w:r w:rsidRPr="00E43EB3">
        <w:rPr>
          <w:rFonts w:ascii="Times New Roman" w:hAnsi="Times New Roman"/>
          <w:sz w:val="24"/>
          <w:szCs w:val="24"/>
          <w:lang w:val="en-GB"/>
        </w:rPr>
        <w:t>0</w:t>
      </w:r>
      <w:r w:rsidRPr="000B484F">
        <w:rPr>
          <w:rFonts w:ascii="Times New Roman" w:hAnsi="Times New Roman"/>
          <w:sz w:val="24"/>
          <w:lang w:val="en-GB"/>
        </w:rPr>
        <w:t xml:space="preserve"> points</w:t>
      </w:r>
    </w:p>
    <w:p w14:paraId="370D229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0DF4AE7C"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II.2.6) Estimated value </w:t>
      </w:r>
    </w:p>
    <w:p w14:paraId="7ED6844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Value: </w:t>
      </w:r>
      <w:r w:rsidR="00D738D9" w:rsidRPr="000B484F">
        <w:rPr>
          <w:rFonts w:ascii="Times New Roman" w:hAnsi="Times New Roman"/>
          <w:sz w:val="24"/>
          <w:lang w:val="en-GB"/>
        </w:rPr>
        <w:t xml:space="preserve">6 515 961.99 </w:t>
      </w:r>
      <w:r w:rsidRPr="000B484F">
        <w:rPr>
          <w:rFonts w:ascii="Times New Roman" w:hAnsi="Times New Roman"/>
          <w:sz w:val="24"/>
          <w:lang w:val="en-GB"/>
        </w:rPr>
        <w:t>VAT included: [</w:t>
      </w:r>
      <w:proofErr w:type="gramStart"/>
      <w:r w:rsidRPr="000B484F">
        <w:rPr>
          <w:rFonts w:ascii="Times New Roman" w:hAnsi="Times New Roman"/>
          <w:sz w:val="24"/>
          <w:lang w:val="en-GB"/>
        </w:rPr>
        <w:t>No ]</w:t>
      </w:r>
      <w:proofErr w:type="gramEnd"/>
      <w:r w:rsidRPr="000B484F">
        <w:rPr>
          <w:rFonts w:ascii="Times New Roman" w:hAnsi="Times New Roman"/>
          <w:sz w:val="24"/>
          <w:lang w:val="en-GB"/>
        </w:rPr>
        <w:t xml:space="preserve"> Currency: BGN    </w:t>
      </w:r>
    </w:p>
    <w:p w14:paraId="069E026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w:t>
      </w:r>
      <w:proofErr w:type="gramStart"/>
      <w:r w:rsidRPr="000B484F">
        <w:rPr>
          <w:rFonts w:ascii="Times New Roman" w:hAnsi="Times New Roman"/>
          <w:sz w:val="24"/>
          <w:lang w:val="en-GB"/>
        </w:rPr>
        <w:t>for</w:t>
      </w:r>
      <w:proofErr w:type="gramEnd"/>
      <w:r w:rsidRPr="000B484F">
        <w:rPr>
          <w:rFonts w:ascii="Times New Roman" w:hAnsi="Times New Roman"/>
          <w:sz w:val="24"/>
          <w:lang w:val="en-GB"/>
        </w:rPr>
        <w:t xml:space="preserve"> framework agreements or dynamic purchasing systems - estimated maximum total </w:t>
      </w:r>
      <w:r w:rsidRPr="000B484F">
        <w:rPr>
          <w:rFonts w:ascii="Times New Roman" w:hAnsi="Times New Roman"/>
          <w:sz w:val="24"/>
          <w:lang w:val="en-GB"/>
        </w:rPr>
        <w:lastRenderedPageBreak/>
        <w:t xml:space="preserve">value for the entire duration of the framework agreement or dynamic purchasing system) </w:t>
      </w:r>
    </w:p>
    <w:p w14:paraId="76CEABB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719F63B3"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II.2.7) Duration of the contract, framework contract or dynamic purchase system </w:t>
      </w:r>
    </w:p>
    <w:p w14:paraId="0AC0B58E" w14:textId="2959C3B8"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месеци</w:t>
      </w:r>
      <w:proofErr w:type="spellEnd"/>
      <w:r w:rsidRPr="000B484F">
        <w:rPr>
          <w:rFonts w:ascii="Times New Roman" w:hAnsi="Times New Roman"/>
          <w:sz w:val="24"/>
          <w:lang w:val="en-GB"/>
        </w:rPr>
        <w:t>: [</w:t>
      </w:r>
      <w:proofErr w:type="gramStart"/>
      <w:r w:rsidR="00B25330" w:rsidRPr="00E43EB3">
        <w:rPr>
          <w:rFonts w:ascii="Times New Roman" w:hAnsi="Times New Roman"/>
          <w:b/>
          <w:sz w:val="24"/>
          <w:szCs w:val="24"/>
          <w:lang w:val="en-GB"/>
        </w:rPr>
        <w:t>1</w:t>
      </w:r>
      <w:r w:rsidR="00901E8D" w:rsidRPr="00E43EB3">
        <w:rPr>
          <w:rFonts w:ascii="Times New Roman" w:hAnsi="Times New Roman"/>
          <w:b/>
          <w:sz w:val="24"/>
          <w:szCs w:val="24"/>
          <w:lang w:val="en-GB"/>
        </w:rPr>
        <w:t>5</w:t>
      </w:r>
      <w:r w:rsidRPr="000B484F">
        <w:rPr>
          <w:rFonts w:ascii="Times New Roman" w:hAnsi="Times New Roman"/>
          <w:sz w:val="24"/>
          <w:lang w:val="en-GB"/>
        </w:rPr>
        <w:t xml:space="preserve"> ]</w:t>
      </w:r>
      <w:proofErr w:type="gramEnd"/>
      <w:r w:rsidRPr="000B484F">
        <w:rPr>
          <w:rFonts w:ascii="Times New Roman" w:hAnsi="Times New Roman"/>
          <w:sz w:val="24"/>
          <w:lang w:val="en-GB"/>
        </w:rPr>
        <w:t xml:space="preserve"> </w:t>
      </w:r>
      <w:proofErr w:type="spellStart"/>
      <w:r w:rsidRPr="000B484F">
        <w:rPr>
          <w:rFonts w:ascii="Times New Roman" w:hAnsi="Times New Roman"/>
          <w:sz w:val="24"/>
          <w:lang w:val="en-GB"/>
        </w:rPr>
        <w:t>или</w:t>
      </w:r>
      <w:proofErr w:type="spellEnd"/>
      <w:r w:rsidRPr="000B484F">
        <w:rPr>
          <w:rFonts w:ascii="Times New Roman" w:hAnsi="Times New Roman"/>
          <w:sz w:val="24"/>
          <w:lang w:val="en-GB"/>
        </w:rPr>
        <w:t xml:space="preserve"> </w:t>
      </w: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дни</w:t>
      </w:r>
      <w:proofErr w:type="spellEnd"/>
      <w:r w:rsidRPr="000B484F">
        <w:rPr>
          <w:rFonts w:ascii="Times New Roman" w:hAnsi="Times New Roman"/>
          <w:sz w:val="24"/>
          <w:lang w:val="en-GB"/>
        </w:rPr>
        <w:t xml:space="preserve">: [ ] </w:t>
      </w:r>
    </w:p>
    <w:p w14:paraId="1E01AEE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roofErr w:type="spellStart"/>
      <w:proofErr w:type="gramStart"/>
      <w:r w:rsidRPr="000B484F">
        <w:rPr>
          <w:rFonts w:ascii="Times New Roman" w:hAnsi="Times New Roman"/>
          <w:sz w:val="24"/>
          <w:lang w:val="en-GB"/>
        </w:rPr>
        <w:t>или</w:t>
      </w:r>
      <w:proofErr w:type="spellEnd"/>
      <w:proofErr w:type="gramEnd"/>
      <w:r w:rsidRPr="000B484F">
        <w:rPr>
          <w:rFonts w:ascii="Times New Roman" w:hAnsi="Times New Roman"/>
          <w:sz w:val="24"/>
          <w:lang w:val="en-GB"/>
        </w:rPr>
        <w:t xml:space="preserve"> start date: (</w:t>
      </w:r>
      <w:proofErr w:type="spellStart"/>
      <w:r w:rsidRPr="000B484F">
        <w:rPr>
          <w:rFonts w:ascii="Times New Roman" w:hAnsi="Times New Roman"/>
          <w:sz w:val="24"/>
          <w:lang w:val="en-GB"/>
        </w:rPr>
        <w:t>dd</w:t>
      </w:r>
      <w:proofErr w:type="spellEnd"/>
      <w:r w:rsidRPr="000B484F">
        <w:rPr>
          <w:rFonts w:ascii="Times New Roman" w:hAnsi="Times New Roman"/>
          <w:sz w:val="24"/>
          <w:lang w:val="en-GB"/>
        </w:rPr>
        <w:t>/mm/</w:t>
      </w:r>
      <w:proofErr w:type="spellStart"/>
      <w:r w:rsidRPr="000B484F">
        <w:rPr>
          <w:rFonts w:ascii="Times New Roman" w:hAnsi="Times New Roman"/>
          <w:sz w:val="24"/>
          <w:lang w:val="en-GB"/>
        </w:rPr>
        <w:t>yyyy</w:t>
      </w:r>
      <w:proofErr w:type="spellEnd"/>
      <w:r w:rsidRPr="000B484F">
        <w:rPr>
          <w:rFonts w:ascii="Times New Roman" w:hAnsi="Times New Roman"/>
          <w:sz w:val="24"/>
          <w:lang w:val="en-GB"/>
        </w:rPr>
        <w:t xml:space="preserve">) / Final date: () </w:t>
      </w:r>
    </w:p>
    <w:p w14:paraId="419E9A3F"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7C9038A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contract is subject to renewal </w:t>
      </w:r>
      <w:r w:rsidRPr="000B484F">
        <w:rPr>
          <w:sz w:val="24"/>
          <w:lang w:val="en-GB"/>
        </w:rPr>
        <w:sym w:font="Wingdings 2" w:char="F0A3"/>
      </w:r>
      <w:r w:rsidRPr="000B484F">
        <w:rPr>
          <w:rFonts w:ascii="Times New Roman" w:hAnsi="Times New Roman"/>
          <w:b/>
          <w:sz w:val="24"/>
          <w:lang w:val="en-GB"/>
        </w:rPr>
        <w:t xml:space="preserve"> </w:t>
      </w:r>
      <w:r w:rsidRPr="000B484F">
        <w:rPr>
          <w:rFonts w:ascii="Times New Roman" w:hAnsi="Times New Roman"/>
          <w:sz w:val="24"/>
          <w:lang w:val="en-GB"/>
        </w:rPr>
        <w:t xml:space="preserve">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renewals: </w:t>
      </w:r>
    </w:p>
    <w:p w14:paraId="43DB443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4DD536D1"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II.2.9) Information related to restriction of the number o</w:t>
      </w:r>
      <w:r w:rsidR="00B25330" w:rsidRPr="000B484F">
        <w:rPr>
          <w:rFonts w:ascii="Times New Roman" w:hAnsi="Times New Roman"/>
          <w:b/>
          <w:sz w:val="24"/>
          <w:lang w:val="en-GB"/>
        </w:rPr>
        <w:t>f</w:t>
      </w:r>
      <w:r w:rsidRPr="000B484F">
        <w:rPr>
          <w:rFonts w:ascii="Times New Roman" w:hAnsi="Times New Roman"/>
          <w:b/>
          <w:sz w:val="24"/>
          <w:lang w:val="en-GB"/>
        </w:rPr>
        <w:t xml:space="preserve"> tenderers, which will be invited (with the exception of open procedures) </w:t>
      </w:r>
    </w:p>
    <w:p w14:paraId="07A4D04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Expected number of tenderers: [ ] </w:t>
      </w:r>
    </w:p>
    <w:p w14:paraId="58D74A9F"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Or Expected minimum number of: [ ] / Maximum number</w:t>
      </w:r>
      <w:r w:rsidR="00B25330" w:rsidRPr="000B484F">
        <w:rPr>
          <w:rFonts w:ascii="Times New Roman" w:hAnsi="Times New Roman"/>
          <w:sz w:val="24"/>
          <w:lang w:val="en-GB"/>
        </w:rPr>
        <w:t>: [</w:t>
      </w:r>
      <w:r w:rsidRPr="000B484F">
        <w:rPr>
          <w:rFonts w:ascii="Times New Roman" w:hAnsi="Times New Roman"/>
          <w:sz w:val="24"/>
          <w:lang w:val="en-GB"/>
        </w:rPr>
        <w:t xml:space="preserve"> ] </w:t>
      </w:r>
    </w:p>
    <w:p w14:paraId="5656A84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Objective criteria for selection of limited number of tenderers: </w:t>
      </w:r>
    </w:p>
    <w:p w14:paraId="55818E11"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663414D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II.2.10) Information for the variant solutions </w:t>
      </w:r>
    </w:p>
    <w:p w14:paraId="770F6C51"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Variant solution will be accepted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25BB49D3"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1D0BFACC"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II.2.11) Information for the options </w:t>
      </w:r>
    </w:p>
    <w:p w14:paraId="6FA12119"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Options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options: </w:t>
      </w:r>
    </w:p>
    <w:p w14:paraId="137FB6B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259257D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II.2.12) Information for the electronic </w:t>
      </w:r>
      <w:proofErr w:type="spellStart"/>
      <w:r w:rsidRPr="000B484F">
        <w:rPr>
          <w:rFonts w:ascii="Times New Roman" w:hAnsi="Times New Roman"/>
          <w:b/>
          <w:sz w:val="24"/>
          <w:lang w:val="en-GB"/>
        </w:rPr>
        <w:t>catalogs</w:t>
      </w:r>
      <w:proofErr w:type="spellEnd"/>
      <w:r w:rsidRPr="000B484F">
        <w:rPr>
          <w:rFonts w:ascii="Times New Roman" w:hAnsi="Times New Roman"/>
          <w:b/>
          <w:sz w:val="24"/>
          <w:lang w:val="en-GB"/>
        </w:rPr>
        <w:t xml:space="preserve"> </w:t>
      </w:r>
    </w:p>
    <w:p w14:paraId="7A408B2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The offers must be submitted in the form of electronic </w:t>
      </w:r>
      <w:proofErr w:type="spellStart"/>
      <w:r w:rsidRPr="000B484F">
        <w:rPr>
          <w:rFonts w:ascii="Times New Roman" w:hAnsi="Times New Roman"/>
          <w:sz w:val="24"/>
          <w:lang w:val="en-GB"/>
        </w:rPr>
        <w:t>catalogs</w:t>
      </w:r>
      <w:proofErr w:type="spellEnd"/>
      <w:r w:rsidRPr="000B484F">
        <w:rPr>
          <w:rFonts w:ascii="Times New Roman" w:hAnsi="Times New Roman"/>
          <w:sz w:val="24"/>
          <w:lang w:val="en-GB"/>
        </w:rPr>
        <w:t xml:space="preserve"> or include electronic </w:t>
      </w:r>
      <w:proofErr w:type="spellStart"/>
      <w:r w:rsidRPr="000B484F">
        <w:rPr>
          <w:rFonts w:ascii="Times New Roman" w:hAnsi="Times New Roman"/>
          <w:sz w:val="24"/>
          <w:lang w:val="en-GB"/>
        </w:rPr>
        <w:t>catalog</w:t>
      </w:r>
      <w:proofErr w:type="spellEnd"/>
    </w:p>
    <w:p w14:paraId="19272BEA"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p>
    <w:p w14:paraId="0ECC7445"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II.2.13) Information for EU funds </w:t>
      </w:r>
    </w:p>
    <w:p w14:paraId="549540C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tender is related to project and/or Programme, financed with EU funds </w:t>
      </w:r>
    </w:p>
    <w:p w14:paraId="7CE1DCB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w:t>
      </w:r>
      <w:proofErr w:type="gramStart"/>
      <w:r w:rsidRPr="000B484F">
        <w:rPr>
          <w:rFonts w:ascii="Times New Roman" w:hAnsi="Times New Roman"/>
          <w:sz w:val="24"/>
          <w:lang w:val="en-GB"/>
        </w:rPr>
        <w:t>yes</w:t>
      </w:r>
      <w:proofErr w:type="gramEnd"/>
      <w:r w:rsidRPr="000B484F">
        <w:rPr>
          <w:rFonts w:ascii="Times New Roman" w:hAnsi="Times New Roman"/>
          <w:sz w:val="24"/>
          <w:lang w:val="en-GB"/>
        </w:rPr>
        <w:t xml:space="preserve">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7FDE3A7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Identification of the project: </w:t>
      </w:r>
    </w:p>
    <w:p w14:paraId="0B74DD9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1D65A9EC"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II.2.14) Additional information </w:t>
      </w:r>
    </w:p>
    <w:p w14:paraId="603481D3" w14:textId="1F737F63" w:rsidR="00D73028" w:rsidRPr="00E43EB3" w:rsidRDefault="00D73028" w:rsidP="00D738D9">
      <w:pPr>
        <w:spacing w:after="0" w:line="240" w:lineRule="auto"/>
        <w:jc w:val="both"/>
        <w:rPr>
          <w:rFonts w:ascii="Times New Roman" w:hAnsi="Times New Roman"/>
          <w:sz w:val="24"/>
          <w:szCs w:val="24"/>
          <w:lang w:val="en-GB"/>
        </w:rPr>
      </w:pPr>
      <w:r w:rsidRPr="00E43EB3">
        <w:rPr>
          <w:rFonts w:ascii="Times New Roman" w:hAnsi="Times New Roman"/>
          <w:sz w:val="24"/>
          <w:szCs w:val="24"/>
          <w:lang w:val="en-GB"/>
        </w:rPr>
        <w:t>The funding of this public procurement will be implemented within the scope of the project “Environmentally sound disposal of obsolete pesticides and other crop protection products”, financed under the Bulgarian-S</w:t>
      </w:r>
      <w:r w:rsidR="00D83B90" w:rsidRPr="00E43EB3">
        <w:rPr>
          <w:rFonts w:ascii="Times New Roman" w:hAnsi="Times New Roman"/>
          <w:sz w:val="24"/>
          <w:szCs w:val="24"/>
          <w:lang w:val="en-GB"/>
        </w:rPr>
        <w:t>wiss Cooperation Program (BSCP).</w:t>
      </w:r>
    </w:p>
    <w:p w14:paraId="5965533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1F375854"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p>
    <w:p w14:paraId="29444A1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 Description </w:t>
      </w:r>
    </w:p>
    <w:p w14:paraId="3BDAF0FB"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II.2.1) Name:</w:t>
      </w:r>
      <w:r w:rsidRPr="000B484F">
        <w:rPr>
          <w:rFonts w:ascii="Times New Roman" w:hAnsi="Times New Roman"/>
          <w:sz w:val="24"/>
          <w:lang w:val="en-GB"/>
        </w:rPr>
        <w:t xml:space="preserve"> </w:t>
      </w:r>
    </w:p>
    <w:p w14:paraId="595B8F7E"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w:t>
      </w:r>
      <w:r w:rsidR="007B0047" w:rsidRPr="000B484F">
        <w:rPr>
          <w:rFonts w:ascii="Times New Roman" w:hAnsi="Times New Roman"/>
          <w:b/>
          <w:sz w:val="24"/>
          <w:lang w:val="en-GB"/>
        </w:rPr>
        <w:t>Repacking, transportation, final disposal and cleaning of the warehouses storing POPs pesticides, hazardous waste, non-hazardous waste and other crop protection products (CPP)</w:t>
      </w:r>
      <w:r w:rsidR="00D83B90" w:rsidRPr="000B484F">
        <w:rPr>
          <w:rFonts w:ascii="Times New Roman" w:hAnsi="Times New Roman"/>
          <w:b/>
          <w:sz w:val="24"/>
          <w:lang w:val="en-GB"/>
        </w:rPr>
        <w:t xml:space="preserve">, in warehouses on the territory of the </w:t>
      </w:r>
      <w:r w:rsidRPr="000B484F">
        <w:rPr>
          <w:rFonts w:ascii="Times New Roman" w:hAnsi="Times New Roman"/>
          <w:b/>
          <w:sz w:val="24"/>
          <w:lang w:val="en-GB"/>
        </w:rPr>
        <w:t xml:space="preserve">RIEW - Blagoevgrad, </w:t>
      </w:r>
      <w:proofErr w:type="spellStart"/>
      <w:r w:rsidRPr="000B484F">
        <w:rPr>
          <w:rFonts w:ascii="Times New Roman" w:hAnsi="Times New Roman"/>
          <w:b/>
          <w:sz w:val="24"/>
          <w:lang w:val="en-GB"/>
        </w:rPr>
        <w:t>Pazardzhik</w:t>
      </w:r>
      <w:proofErr w:type="spellEnd"/>
      <w:r w:rsidRPr="000B484F">
        <w:rPr>
          <w:rFonts w:ascii="Times New Roman" w:hAnsi="Times New Roman"/>
          <w:b/>
          <w:sz w:val="24"/>
          <w:lang w:val="en-GB"/>
        </w:rPr>
        <w:t>, Pernik and Sofia.</w:t>
      </w:r>
    </w:p>
    <w:p w14:paraId="289CCB76"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Lot №: </w:t>
      </w:r>
      <w:r w:rsidR="00415336" w:rsidRPr="000B484F">
        <w:rPr>
          <w:rFonts w:ascii="Times New Roman" w:hAnsi="Times New Roman"/>
          <w:b/>
          <w:sz w:val="24"/>
          <w:lang w:val="en-GB"/>
        </w:rPr>
        <w:t>4</w:t>
      </w:r>
    </w:p>
    <w:p w14:paraId="22363CEB"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15CBCF0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II.2.2) Additional CPV Codes</w:t>
      </w:r>
      <w:r w:rsidRPr="000B484F">
        <w:rPr>
          <w:rFonts w:ascii="Times New Roman" w:hAnsi="Times New Roman"/>
          <w:sz w:val="24"/>
          <w:lang w:val="en-GB"/>
        </w:rPr>
        <w:t>:</w:t>
      </w:r>
    </w:p>
    <w:p w14:paraId="46D2EABB"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Main CPV code:</w:t>
      </w:r>
      <w:r w:rsidRPr="000B484F">
        <w:rPr>
          <w:rFonts w:ascii="Times New Roman" w:hAnsi="Times New Roman"/>
          <w:sz w:val="24"/>
          <w:lang w:val="en-GB"/>
        </w:rPr>
        <w:t xml:space="preserve"> 24451000</w:t>
      </w:r>
    </w:p>
    <w:p w14:paraId="2483ECF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Other CPV code</w:t>
      </w:r>
      <w:proofErr w:type="gramStart"/>
      <w:r w:rsidRPr="000B484F">
        <w:rPr>
          <w:rFonts w:ascii="Times New Roman" w:hAnsi="Times New Roman"/>
          <w:b/>
          <w:sz w:val="24"/>
          <w:lang w:val="en-GB"/>
        </w:rPr>
        <w:t>:12</w:t>
      </w:r>
      <w:proofErr w:type="gramEnd"/>
    </w:p>
    <w:p w14:paraId="74258754"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5EC5A10B"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II.2.3) Location  </w:t>
      </w:r>
    </w:p>
    <w:p w14:paraId="5EC002D4"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Bulgaria, </w:t>
      </w:r>
      <w:r w:rsidR="00415336" w:rsidRPr="000B484F">
        <w:rPr>
          <w:rFonts w:ascii="Times New Roman" w:hAnsi="Times New Roman"/>
          <w:b/>
          <w:sz w:val="24"/>
          <w:lang w:val="en-GB"/>
        </w:rPr>
        <w:t>Blagoevgrad</w:t>
      </w:r>
      <w:r w:rsidRPr="000B484F">
        <w:rPr>
          <w:rFonts w:ascii="Times New Roman" w:hAnsi="Times New Roman"/>
          <w:b/>
          <w:sz w:val="24"/>
          <w:lang w:val="en-GB"/>
        </w:rPr>
        <w:t xml:space="preserve"> district, </w:t>
      </w:r>
      <w:proofErr w:type="spellStart"/>
      <w:r w:rsidR="00415336" w:rsidRPr="000B484F">
        <w:rPr>
          <w:rFonts w:ascii="Times New Roman" w:hAnsi="Times New Roman"/>
          <w:b/>
          <w:sz w:val="24"/>
          <w:lang w:val="en-GB"/>
        </w:rPr>
        <w:t>Pazardjik</w:t>
      </w:r>
      <w:proofErr w:type="spellEnd"/>
      <w:r w:rsidRPr="000B484F">
        <w:rPr>
          <w:rFonts w:ascii="Times New Roman" w:hAnsi="Times New Roman"/>
          <w:b/>
          <w:sz w:val="24"/>
          <w:lang w:val="en-GB"/>
        </w:rPr>
        <w:t xml:space="preserve"> district</w:t>
      </w:r>
      <w:r w:rsidR="00415336" w:rsidRPr="000B484F">
        <w:rPr>
          <w:rFonts w:ascii="Times New Roman" w:hAnsi="Times New Roman"/>
          <w:b/>
          <w:sz w:val="24"/>
          <w:lang w:val="en-GB"/>
        </w:rPr>
        <w:t>, Pernik district</w:t>
      </w:r>
      <w:r w:rsidRPr="000B484F">
        <w:rPr>
          <w:rFonts w:ascii="Times New Roman" w:hAnsi="Times New Roman"/>
          <w:b/>
          <w:sz w:val="24"/>
          <w:lang w:val="en-GB"/>
        </w:rPr>
        <w:t xml:space="preserve"> and </w:t>
      </w:r>
      <w:r w:rsidR="00415336" w:rsidRPr="000B484F">
        <w:rPr>
          <w:rFonts w:ascii="Times New Roman" w:hAnsi="Times New Roman"/>
          <w:b/>
          <w:sz w:val="24"/>
          <w:lang w:val="en-GB"/>
        </w:rPr>
        <w:t>Sofia</w:t>
      </w:r>
      <w:r w:rsidRPr="000B484F">
        <w:rPr>
          <w:rFonts w:ascii="Times New Roman" w:hAnsi="Times New Roman"/>
          <w:b/>
          <w:sz w:val="24"/>
          <w:lang w:val="en-GB"/>
        </w:rPr>
        <w:t xml:space="preserve"> district</w:t>
      </w:r>
    </w:p>
    <w:p w14:paraId="07396512"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p>
    <w:p w14:paraId="3FE72627"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r w:rsidR="00415336" w:rsidRPr="000B484F">
        <w:rPr>
          <w:rFonts w:ascii="Times New Roman" w:hAnsi="Times New Roman"/>
          <w:sz w:val="24"/>
          <w:lang w:val="en-GB"/>
        </w:rPr>
        <w:t xml:space="preserve"> 413</w:t>
      </w:r>
    </w:p>
    <w:p w14:paraId="21AF6C01"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r w:rsidR="00415336" w:rsidRPr="000B484F">
        <w:rPr>
          <w:rFonts w:ascii="Times New Roman" w:hAnsi="Times New Roman"/>
          <w:sz w:val="24"/>
          <w:lang w:val="en-GB"/>
        </w:rPr>
        <w:t xml:space="preserve"> 423</w:t>
      </w:r>
    </w:p>
    <w:p w14:paraId="61CF20E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r w:rsidR="00415336" w:rsidRPr="000B484F">
        <w:rPr>
          <w:rFonts w:ascii="Times New Roman" w:hAnsi="Times New Roman"/>
          <w:sz w:val="24"/>
          <w:lang w:val="en-GB"/>
        </w:rPr>
        <w:t xml:space="preserve"> 414</w:t>
      </w:r>
    </w:p>
    <w:p w14:paraId="622F17A3"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412</w:t>
      </w:r>
    </w:p>
    <w:p w14:paraId="43AAA580"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049BFED0"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 xml:space="preserve">II.2.4) Description of the tender: </w:t>
      </w:r>
      <w:r w:rsidRPr="000B484F">
        <w:rPr>
          <w:rFonts w:ascii="Times New Roman" w:hAnsi="Times New Roman"/>
          <w:sz w:val="24"/>
          <w:lang w:val="en-GB"/>
        </w:rPr>
        <w:t>(nature and quantity of works, supplies or services or an indication of the needs and requirements)</w:t>
      </w:r>
    </w:p>
    <w:p w14:paraId="6F8B26D5"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485DBF33" w14:textId="77777777" w:rsidR="00D83B90" w:rsidRPr="000B484F" w:rsidRDefault="00D83B90" w:rsidP="00D83B90">
      <w:pPr>
        <w:jc w:val="both"/>
        <w:rPr>
          <w:rFonts w:ascii="Times New Roman" w:hAnsi="Times New Roman"/>
          <w:sz w:val="24"/>
          <w:lang w:val="en-GB"/>
        </w:rPr>
      </w:pPr>
      <w:r w:rsidRPr="000B484F">
        <w:rPr>
          <w:rFonts w:ascii="Times New Roman" w:hAnsi="Times New Roman"/>
          <w:sz w:val="24"/>
          <w:lang w:val="en-GB"/>
        </w:rPr>
        <w:t>The subject of the current lot is preparation for execution of activities, sampling, analysis and repacking, cleaning of warehouses, transportation and final disposal of POP pesticides, hazardous waste, non-hazardous waste and other crop protection products (CPP) as follows:</w:t>
      </w:r>
    </w:p>
    <w:p w14:paraId="4F7CF140" w14:textId="2CEAAFAA" w:rsidR="00D83B90" w:rsidRPr="000B484F" w:rsidRDefault="00D83B90" w:rsidP="003517E5">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approximately 351 571 kg</w:t>
      </w:r>
      <w:r w:rsidRPr="000B484F">
        <w:rPr>
          <w:lang w:val="en-GB"/>
        </w:rPr>
        <w:t xml:space="preserve"> of </w:t>
      </w:r>
      <w:r w:rsidRPr="000B484F">
        <w:rPr>
          <w:rFonts w:ascii="Times New Roman" w:hAnsi="Times New Roman"/>
          <w:sz w:val="24"/>
          <w:lang w:val="en-GB"/>
        </w:rPr>
        <w:t xml:space="preserve">POPs pesticides, hazardous waste, non-hazardous waste and other crop protection products (CPP) stored in 26 (twenty-six) main warehouses, and cleaning of </w:t>
      </w:r>
      <w:r w:rsidR="00CB1BDB" w:rsidRPr="000B484F">
        <w:rPr>
          <w:rFonts w:ascii="Times New Roman" w:hAnsi="Times New Roman"/>
          <w:sz w:val="24"/>
          <w:lang w:val="en-GB"/>
        </w:rPr>
        <w:t>18</w:t>
      </w:r>
      <w:r w:rsidRPr="000B484F">
        <w:rPr>
          <w:rFonts w:ascii="Times New Roman" w:hAnsi="Times New Roman"/>
          <w:sz w:val="24"/>
          <w:lang w:val="en-GB"/>
        </w:rPr>
        <w:t xml:space="preserve"> (</w:t>
      </w:r>
      <w:r w:rsidR="00CB1BDB" w:rsidRPr="000B484F">
        <w:rPr>
          <w:rFonts w:ascii="Times New Roman" w:hAnsi="Times New Roman"/>
          <w:sz w:val="24"/>
          <w:lang w:val="en-GB"/>
        </w:rPr>
        <w:t>eighteen</w:t>
      </w:r>
      <w:r w:rsidRPr="000B484F">
        <w:rPr>
          <w:rFonts w:ascii="Times New Roman" w:hAnsi="Times New Roman"/>
          <w:sz w:val="24"/>
          <w:lang w:val="en-GB"/>
        </w:rPr>
        <w:t>) main warehouses</w:t>
      </w:r>
      <w:r w:rsidR="00E442A6" w:rsidRPr="000B484F">
        <w:rPr>
          <w:rFonts w:ascii="Times New Roman" w:hAnsi="Times New Roman"/>
          <w:sz w:val="24"/>
          <w:lang w:val="en-GB"/>
        </w:rPr>
        <w:t xml:space="preserve"> (cleaning of approximately 2 310.00 square meters inside the warehouses and </w:t>
      </w:r>
      <w:r w:rsidR="00901E8D">
        <w:rPr>
          <w:rFonts w:ascii="Times New Roman" w:hAnsi="Times New Roman"/>
          <w:sz w:val="24"/>
          <w:szCs w:val="24"/>
          <w:lang w:val="en-GB"/>
        </w:rPr>
        <w:t>excavating and replacement with inert material</w:t>
      </w:r>
      <w:r w:rsidR="00901E8D" w:rsidRPr="000B484F">
        <w:rPr>
          <w:rFonts w:ascii="Times New Roman" w:hAnsi="Times New Roman"/>
          <w:sz w:val="24"/>
          <w:lang w:val="en-GB"/>
        </w:rPr>
        <w:t xml:space="preserve"> </w:t>
      </w:r>
      <w:r w:rsidR="00E442A6" w:rsidRPr="000B484F">
        <w:rPr>
          <w:rFonts w:ascii="Times New Roman" w:hAnsi="Times New Roman"/>
          <w:sz w:val="24"/>
          <w:lang w:val="en-GB"/>
        </w:rPr>
        <w:t xml:space="preserve">of approximately </w:t>
      </w:r>
      <w:r w:rsidR="003517E5" w:rsidRPr="000B484F">
        <w:rPr>
          <w:rFonts w:ascii="Times New Roman" w:hAnsi="Times New Roman"/>
          <w:sz w:val="24"/>
          <w:lang w:val="en-GB"/>
        </w:rPr>
        <w:t xml:space="preserve">6.93 </w:t>
      </w:r>
      <w:r w:rsidR="00E442A6" w:rsidRPr="000B484F">
        <w:rPr>
          <w:rFonts w:ascii="Times New Roman" w:hAnsi="Times New Roman"/>
          <w:sz w:val="24"/>
          <w:lang w:val="en-GB"/>
        </w:rPr>
        <w:t>cubic meters</w:t>
      </w:r>
      <w:r w:rsidR="00E442A6" w:rsidRPr="00E43EB3">
        <w:rPr>
          <w:rFonts w:ascii="Times New Roman" w:hAnsi="Times New Roman"/>
          <w:sz w:val="24"/>
          <w:szCs w:val="24"/>
          <w:lang w:val="en-GB"/>
        </w:rPr>
        <w:t xml:space="preserve"> </w:t>
      </w:r>
      <w:r w:rsidR="00901E8D">
        <w:rPr>
          <w:rFonts w:ascii="Times New Roman" w:hAnsi="Times New Roman"/>
          <w:sz w:val="24"/>
          <w:szCs w:val="24"/>
          <w:lang w:val="en-GB"/>
        </w:rPr>
        <w:t>(9.70 tons)</w:t>
      </w:r>
      <w:r w:rsidR="00901E8D" w:rsidRPr="000B484F">
        <w:rPr>
          <w:rFonts w:ascii="Times New Roman" w:hAnsi="Times New Roman"/>
          <w:sz w:val="24"/>
          <w:lang w:val="en-GB"/>
        </w:rPr>
        <w:t xml:space="preserve"> </w:t>
      </w:r>
      <w:r w:rsidR="00E442A6" w:rsidRPr="000B484F">
        <w:rPr>
          <w:rFonts w:ascii="Times New Roman" w:hAnsi="Times New Roman"/>
          <w:sz w:val="24"/>
          <w:lang w:val="en-GB"/>
        </w:rPr>
        <w:t>of visibly contaminated soil in front of the warehouses).</w:t>
      </w:r>
    </w:p>
    <w:p w14:paraId="07400968" w14:textId="77777777" w:rsidR="00E442A6" w:rsidRPr="000B484F" w:rsidRDefault="00D83B90" w:rsidP="003517E5">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 xml:space="preserve">Approximately </w:t>
      </w:r>
      <w:r w:rsidR="00C806F6" w:rsidRPr="000B484F">
        <w:rPr>
          <w:rFonts w:eastAsia="Calibri"/>
          <w:color w:val="000000"/>
          <w:lang w:val="en-GB"/>
        </w:rPr>
        <w:t xml:space="preserve">80 219 </w:t>
      </w:r>
      <w:r w:rsidRPr="000B484F">
        <w:rPr>
          <w:rFonts w:ascii="Times New Roman" w:hAnsi="Times New Roman"/>
          <w:sz w:val="24"/>
          <w:lang w:val="en-GB"/>
        </w:rPr>
        <w:t xml:space="preserve">kg of  POPs pesticides, hazardous waste, non-hazardous waste and other crop protection products (CPP) stored in </w:t>
      </w:r>
      <w:r w:rsidR="001761B1" w:rsidRPr="000B484F">
        <w:rPr>
          <w:rFonts w:ascii="Times New Roman" w:hAnsi="Times New Roman"/>
          <w:sz w:val="24"/>
          <w:lang w:val="en-GB"/>
        </w:rPr>
        <w:t xml:space="preserve">9 </w:t>
      </w:r>
      <w:r w:rsidRPr="000B484F">
        <w:rPr>
          <w:rFonts w:ascii="Times New Roman" w:hAnsi="Times New Roman"/>
          <w:sz w:val="24"/>
          <w:lang w:val="en-GB"/>
        </w:rPr>
        <w:t>(</w:t>
      </w:r>
      <w:r w:rsidR="001761B1" w:rsidRPr="000B484F">
        <w:rPr>
          <w:rFonts w:ascii="Times New Roman" w:hAnsi="Times New Roman"/>
          <w:sz w:val="24"/>
          <w:lang w:val="en-GB"/>
        </w:rPr>
        <w:t>nine</w:t>
      </w:r>
      <w:r w:rsidRPr="000B484F">
        <w:rPr>
          <w:rFonts w:ascii="Times New Roman" w:hAnsi="Times New Roman"/>
          <w:sz w:val="24"/>
          <w:lang w:val="en-GB"/>
        </w:rPr>
        <w:t xml:space="preserve">) spare warehouse, and cleaning of  </w:t>
      </w:r>
      <w:r w:rsidR="00C806F6" w:rsidRPr="000B484F">
        <w:rPr>
          <w:rFonts w:ascii="Times New Roman" w:hAnsi="Times New Roman"/>
          <w:sz w:val="24"/>
          <w:lang w:val="en-GB"/>
        </w:rPr>
        <w:t>9</w:t>
      </w:r>
      <w:r w:rsidRPr="000B484F">
        <w:rPr>
          <w:rFonts w:ascii="Times New Roman" w:hAnsi="Times New Roman"/>
          <w:sz w:val="24"/>
          <w:lang w:val="en-GB"/>
        </w:rPr>
        <w:t xml:space="preserve"> (</w:t>
      </w:r>
      <w:r w:rsidR="00C806F6" w:rsidRPr="000B484F">
        <w:rPr>
          <w:rFonts w:ascii="Times New Roman" w:hAnsi="Times New Roman"/>
          <w:sz w:val="24"/>
          <w:lang w:val="en-GB"/>
        </w:rPr>
        <w:t>nine</w:t>
      </w:r>
      <w:r w:rsidRPr="000B484F">
        <w:rPr>
          <w:rFonts w:ascii="Times New Roman" w:hAnsi="Times New Roman"/>
          <w:sz w:val="24"/>
          <w:lang w:val="en-GB"/>
        </w:rPr>
        <w:t>) spare warehouse</w:t>
      </w:r>
      <w:r w:rsidR="00C41C10" w:rsidRPr="000B484F">
        <w:rPr>
          <w:rFonts w:ascii="Times New Roman" w:hAnsi="Times New Roman"/>
          <w:sz w:val="24"/>
          <w:lang w:val="en-GB"/>
        </w:rPr>
        <w:t xml:space="preserve"> </w:t>
      </w:r>
      <w:r w:rsidR="00E442A6" w:rsidRPr="000B484F">
        <w:rPr>
          <w:rFonts w:ascii="Times New Roman" w:hAnsi="Times New Roman"/>
          <w:sz w:val="24"/>
          <w:lang w:val="en-GB"/>
        </w:rPr>
        <w:t xml:space="preserve">(cleaning approximately 1,038.00 square meters inside the warehouse and excavating </w:t>
      </w:r>
      <w:r w:rsidR="00901E8D">
        <w:rPr>
          <w:rFonts w:ascii="Times New Roman" w:hAnsi="Times New Roman"/>
          <w:sz w:val="24"/>
          <w:szCs w:val="24"/>
          <w:lang w:val="en-GB"/>
        </w:rPr>
        <w:t>and replacement with inert material</w:t>
      </w:r>
      <w:r w:rsidR="00901E8D" w:rsidRPr="00E77A52">
        <w:rPr>
          <w:rFonts w:ascii="Times New Roman" w:hAnsi="Times New Roman"/>
          <w:sz w:val="24"/>
          <w:szCs w:val="24"/>
          <w:lang w:val="en-GB"/>
        </w:rPr>
        <w:t xml:space="preserve"> </w:t>
      </w:r>
      <w:r w:rsidR="00901E8D">
        <w:rPr>
          <w:rFonts w:ascii="Times New Roman" w:hAnsi="Times New Roman"/>
          <w:sz w:val="24"/>
          <w:szCs w:val="24"/>
          <w:lang w:val="en-GB"/>
        </w:rPr>
        <w:t xml:space="preserve">of </w:t>
      </w:r>
      <w:r w:rsidR="00E442A6" w:rsidRPr="000B484F">
        <w:rPr>
          <w:rFonts w:ascii="Times New Roman" w:hAnsi="Times New Roman"/>
          <w:sz w:val="24"/>
          <w:lang w:val="en-GB"/>
        </w:rPr>
        <w:t xml:space="preserve">approximately </w:t>
      </w:r>
      <w:r w:rsidR="003517E5" w:rsidRPr="000B484F">
        <w:rPr>
          <w:rFonts w:ascii="Times New Roman" w:hAnsi="Times New Roman"/>
          <w:sz w:val="24"/>
          <w:lang w:val="en-GB"/>
        </w:rPr>
        <w:t xml:space="preserve"> 0.50 </w:t>
      </w:r>
      <w:r w:rsidR="00E442A6" w:rsidRPr="000B484F">
        <w:rPr>
          <w:rFonts w:ascii="Times New Roman" w:hAnsi="Times New Roman"/>
          <w:sz w:val="24"/>
          <w:lang w:val="en-GB"/>
        </w:rPr>
        <w:t xml:space="preserve">cubic meters </w:t>
      </w:r>
      <w:r w:rsidR="00901E8D">
        <w:rPr>
          <w:rFonts w:ascii="Times New Roman" w:hAnsi="Times New Roman"/>
          <w:sz w:val="24"/>
          <w:szCs w:val="24"/>
          <w:lang w:val="en-GB"/>
        </w:rPr>
        <w:t xml:space="preserve">(0,7 tons) </w:t>
      </w:r>
      <w:r w:rsidR="00E442A6" w:rsidRPr="000B484F">
        <w:rPr>
          <w:rFonts w:ascii="Times New Roman" w:hAnsi="Times New Roman"/>
          <w:sz w:val="24"/>
          <w:lang w:val="en-GB"/>
        </w:rPr>
        <w:t xml:space="preserve">of visibly contaminated soil in front of the warehouse) </w:t>
      </w:r>
    </w:p>
    <w:p w14:paraId="3EB59680"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offer of the Tenderer should include all warehouses from the subject of the Lot, and the activities will be performed firstly in the main warehouses and in the spare warehouses.</w:t>
      </w:r>
    </w:p>
    <w:p w14:paraId="575B7D6C"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 xml:space="preserve">In their financial offer, the tenderers must indicate the total price for the execution of the Lot and the method they have formed the price. The total price proposed by the tenderer for the execution of the respective lot, as well as the prices proposed by the participant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 Full description of the procurement object, Point 4 - Value of the public procurement. Non-compliance with these requirements is grounds for disqualification from the procedure. As an integral part of the price offer, a Table - Appendix 5.4 is included for the respective Lot with unit prices for treatment of different types of waste. </w:t>
      </w:r>
    </w:p>
    <w:p w14:paraId="6BE778AA"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lastRenderedPageBreak/>
        <w:t>Activity 1 is preparatory. The tenderers must include the costs for performing it, in the costs of the other Activities.</w:t>
      </w:r>
    </w:p>
    <w:p w14:paraId="2A0D0932"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 of the executed contract activities will be made according to the proposed unit prices in the winning tenderer’s offer for POPs pesticides, hazardous waste, non-hazardous waste, other CPP cleaning of the inside of the warehouses and excavation and replacement of contaminated soil in front of the warehouses (reflected in table 5.4 - attached to the Financial Offer), and VAT is also charged.</w:t>
      </w:r>
    </w:p>
    <w:p w14:paraId="51268B52"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payments under this public procurement contract shall be due only for activities actually performed, strictly in line with the Technical Specification and according to the unit prices offered.</w:t>
      </w:r>
    </w:p>
    <w:p w14:paraId="4EBB9F8E" w14:textId="77777777" w:rsidR="00D738D9" w:rsidRPr="000B484F" w:rsidRDefault="00D738D9" w:rsidP="00D738D9">
      <w:pPr>
        <w:widowControl w:val="0"/>
        <w:autoSpaceDE w:val="0"/>
        <w:autoSpaceDN w:val="0"/>
        <w:adjustRightInd w:val="0"/>
        <w:spacing w:after="0" w:line="240" w:lineRule="auto"/>
        <w:jc w:val="both"/>
        <w:rPr>
          <w:rFonts w:ascii="Times New Roman" w:hAnsi="Times New Roman"/>
          <w:b/>
          <w:sz w:val="24"/>
          <w:lang w:val="en-GB"/>
        </w:rPr>
      </w:pPr>
    </w:p>
    <w:p w14:paraId="0EE4F177"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II.2.5) Award criteria </w:t>
      </w:r>
    </w:p>
    <w:p w14:paraId="001024C5" w14:textId="43347B53"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Financial evaluation of the offer (FE) –</w:t>
      </w:r>
      <w:r w:rsidR="001761B1" w:rsidRPr="00E43EB3">
        <w:rPr>
          <w:rFonts w:ascii="Times New Roman" w:hAnsi="Times New Roman"/>
          <w:sz w:val="24"/>
          <w:szCs w:val="24"/>
          <w:lang w:val="en-GB"/>
        </w:rPr>
        <w:t>10</w:t>
      </w:r>
      <w:r w:rsidRPr="00E43EB3">
        <w:rPr>
          <w:rFonts w:ascii="Times New Roman" w:hAnsi="Times New Roman"/>
          <w:sz w:val="24"/>
          <w:szCs w:val="24"/>
          <w:lang w:val="en-GB"/>
        </w:rPr>
        <w:t>0</w:t>
      </w:r>
      <w:r w:rsidRPr="000B484F">
        <w:rPr>
          <w:rFonts w:ascii="Times New Roman" w:hAnsi="Times New Roman"/>
          <w:sz w:val="24"/>
          <w:lang w:val="en-GB"/>
        </w:rPr>
        <w:t xml:space="preserve"> points</w:t>
      </w:r>
    </w:p>
    <w:p w14:paraId="065F586F"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12D05D04"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II.2.6) Estimated value </w:t>
      </w:r>
    </w:p>
    <w:p w14:paraId="5E8D168C"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Value: </w:t>
      </w:r>
      <w:r w:rsidR="00D738D9" w:rsidRPr="000B484F">
        <w:rPr>
          <w:rFonts w:ascii="Times New Roman" w:hAnsi="Times New Roman"/>
          <w:sz w:val="24"/>
          <w:lang w:val="en-GB"/>
        </w:rPr>
        <w:t xml:space="preserve">2 529 410.01 </w:t>
      </w:r>
      <w:r w:rsidRPr="000B484F">
        <w:rPr>
          <w:rFonts w:ascii="Times New Roman" w:hAnsi="Times New Roman"/>
          <w:sz w:val="24"/>
          <w:lang w:val="en-GB"/>
        </w:rPr>
        <w:t>VAT included: [</w:t>
      </w:r>
      <w:proofErr w:type="gramStart"/>
      <w:r w:rsidRPr="000B484F">
        <w:rPr>
          <w:rFonts w:ascii="Times New Roman" w:hAnsi="Times New Roman"/>
          <w:sz w:val="24"/>
          <w:lang w:val="en-GB"/>
        </w:rPr>
        <w:t>No ]</w:t>
      </w:r>
      <w:proofErr w:type="gramEnd"/>
      <w:r w:rsidRPr="000B484F">
        <w:rPr>
          <w:rFonts w:ascii="Times New Roman" w:hAnsi="Times New Roman"/>
          <w:sz w:val="24"/>
          <w:lang w:val="en-GB"/>
        </w:rPr>
        <w:t xml:space="preserve"> Currency: BGN    </w:t>
      </w:r>
    </w:p>
    <w:p w14:paraId="65A6D410"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w:t>
      </w:r>
      <w:proofErr w:type="gramStart"/>
      <w:r w:rsidRPr="000B484F">
        <w:rPr>
          <w:rFonts w:ascii="Times New Roman" w:hAnsi="Times New Roman"/>
          <w:sz w:val="24"/>
          <w:lang w:val="en-GB"/>
        </w:rPr>
        <w:t>for</w:t>
      </w:r>
      <w:proofErr w:type="gramEnd"/>
      <w:r w:rsidRPr="000B484F">
        <w:rPr>
          <w:rFonts w:ascii="Times New Roman" w:hAnsi="Times New Roman"/>
          <w:sz w:val="24"/>
          <w:lang w:val="en-GB"/>
        </w:rPr>
        <w:t xml:space="preserve"> framework agreements or dynamic purchasing systems - estimated maximum total value for the entire duration of the framework agreement or dynamic purchasing system) </w:t>
      </w:r>
    </w:p>
    <w:p w14:paraId="4C226452"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5E6F76F4"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II.2.7) Duration of the contract, framework contract or dynamic purchase system </w:t>
      </w:r>
    </w:p>
    <w:p w14:paraId="75334E52" w14:textId="4F6C031B"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месеци</w:t>
      </w:r>
      <w:proofErr w:type="spellEnd"/>
      <w:r w:rsidRPr="000B484F">
        <w:rPr>
          <w:rFonts w:ascii="Times New Roman" w:hAnsi="Times New Roman"/>
          <w:sz w:val="24"/>
          <w:lang w:val="en-GB"/>
        </w:rPr>
        <w:t xml:space="preserve">: </w:t>
      </w:r>
      <w:proofErr w:type="gramStart"/>
      <w:r w:rsidRPr="000B484F">
        <w:rPr>
          <w:rFonts w:ascii="Times New Roman" w:hAnsi="Times New Roman"/>
          <w:sz w:val="24"/>
          <w:lang w:val="en-GB"/>
        </w:rPr>
        <w:t xml:space="preserve">[ </w:t>
      </w:r>
      <w:r w:rsidR="003517E5" w:rsidRPr="00E43EB3">
        <w:rPr>
          <w:rFonts w:ascii="Times New Roman" w:hAnsi="Times New Roman"/>
          <w:b/>
          <w:sz w:val="24"/>
          <w:szCs w:val="24"/>
          <w:lang w:val="en-GB"/>
        </w:rPr>
        <w:t>1</w:t>
      </w:r>
      <w:r w:rsidR="00901E8D" w:rsidRPr="00E43EB3">
        <w:rPr>
          <w:rFonts w:ascii="Times New Roman" w:hAnsi="Times New Roman"/>
          <w:b/>
          <w:sz w:val="24"/>
          <w:szCs w:val="24"/>
          <w:lang w:val="en-GB"/>
        </w:rPr>
        <w:t>5</w:t>
      </w:r>
      <w:proofErr w:type="gramEnd"/>
      <w:r w:rsidRPr="000B484F">
        <w:rPr>
          <w:rFonts w:ascii="Times New Roman" w:hAnsi="Times New Roman"/>
          <w:sz w:val="24"/>
          <w:lang w:val="en-GB"/>
        </w:rPr>
        <w:t xml:space="preserve">] </w:t>
      </w:r>
      <w:proofErr w:type="spellStart"/>
      <w:r w:rsidRPr="000B484F">
        <w:rPr>
          <w:rFonts w:ascii="Times New Roman" w:hAnsi="Times New Roman"/>
          <w:sz w:val="24"/>
          <w:lang w:val="en-GB"/>
        </w:rPr>
        <w:t>или</w:t>
      </w:r>
      <w:proofErr w:type="spellEnd"/>
      <w:r w:rsidRPr="000B484F">
        <w:rPr>
          <w:rFonts w:ascii="Times New Roman" w:hAnsi="Times New Roman"/>
          <w:sz w:val="24"/>
          <w:lang w:val="en-GB"/>
        </w:rPr>
        <w:t xml:space="preserve"> </w:t>
      </w: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дни</w:t>
      </w:r>
      <w:proofErr w:type="spellEnd"/>
      <w:r w:rsidRPr="000B484F">
        <w:rPr>
          <w:rFonts w:ascii="Times New Roman" w:hAnsi="Times New Roman"/>
          <w:sz w:val="24"/>
          <w:lang w:val="en-GB"/>
        </w:rPr>
        <w:t xml:space="preserve">: [ ] </w:t>
      </w:r>
    </w:p>
    <w:p w14:paraId="4C509E45"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roofErr w:type="spellStart"/>
      <w:proofErr w:type="gramStart"/>
      <w:r w:rsidRPr="000B484F">
        <w:rPr>
          <w:rFonts w:ascii="Times New Roman" w:hAnsi="Times New Roman"/>
          <w:sz w:val="24"/>
          <w:lang w:val="en-GB"/>
        </w:rPr>
        <w:t>или</w:t>
      </w:r>
      <w:proofErr w:type="spellEnd"/>
      <w:proofErr w:type="gramEnd"/>
      <w:r w:rsidRPr="000B484F">
        <w:rPr>
          <w:rFonts w:ascii="Times New Roman" w:hAnsi="Times New Roman"/>
          <w:sz w:val="24"/>
          <w:lang w:val="en-GB"/>
        </w:rPr>
        <w:t xml:space="preserve"> start date: (</w:t>
      </w:r>
      <w:proofErr w:type="spellStart"/>
      <w:r w:rsidRPr="000B484F">
        <w:rPr>
          <w:rFonts w:ascii="Times New Roman" w:hAnsi="Times New Roman"/>
          <w:sz w:val="24"/>
          <w:lang w:val="en-GB"/>
        </w:rPr>
        <w:t>dd</w:t>
      </w:r>
      <w:proofErr w:type="spellEnd"/>
      <w:r w:rsidRPr="000B484F">
        <w:rPr>
          <w:rFonts w:ascii="Times New Roman" w:hAnsi="Times New Roman"/>
          <w:sz w:val="24"/>
          <w:lang w:val="en-GB"/>
        </w:rPr>
        <w:t>/mm/</w:t>
      </w:r>
      <w:proofErr w:type="spellStart"/>
      <w:r w:rsidRPr="000B484F">
        <w:rPr>
          <w:rFonts w:ascii="Times New Roman" w:hAnsi="Times New Roman"/>
          <w:sz w:val="24"/>
          <w:lang w:val="en-GB"/>
        </w:rPr>
        <w:t>yyyy</w:t>
      </w:r>
      <w:proofErr w:type="spellEnd"/>
      <w:r w:rsidRPr="000B484F">
        <w:rPr>
          <w:rFonts w:ascii="Times New Roman" w:hAnsi="Times New Roman"/>
          <w:sz w:val="24"/>
          <w:lang w:val="en-GB"/>
        </w:rPr>
        <w:t xml:space="preserve">) / Final date: () </w:t>
      </w:r>
    </w:p>
    <w:p w14:paraId="4BD487E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336F2DD2"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contract is subject to renewal </w:t>
      </w:r>
      <w:r w:rsidRPr="000B484F">
        <w:rPr>
          <w:sz w:val="24"/>
          <w:lang w:val="en-GB"/>
        </w:rPr>
        <w:sym w:font="Wingdings 2" w:char="F0A3"/>
      </w:r>
      <w:r w:rsidRPr="000B484F">
        <w:rPr>
          <w:rFonts w:ascii="Times New Roman" w:hAnsi="Times New Roman"/>
          <w:b/>
          <w:sz w:val="24"/>
          <w:lang w:val="en-GB"/>
        </w:rPr>
        <w:t xml:space="preserve"> </w:t>
      </w:r>
      <w:r w:rsidRPr="000B484F">
        <w:rPr>
          <w:rFonts w:ascii="Times New Roman" w:hAnsi="Times New Roman"/>
          <w:sz w:val="24"/>
          <w:lang w:val="en-GB"/>
        </w:rPr>
        <w:t xml:space="preserve">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renewals: </w:t>
      </w:r>
    </w:p>
    <w:p w14:paraId="4B3D96E6"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14D2C595"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II.2.9) Information related to restriction of the number </w:t>
      </w:r>
      <w:proofErr w:type="spellStart"/>
      <w:proofErr w:type="gramStart"/>
      <w:r w:rsidRPr="000B484F">
        <w:rPr>
          <w:rFonts w:ascii="Times New Roman" w:hAnsi="Times New Roman"/>
          <w:b/>
          <w:sz w:val="24"/>
          <w:lang w:val="en-GB"/>
        </w:rPr>
        <w:t>ot</w:t>
      </w:r>
      <w:proofErr w:type="spellEnd"/>
      <w:proofErr w:type="gramEnd"/>
      <w:r w:rsidRPr="000B484F">
        <w:rPr>
          <w:rFonts w:ascii="Times New Roman" w:hAnsi="Times New Roman"/>
          <w:b/>
          <w:sz w:val="24"/>
          <w:lang w:val="en-GB"/>
        </w:rPr>
        <w:t xml:space="preserve"> tenderers, which will be invited (with the exception of open procedures) </w:t>
      </w:r>
    </w:p>
    <w:p w14:paraId="74F2984D"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Expected number of tenderers: [ ] </w:t>
      </w:r>
    </w:p>
    <w:p w14:paraId="19C9C480"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Or Expected minimum number of: [ ] / Maximum number: [  ] </w:t>
      </w:r>
    </w:p>
    <w:p w14:paraId="6C842628"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Objective criteria for selection of limited number of tenderers: </w:t>
      </w:r>
    </w:p>
    <w:p w14:paraId="24B8CD8F"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60B2B8B2"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II.2.10) Information for the variant solutions </w:t>
      </w:r>
    </w:p>
    <w:p w14:paraId="43646506"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Variant solution will be accepted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7D846148"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5A94F9A5"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II.2.11) Information for the options </w:t>
      </w:r>
    </w:p>
    <w:p w14:paraId="203A1DC3"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Options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options: </w:t>
      </w:r>
    </w:p>
    <w:p w14:paraId="70948E1D"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0E1CEB4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II.2.12) Information for the electronic </w:t>
      </w:r>
      <w:proofErr w:type="spellStart"/>
      <w:r w:rsidRPr="000B484F">
        <w:rPr>
          <w:rFonts w:ascii="Times New Roman" w:hAnsi="Times New Roman"/>
          <w:b/>
          <w:sz w:val="24"/>
          <w:lang w:val="en-GB"/>
        </w:rPr>
        <w:t>catalogs</w:t>
      </w:r>
      <w:proofErr w:type="spellEnd"/>
      <w:r w:rsidRPr="000B484F">
        <w:rPr>
          <w:rFonts w:ascii="Times New Roman" w:hAnsi="Times New Roman"/>
          <w:b/>
          <w:sz w:val="24"/>
          <w:lang w:val="en-GB"/>
        </w:rPr>
        <w:t xml:space="preserve"> </w:t>
      </w:r>
    </w:p>
    <w:p w14:paraId="067B605C"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The offers must be submitted in the form of electronic </w:t>
      </w:r>
      <w:proofErr w:type="spellStart"/>
      <w:r w:rsidRPr="000B484F">
        <w:rPr>
          <w:rFonts w:ascii="Times New Roman" w:hAnsi="Times New Roman"/>
          <w:sz w:val="24"/>
          <w:lang w:val="en-GB"/>
        </w:rPr>
        <w:t>catalogs</w:t>
      </w:r>
      <w:proofErr w:type="spellEnd"/>
      <w:r w:rsidRPr="000B484F">
        <w:rPr>
          <w:rFonts w:ascii="Times New Roman" w:hAnsi="Times New Roman"/>
          <w:sz w:val="24"/>
          <w:lang w:val="en-GB"/>
        </w:rPr>
        <w:t xml:space="preserve"> or include electronic </w:t>
      </w:r>
      <w:proofErr w:type="spellStart"/>
      <w:r w:rsidRPr="000B484F">
        <w:rPr>
          <w:rFonts w:ascii="Times New Roman" w:hAnsi="Times New Roman"/>
          <w:sz w:val="24"/>
          <w:lang w:val="en-GB"/>
        </w:rPr>
        <w:t>catalog</w:t>
      </w:r>
      <w:proofErr w:type="spellEnd"/>
    </w:p>
    <w:p w14:paraId="462C612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p>
    <w:p w14:paraId="2F988DD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II.2.13) Information for EU funds </w:t>
      </w:r>
    </w:p>
    <w:p w14:paraId="0A86DF3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tender is related to project and/or Programme, financed with EU funds </w:t>
      </w:r>
    </w:p>
    <w:p w14:paraId="732E97A6"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w:t>
      </w:r>
      <w:proofErr w:type="gramStart"/>
      <w:r w:rsidRPr="000B484F">
        <w:rPr>
          <w:rFonts w:ascii="Times New Roman" w:hAnsi="Times New Roman"/>
          <w:sz w:val="24"/>
          <w:lang w:val="en-GB"/>
        </w:rPr>
        <w:t>yes</w:t>
      </w:r>
      <w:proofErr w:type="gramEnd"/>
      <w:r w:rsidRPr="000B484F">
        <w:rPr>
          <w:rFonts w:ascii="Times New Roman" w:hAnsi="Times New Roman"/>
          <w:sz w:val="24"/>
          <w:lang w:val="en-GB"/>
        </w:rPr>
        <w:t xml:space="preserve">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5D7CA481"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Identification of the project: </w:t>
      </w:r>
    </w:p>
    <w:p w14:paraId="11BFC39B"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p>
    <w:p w14:paraId="04BFC384" w14:textId="77777777" w:rsidR="00BB0B7B" w:rsidRPr="000B484F" w:rsidRDefault="00BB0B7B"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II.2.14) Additional information </w:t>
      </w:r>
    </w:p>
    <w:p w14:paraId="4BBC46E4" w14:textId="17BD4886" w:rsidR="00B6729D" w:rsidRPr="00E43EB3" w:rsidRDefault="00B6729D" w:rsidP="00D738D9">
      <w:pPr>
        <w:spacing w:after="0" w:line="240" w:lineRule="auto"/>
        <w:jc w:val="both"/>
        <w:rPr>
          <w:rFonts w:ascii="Times New Roman" w:hAnsi="Times New Roman"/>
          <w:sz w:val="24"/>
          <w:szCs w:val="24"/>
          <w:lang w:val="en-GB"/>
        </w:rPr>
      </w:pPr>
      <w:r w:rsidRPr="00E43EB3">
        <w:rPr>
          <w:rFonts w:ascii="Times New Roman" w:hAnsi="Times New Roman"/>
          <w:sz w:val="24"/>
          <w:szCs w:val="24"/>
          <w:lang w:val="en-GB"/>
        </w:rPr>
        <w:t>The funding of this public procurement will be implemented within the scope of the project “Environmentally sound disposal of obsolete pesticides and other crop protection products”, financed under the Bulgarian-Swiss Cooperation Program (BSCP).</w:t>
      </w:r>
    </w:p>
    <w:p w14:paraId="10F86B8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2542C815"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0E028887"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 Description </w:t>
      </w:r>
    </w:p>
    <w:p w14:paraId="123C4DAE"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II.2.1) Name:</w:t>
      </w:r>
      <w:r w:rsidRPr="000B484F">
        <w:rPr>
          <w:rFonts w:ascii="Times New Roman" w:hAnsi="Times New Roman"/>
          <w:sz w:val="24"/>
          <w:lang w:val="en-GB"/>
        </w:rPr>
        <w:t xml:space="preserve"> </w:t>
      </w:r>
    </w:p>
    <w:p w14:paraId="2E7CCD40"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w:t>
      </w:r>
      <w:r w:rsidR="007B0047" w:rsidRPr="000B484F">
        <w:rPr>
          <w:lang w:val="en-GB"/>
        </w:rPr>
        <w:t xml:space="preserve"> </w:t>
      </w:r>
      <w:r w:rsidR="007B0047" w:rsidRPr="000B484F">
        <w:rPr>
          <w:rFonts w:ascii="Times New Roman" w:hAnsi="Times New Roman"/>
          <w:b/>
          <w:sz w:val="24"/>
          <w:lang w:val="en-GB"/>
        </w:rPr>
        <w:t>Repacking, transportation, final disposal and cleaning of the warehouses storing POPs pesticides, hazardous waste, non-hazardous waste and other crop protection products (CPP)</w:t>
      </w:r>
      <w:r w:rsidR="00A2118B" w:rsidRPr="000B484F">
        <w:rPr>
          <w:rFonts w:ascii="Times New Roman" w:hAnsi="Times New Roman"/>
          <w:b/>
          <w:sz w:val="24"/>
          <w:lang w:val="en-GB"/>
        </w:rPr>
        <w:t xml:space="preserve">, in warehouses on the territory of the </w:t>
      </w:r>
      <w:r w:rsidRPr="000B484F">
        <w:rPr>
          <w:rFonts w:ascii="Times New Roman" w:hAnsi="Times New Roman"/>
          <w:b/>
          <w:sz w:val="24"/>
          <w:lang w:val="en-GB"/>
        </w:rPr>
        <w:t xml:space="preserve">RIEW - </w:t>
      </w:r>
      <w:proofErr w:type="spellStart"/>
      <w:r w:rsidRPr="000B484F">
        <w:rPr>
          <w:rFonts w:ascii="Times New Roman" w:hAnsi="Times New Roman"/>
          <w:b/>
          <w:sz w:val="24"/>
          <w:lang w:val="en-GB"/>
        </w:rPr>
        <w:t>Burgas</w:t>
      </w:r>
      <w:proofErr w:type="spellEnd"/>
      <w:r w:rsidRPr="000B484F">
        <w:rPr>
          <w:rFonts w:ascii="Times New Roman" w:hAnsi="Times New Roman"/>
          <w:b/>
          <w:sz w:val="24"/>
          <w:lang w:val="en-GB"/>
        </w:rPr>
        <w:t xml:space="preserve"> and </w:t>
      </w:r>
      <w:proofErr w:type="spellStart"/>
      <w:r w:rsidRPr="000B484F">
        <w:rPr>
          <w:rFonts w:ascii="Times New Roman" w:hAnsi="Times New Roman"/>
          <w:b/>
          <w:sz w:val="24"/>
          <w:lang w:val="en-GB"/>
        </w:rPr>
        <w:t>Stara</w:t>
      </w:r>
      <w:proofErr w:type="spellEnd"/>
      <w:r w:rsidRPr="000B484F">
        <w:rPr>
          <w:rFonts w:ascii="Times New Roman" w:hAnsi="Times New Roman"/>
          <w:b/>
          <w:sz w:val="24"/>
          <w:lang w:val="en-GB"/>
        </w:rPr>
        <w:t xml:space="preserve"> Zagora.</w:t>
      </w:r>
    </w:p>
    <w:p w14:paraId="04DADD35"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Lot №: 5</w:t>
      </w:r>
    </w:p>
    <w:p w14:paraId="5B64DC45"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47632EBD"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II.2.2) Additional CPV Codes</w:t>
      </w:r>
      <w:r w:rsidRPr="000B484F">
        <w:rPr>
          <w:rFonts w:ascii="Times New Roman" w:hAnsi="Times New Roman"/>
          <w:sz w:val="24"/>
          <w:lang w:val="en-GB"/>
        </w:rPr>
        <w:t>:</w:t>
      </w:r>
    </w:p>
    <w:p w14:paraId="4304E32C"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Main CPV code:</w:t>
      </w:r>
      <w:r w:rsidRPr="000B484F">
        <w:rPr>
          <w:rFonts w:ascii="Times New Roman" w:hAnsi="Times New Roman"/>
          <w:sz w:val="24"/>
          <w:lang w:val="en-GB"/>
        </w:rPr>
        <w:t xml:space="preserve"> 24451000</w:t>
      </w:r>
    </w:p>
    <w:p w14:paraId="2D8BF902"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Other CPV code</w:t>
      </w:r>
      <w:proofErr w:type="gramStart"/>
      <w:r w:rsidRPr="000B484F">
        <w:rPr>
          <w:rFonts w:ascii="Times New Roman" w:hAnsi="Times New Roman"/>
          <w:b/>
          <w:sz w:val="24"/>
          <w:lang w:val="en-GB"/>
        </w:rPr>
        <w:t>:12</w:t>
      </w:r>
      <w:proofErr w:type="gramEnd"/>
    </w:p>
    <w:p w14:paraId="6DDC9C63"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436879ED"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II.2.3) Location  </w:t>
      </w:r>
    </w:p>
    <w:p w14:paraId="1A1A4B99"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Bulgaria, </w:t>
      </w:r>
      <w:proofErr w:type="spellStart"/>
      <w:r w:rsidRPr="000B484F">
        <w:rPr>
          <w:rFonts w:ascii="Times New Roman" w:hAnsi="Times New Roman"/>
          <w:b/>
          <w:sz w:val="24"/>
          <w:lang w:val="en-GB"/>
        </w:rPr>
        <w:t>Burgas</w:t>
      </w:r>
      <w:proofErr w:type="spellEnd"/>
      <w:r w:rsidRPr="000B484F">
        <w:rPr>
          <w:rFonts w:ascii="Times New Roman" w:hAnsi="Times New Roman"/>
          <w:b/>
          <w:sz w:val="24"/>
          <w:lang w:val="en-GB"/>
        </w:rPr>
        <w:t xml:space="preserve"> district and </w:t>
      </w:r>
      <w:proofErr w:type="spellStart"/>
      <w:r w:rsidRPr="000B484F">
        <w:rPr>
          <w:rFonts w:ascii="Times New Roman" w:hAnsi="Times New Roman"/>
          <w:b/>
          <w:sz w:val="24"/>
          <w:lang w:val="en-GB"/>
        </w:rPr>
        <w:t>Stara</w:t>
      </w:r>
      <w:proofErr w:type="spellEnd"/>
      <w:r w:rsidRPr="000B484F">
        <w:rPr>
          <w:rFonts w:ascii="Times New Roman" w:hAnsi="Times New Roman"/>
          <w:b/>
          <w:sz w:val="24"/>
          <w:lang w:val="en-GB"/>
        </w:rPr>
        <w:t xml:space="preserve"> Zagora district</w:t>
      </w:r>
    </w:p>
    <w:p w14:paraId="7DD2DF88"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p>
    <w:p w14:paraId="1DD65207"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341</w:t>
      </w:r>
    </w:p>
    <w:p w14:paraId="4215A67E"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344</w:t>
      </w:r>
    </w:p>
    <w:p w14:paraId="53A10258"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62E3CA40"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 xml:space="preserve">II.2.4) Description of the tender: </w:t>
      </w:r>
      <w:r w:rsidRPr="000B484F">
        <w:rPr>
          <w:rFonts w:ascii="Times New Roman" w:hAnsi="Times New Roman"/>
          <w:sz w:val="24"/>
          <w:lang w:val="en-GB"/>
        </w:rPr>
        <w:t>(nature and quantity of works, supplies or services or an indication of the needs and requirements)</w:t>
      </w:r>
    </w:p>
    <w:p w14:paraId="57D2E2BF"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5051AFFF" w14:textId="77777777" w:rsidR="00A2118B" w:rsidRPr="000B484F" w:rsidRDefault="00A2118B" w:rsidP="00A2118B">
      <w:pPr>
        <w:jc w:val="both"/>
        <w:rPr>
          <w:rFonts w:ascii="Times New Roman" w:hAnsi="Times New Roman"/>
          <w:sz w:val="24"/>
          <w:lang w:val="en-GB"/>
        </w:rPr>
      </w:pPr>
      <w:r w:rsidRPr="000B484F">
        <w:rPr>
          <w:rFonts w:ascii="Times New Roman" w:hAnsi="Times New Roman"/>
          <w:sz w:val="24"/>
          <w:lang w:val="en-GB"/>
        </w:rPr>
        <w:t>The subject of the current lot is preparation for execution of activities, sampling, analysis and repacking, cleaning of warehouses, transportation and final disposal of POPs pesticides, hazardous waste, non-hazardous waste and other crop protection products (CPP) as follows:</w:t>
      </w:r>
    </w:p>
    <w:p w14:paraId="68D9B814" w14:textId="77777777" w:rsidR="00A2118B" w:rsidRPr="000B484F" w:rsidRDefault="00A2118B" w:rsidP="003517E5">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approximately 571 705 kg</w:t>
      </w:r>
      <w:r w:rsidRPr="000B484F">
        <w:rPr>
          <w:lang w:val="en-GB"/>
        </w:rPr>
        <w:t xml:space="preserve"> of </w:t>
      </w:r>
      <w:r w:rsidRPr="000B484F">
        <w:rPr>
          <w:rFonts w:ascii="Times New Roman" w:hAnsi="Times New Roman"/>
          <w:sz w:val="24"/>
          <w:lang w:val="en-GB"/>
        </w:rPr>
        <w:t>POPs pesticides, hazardous waste, non-hazardous waste and other crop protection products (CPP) stored in 26 (twenty-six) main warehouses, and cleaning of 17 (seventeen) main warehouses</w:t>
      </w:r>
      <w:r w:rsidR="00B81AD3" w:rsidRPr="000B484F">
        <w:rPr>
          <w:lang w:val="en-GB"/>
        </w:rPr>
        <w:t xml:space="preserve"> </w:t>
      </w:r>
      <w:r w:rsidR="00E442A6" w:rsidRPr="000B484F">
        <w:rPr>
          <w:rFonts w:ascii="Times New Roman" w:hAnsi="Times New Roman"/>
          <w:sz w:val="24"/>
          <w:lang w:val="en-GB"/>
        </w:rPr>
        <w:t xml:space="preserve">(cleaning of approximately 2 957.00 </w:t>
      </w:r>
      <w:proofErr w:type="spellStart"/>
      <w:r w:rsidR="00E442A6" w:rsidRPr="000B484F">
        <w:rPr>
          <w:rFonts w:ascii="Times New Roman" w:hAnsi="Times New Roman"/>
          <w:sz w:val="24"/>
          <w:lang w:val="en-GB"/>
        </w:rPr>
        <w:t>sq</w:t>
      </w:r>
      <w:proofErr w:type="spellEnd"/>
      <w:r w:rsidR="00E442A6" w:rsidRPr="000B484F">
        <w:rPr>
          <w:rFonts w:ascii="Times New Roman" w:hAnsi="Times New Roman"/>
          <w:sz w:val="24"/>
          <w:lang w:val="en-GB"/>
        </w:rPr>
        <w:t xml:space="preserve"> m inside the warehouses and excavation </w:t>
      </w:r>
      <w:r w:rsidR="00901E8D">
        <w:rPr>
          <w:rFonts w:ascii="Times New Roman" w:hAnsi="Times New Roman"/>
          <w:sz w:val="24"/>
          <w:szCs w:val="24"/>
          <w:lang w:val="en-GB"/>
        </w:rPr>
        <w:t>and replacement with inert material</w:t>
      </w:r>
      <w:r w:rsidR="00901E8D" w:rsidRPr="00E77A52">
        <w:rPr>
          <w:rFonts w:ascii="Times New Roman" w:hAnsi="Times New Roman"/>
          <w:sz w:val="24"/>
          <w:szCs w:val="24"/>
          <w:lang w:val="en-GB"/>
        </w:rPr>
        <w:t xml:space="preserve"> </w:t>
      </w:r>
      <w:r w:rsidR="00E442A6" w:rsidRPr="000B484F">
        <w:rPr>
          <w:rFonts w:ascii="Times New Roman" w:hAnsi="Times New Roman"/>
          <w:sz w:val="24"/>
          <w:lang w:val="en-GB"/>
        </w:rPr>
        <w:t xml:space="preserve">of approximately </w:t>
      </w:r>
      <w:r w:rsidR="003517E5" w:rsidRPr="000B484F">
        <w:rPr>
          <w:rFonts w:ascii="Times New Roman" w:hAnsi="Times New Roman"/>
          <w:sz w:val="24"/>
          <w:lang w:val="en-GB"/>
        </w:rPr>
        <w:t xml:space="preserve">7.80 </w:t>
      </w:r>
      <w:r w:rsidR="00E442A6" w:rsidRPr="000B484F">
        <w:rPr>
          <w:rFonts w:ascii="Times New Roman" w:hAnsi="Times New Roman"/>
          <w:sz w:val="24"/>
          <w:lang w:val="en-GB"/>
        </w:rPr>
        <w:t>cubic meters</w:t>
      </w:r>
      <w:r w:rsidR="00901E8D">
        <w:rPr>
          <w:rFonts w:ascii="Times New Roman" w:hAnsi="Times New Roman"/>
          <w:sz w:val="24"/>
          <w:szCs w:val="24"/>
          <w:lang w:val="en-GB"/>
        </w:rPr>
        <w:t xml:space="preserve"> (10</w:t>
      </w:r>
      <w:proofErr w:type="gramStart"/>
      <w:r w:rsidR="00901E8D">
        <w:rPr>
          <w:rFonts w:ascii="Times New Roman" w:hAnsi="Times New Roman"/>
          <w:sz w:val="24"/>
          <w:szCs w:val="24"/>
          <w:lang w:val="en-GB"/>
        </w:rPr>
        <w:t>,92</w:t>
      </w:r>
      <w:proofErr w:type="gramEnd"/>
      <w:r w:rsidR="00901E8D">
        <w:rPr>
          <w:rFonts w:ascii="Times New Roman" w:hAnsi="Times New Roman"/>
          <w:sz w:val="24"/>
          <w:szCs w:val="24"/>
          <w:lang w:val="en-GB"/>
        </w:rPr>
        <w:t xml:space="preserve"> tons)</w:t>
      </w:r>
      <w:r w:rsidR="00E442A6" w:rsidRPr="000B484F">
        <w:rPr>
          <w:rFonts w:ascii="Times New Roman" w:hAnsi="Times New Roman"/>
          <w:sz w:val="24"/>
          <w:lang w:val="en-GB"/>
        </w:rPr>
        <w:t xml:space="preserve"> of visibly contaminated soil in front of the warehouses)</w:t>
      </w:r>
      <w:r w:rsidR="00B81AD3" w:rsidRPr="000B484F">
        <w:rPr>
          <w:rFonts w:ascii="Times New Roman" w:hAnsi="Times New Roman"/>
          <w:sz w:val="24"/>
          <w:lang w:val="en-GB"/>
        </w:rPr>
        <w:t>.</w:t>
      </w:r>
    </w:p>
    <w:p w14:paraId="0377CD6E" w14:textId="53940DE7" w:rsidR="00E442A6" w:rsidRPr="000B484F" w:rsidRDefault="00A2118B" w:rsidP="00E442A6">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 xml:space="preserve">Approximately 153 300 kg </w:t>
      </w:r>
      <w:proofErr w:type="gramStart"/>
      <w:r w:rsidRPr="000B484F">
        <w:rPr>
          <w:rFonts w:ascii="Times New Roman" w:hAnsi="Times New Roman"/>
          <w:sz w:val="24"/>
          <w:lang w:val="en-GB"/>
        </w:rPr>
        <w:t>of  POPs</w:t>
      </w:r>
      <w:proofErr w:type="gramEnd"/>
      <w:r w:rsidRPr="000B484F">
        <w:rPr>
          <w:rFonts w:ascii="Times New Roman" w:hAnsi="Times New Roman"/>
          <w:sz w:val="24"/>
          <w:lang w:val="en-GB"/>
        </w:rPr>
        <w:t xml:space="preserve"> pesticides, hazardous waste, non-hazardous waste and other crop protection products (CPP) stored in 17 (seventeen) spare warehouse, and cleaning of  18 (eighteen) spare warehouse</w:t>
      </w:r>
      <w:r w:rsidR="00B81AD3" w:rsidRPr="000B484F">
        <w:rPr>
          <w:rFonts w:ascii="Times New Roman" w:hAnsi="Times New Roman"/>
          <w:sz w:val="24"/>
          <w:lang w:val="en-GB"/>
        </w:rPr>
        <w:t xml:space="preserve"> </w:t>
      </w:r>
      <w:r w:rsidR="00E442A6" w:rsidRPr="000B484F">
        <w:rPr>
          <w:rFonts w:ascii="Times New Roman" w:hAnsi="Times New Roman"/>
          <w:sz w:val="24"/>
          <w:lang w:val="en-GB"/>
        </w:rPr>
        <w:t xml:space="preserve">(cleaning approximately 1 335.00 </w:t>
      </w:r>
      <w:proofErr w:type="spellStart"/>
      <w:r w:rsidR="00E442A6" w:rsidRPr="000B484F">
        <w:rPr>
          <w:rFonts w:ascii="Times New Roman" w:hAnsi="Times New Roman"/>
          <w:sz w:val="24"/>
          <w:lang w:val="en-GB"/>
        </w:rPr>
        <w:t>sq</w:t>
      </w:r>
      <w:proofErr w:type="spellEnd"/>
      <w:r w:rsidR="00E442A6" w:rsidRPr="000B484F">
        <w:rPr>
          <w:rFonts w:ascii="Times New Roman" w:hAnsi="Times New Roman"/>
          <w:sz w:val="24"/>
          <w:lang w:val="en-GB"/>
        </w:rPr>
        <w:t xml:space="preserve"> m inside the warehouse and excavating </w:t>
      </w:r>
      <w:r w:rsidR="00901E8D">
        <w:rPr>
          <w:rFonts w:ascii="Times New Roman" w:hAnsi="Times New Roman"/>
          <w:sz w:val="24"/>
          <w:szCs w:val="24"/>
          <w:lang w:val="en-GB"/>
        </w:rPr>
        <w:t>and replacement with inert material</w:t>
      </w:r>
      <w:r w:rsidR="00901E8D" w:rsidRPr="00E77A52">
        <w:rPr>
          <w:rFonts w:ascii="Times New Roman" w:hAnsi="Times New Roman"/>
          <w:sz w:val="24"/>
          <w:szCs w:val="24"/>
          <w:lang w:val="en-GB"/>
        </w:rPr>
        <w:t xml:space="preserve"> </w:t>
      </w:r>
      <w:r w:rsidR="00901E8D">
        <w:rPr>
          <w:rFonts w:ascii="Times New Roman" w:hAnsi="Times New Roman"/>
          <w:sz w:val="24"/>
          <w:szCs w:val="24"/>
          <w:lang w:val="en-GB"/>
        </w:rPr>
        <w:t xml:space="preserve">of </w:t>
      </w:r>
      <w:r w:rsidR="00E442A6" w:rsidRPr="000B484F">
        <w:rPr>
          <w:rFonts w:ascii="Times New Roman" w:hAnsi="Times New Roman"/>
          <w:sz w:val="24"/>
          <w:lang w:val="en-GB"/>
        </w:rPr>
        <w:t xml:space="preserve">approximately </w:t>
      </w:r>
      <w:r w:rsidR="003517E5" w:rsidRPr="000B484F">
        <w:rPr>
          <w:rFonts w:ascii="Times New Roman" w:hAnsi="Times New Roman"/>
          <w:sz w:val="24"/>
          <w:lang w:val="en-GB"/>
        </w:rPr>
        <w:t xml:space="preserve">0.50 </w:t>
      </w:r>
      <w:r w:rsidR="00E442A6" w:rsidRPr="000B484F">
        <w:rPr>
          <w:rFonts w:ascii="Times New Roman" w:hAnsi="Times New Roman"/>
          <w:sz w:val="24"/>
          <w:lang w:val="en-GB"/>
        </w:rPr>
        <w:t>cubic meters</w:t>
      </w:r>
      <w:r w:rsidR="00901E8D" w:rsidRPr="000B484F">
        <w:rPr>
          <w:rFonts w:ascii="Times New Roman" w:hAnsi="Times New Roman"/>
          <w:sz w:val="24"/>
          <w:lang w:val="en-GB"/>
        </w:rPr>
        <w:t xml:space="preserve"> </w:t>
      </w:r>
      <w:r w:rsidR="00901E8D">
        <w:rPr>
          <w:rFonts w:ascii="Times New Roman" w:hAnsi="Times New Roman"/>
          <w:sz w:val="24"/>
          <w:szCs w:val="24"/>
          <w:lang w:val="en-GB"/>
        </w:rPr>
        <w:t>(0,7 tons)</w:t>
      </w:r>
      <w:r w:rsidR="00E442A6" w:rsidRPr="00E43EB3">
        <w:rPr>
          <w:rFonts w:ascii="Times New Roman" w:hAnsi="Times New Roman"/>
          <w:sz w:val="24"/>
          <w:szCs w:val="24"/>
          <w:lang w:val="en-GB"/>
        </w:rPr>
        <w:t xml:space="preserve"> </w:t>
      </w:r>
      <w:r w:rsidR="00E442A6" w:rsidRPr="000B484F">
        <w:rPr>
          <w:rFonts w:ascii="Times New Roman" w:hAnsi="Times New Roman"/>
          <w:sz w:val="24"/>
          <w:lang w:val="en-GB"/>
        </w:rPr>
        <w:t xml:space="preserve">of visibly </w:t>
      </w:r>
      <w:r w:rsidR="00901E8D">
        <w:rPr>
          <w:rFonts w:ascii="Times New Roman" w:hAnsi="Times New Roman"/>
          <w:sz w:val="24"/>
          <w:szCs w:val="24"/>
          <w:lang w:val="en-GB"/>
        </w:rPr>
        <w:t>contaminated</w:t>
      </w:r>
      <w:r w:rsidR="00901E8D" w:rsidRPr="000B484F">
        <w:rPr>
          <w:rFonts w:ascii="Times New Roman" w:hAnsi="Times New Roman"/>
          <w:sz w:val="24"/>
          <w:lang w:val="en-GB"/>
        </w:rPr>
        <w:t xml:space="preserve"> </w:t>
      </w:r>
      <w:r w:rsidR="00E442A6" w:rsidRPr="000B484F">
        <w:rPr>
          <w:rFonts w:ascii="Times New Roman" w:hAnsi="Times New Roman"/>
          <w:sz w:val="24"/>
          <w:lang w:val="en-GB"/>
        </w:rPr>
        <w:t>soil in front of the warehouse).</w:t>
      </w:r>
    </w:p>
    <w:p w14:paraId="2610B999"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lastRenderedPageBreak/>
        <w:t>The offer of the Tenderer should include all warehouses from the subject of the Lot, and the activities will be performed firstly in the main warehouses and in the spare warehouses.</w:t>
      </w:r>
    </w:p>
    <w:p w14:paraId="6AACE4BE"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 xml:space="preserve">In their financial offer, the tenderers must indicate the total price for the execution of the Lot and the method they have formed the price. The total price proposed by the tenderer for the execution of the respective lot, as well as the prices proposed by the participant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 Full description of the procurement object, Point 4 - Value of the public procurement. Non-compliance with these requirements is grounds for disqualification from the procedure. As an integral part of the price offer, a Table - Appendix 5.5 is included for the respective Lot with unit prices for treatment of different types of waste. </w:t>
      </w:r>
    </w:p>
    <w:p w14:paraId="05D035C7"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Activity 1 is preparatory. The tenderers must include the costs for performing it, in the costs of the other Activities.</w:t>
      </w:r>
    </w:p>
    <w:p w14:paraId="1FABC439"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 of the executed contract activities will be made according to the proposed unit prices in the winning tenderer’s offer for POPs pesticides, hazardous waste, non-hazardous waste, other CPP cleaning of the inside of the warehouses and excavation and replacement of contaminated soil in front of the warehouses (reflected in table 5.5 - attached to the Financial Offer), and VAT is also charged.</w:t>
      </w:r>
    </w:p>
    <w:p w14:paraId="1B9389A3"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payments under this public procurement contract shall be due only for activities actually performed, strictly in line with the Technical Specification and according to the unit prices offered.</w:t>
      </w:r>
    </w:p>
    <w:p w14:paraId="0613FE45" w14:textId="77777777" w:rsidR="00B6729D" w:rsidRPr="000B484F" w:rsidRDefault="00B6729D" w:rsidP="00D738D9">
      <w:pPr>
        <w:widowControl w:val="0"/>
        <w:autoSpaceDE w:val="0"/>
        <w:autoSpaceDN w:val="0"/>
        <w:adjustRightInd w:val="0"/>
        <w:spacing w:after="0" w:line="240" w:lineRule="auto"/>
        <w:jc w:val="both"/>
        <w:rPr>
          <w:rFonts w:ascii="Times New Roman" w:hAnsi="Times New Roman"/>
          <w:color w:val="000000"/>
          <w:sz w:val="24"/>
          <w:lang w:val="en-GB"/>
        </w:rPr>
      </w:pPr>
    </w:p>
    <w:p w14:paraId="480E5E8E" w14:textId="77777777" w:rsidR="00D738D9" w:rsidRPr="000B484F" w:rsidRDefault="00D738D9" w:rsidP="00D738D9">
      <w:pPr>
        <w:widowControl w:val="0"/>
        <w:autoSpaceDE w:val="0"/>
        <w:autoSpaceDN w:val="0"/>
        <w:adjustRightInd w:val="0"/>
        <w:spacing w:after="0" w:line="240" w:lineRule="auto"/>
        <w:jc w:val="both"/>
        <w:rPr>
          <w:rFonts w:ascii="Times New Roman" w:hAnsi="Times New Roman"/>
          <w:sz w:val="24"/>
          <w:lang w:val="en-GB"/>
        </w:rPr>
      </w:pPr>
    </w:p>
    <w:p w14:paraId="6A4E3DFB"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II.2.5) Award criteria </w:t>
      </w:r>
    </w:p>
    <w:p w14:paraId="56ACC290" w14:textId="2717D89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Financial evaluation of the offer (FE) – </w:t>
      </w:r>
      <w:r w:rsidR="001761B1" w:rsidRPr="00E43EB3">
        <w:rPr>
          <w:rFonts w:ascii="Times New Roman" w:hAnsi="Times New Roman"/>
          <w:sz w:val="24"/>
          <w:szCs w:val="24"/>
          <w:lang w:val="en-GB"/>
        </w:rPr>
        <w:t>10</w:t>
      </w:r>
      <w:r w:rsidRPr="00E43EB3">
        <w:rPr>
          <w:rFonts w:ascii="Times New Roman" w:hAnsi="Times New Roman"/>
          <w:sz w:val="24"/>
          <w:szCs w:val="24"/>
          <w:lang w:val="en-GB"/>
        </w:rPr>
        <w:t>0</w:t>
      </w:r>
      <w:r w:rsidRPr="000B484F">
        <w:rPr>
          <w:rFonts w:ascii="Times New Roman" w:hAnsi="Times New Roman"/>
          <w:sz w:val="24"/>
          <w:lang w:val="en-GB"/>
        </w:rPr>
        <w:t xml:space="preserve"> points</w:t>
      </w:r>
    </w:p>
    <w:p w14:paraId="3CB0FC3C"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6CC94F2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II.2.6) Estimated value </w:t>
      </w:r>
    </w:p>
    <w:p w14:paraId="01EF7932"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Value: </w:t>
      </w:r>
      <w:r w:rsidR="00D738D9" w:rsidRPr="000B484F">
        <w:rPr>
          <w:rFonts w:ascii="Times New Roman" w:hAnsi="Times New Roman"/>
          <w:sz w:val="24"/>
          <w:lang w:val="en-GB"/>
        </w:rPr>
        <w:t xml:space="preserve">4 083 658.20 </w:t>
      </w:r>
      <w:r w:rsidRPr="000B484F">
        <w:rPr>
          <w:rFonts w:ascii="Times New Roman" w:hAnsi="Times New Roman"/>
          <w:sz w:val="24"/>
          <w:lang w:val="en-GB"/>
        </w:rPr>
        <w:t>VAT included: [</w:t>
      </w:r>
      <w:proofErr w:type="gramStart"/>
      <w:r w:rsidRPr="000B484F">
        <w:rPr>
          <w:rFonts w:ascii="Times New Roman" w:hAnsi="Times New Roman"/>
          <w:sz w:val="24"/>
          <w:lang w:val="en-GB"/>
        </w:rPr>
        <w:t>No ]</w:t>
      </w:r>
      <w:proofErr w:type="gramEnd"/>
      <w:r w:rsidRPr="000B484F">
        <w:rPr>
          <w:rFonts w:ascii="Times New Roman" w:hAnsi="Times New Roman"/>
          <w:sz w:val="24"/>
          <w:lang w:val="en-GB"/>
        </w:rPr>
        <w:t xml:space="preserve"> Currency: BGN    </w:t>
      </w:r>
    </w:p>
    <w:p w14:paraId="5B0932C7"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w:t>
      </w:r>
      <w:proofErr w:type="gramStart"/>
      <w:r w:rsidRPr="000B484F">
        <w:rPr>
          <w:rFonts w:ascii="Times New Roman" w:hAnsi="Times New Roman"/>
          <w:sz w:val="24"/>
          <w:lang w:val="en-GB"/>
        </w:rPr>
        <w:t>for</w:t>
      </w:r>
      <w:proofErr w:type="gramEnd"/>
      <w:r w:rsidRPr="000B484F">
        <w:rPr>
          <w:rFonts w:ascii="Times New Roman" w:hAnsi="Times New Roman"/>
          <w:sz w:val="24"/>
          <w:lang w:val="en-GB"/>
        </w:rPr>
        <w:t xml:space="preserve"> framework agreements or dynamic purchasing systems - estimated maximum total value for the entire duration of the framework agreement or dynamic purchasing system) </w:t>
      </w:r>
    </w:p>
    <w:p w14:paraId="0AEDDE4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627610E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II.2.7) Duration of the contract, framework contract or dynamic purchase system </w:t>
      </w:r>
    </w:p>
    <w:p w14:paraId="667455F2" w14:textId="58DCEE46"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месеци</w:t>
      </w:r>
      <w:proofErr w:type="spellEnd"/>
      <w:r w:rsidRPr="000B484F">
        <w:rPr>
          <w:rFonts w:ascii="Times New Roman" w:hAnsi="Times New Roman"/>
          <w:sz w:val="24"/>
          <w:lang w:val="en-GB"/>
        </w:rPr>
        <w:t>: [</w:t>
      </w:r>
      <w:proofErr w:type="gramStart"/>
      <w:r w:rsidR="00D5275C" w:rsidRPr="00E43EB3">
        <w:rPr>
          <w:rFonts w:ascii="Times New Roman" w:hAnsi="Times New Roman"/>
          <w:b/>
          <w:sz w:val="24"/>
          <w:szCs w:val="24"/>
          <w:lang w:val="en-GB"/>
        </w:rPr>
        <w:t>1</w:t>
      </w:r>
      <w:r w:rsidR="00901E8D" w:rsidRPr="00E43EB3">
        <w:rPr>
          <w:rFonts w:ascii="Times New Roman" w:hAnsi="Times New Roman"/>
          <w:b/>
          <w:sz w:val="24"/>
          <w:szCs w:val="24"/>
          <w:lang w:val="en-GB"/>
        </w:rPr>
        <w:t>5</w:t>
      </w:r>
      <w:r w:rsidRPr="000B484F">
        <w:rPr>
          <w:rFonts w:ascii="Times New Roman" w:hAnsi="Times New Roman"/>
          <w:sz w:val="24"/>
          <w:lang w:val="en-GB"/>
        </w:rPr>
        <w:t xml:space="preserve"> ]</w:t>
      </w:r>
      <w:proofErr w:type="gramEnd"/>
      <w:r w:rsidRPr="000B484F">
        <w:rPr>
          <w:rFonts w:ascii="Times New Roman" w:hAnsi="Times New Roman"/>
          <w:sz w:val="24"/>
          <w:lang w:val="en-GB"/>
        </w:rPr>
        <w:t xml:space="preserve"> </w:t>
      </w:r>
      <w:proofErr w:type="spellStart"/>
      <w:r w:rsidRPr="000B484F">
        <w:rPr>
          <w:rFonts w:ascii="Times New Roman" w:hAnsi="Times New Roman"/>
          <w:sz w:val="24"/>
          <w:lang w:val="en-GB"/>
        </w:rPr>
        <w:t>или</w:t>
      </w:r>
      <w:proofErr w:type="spellEnd"/>
      <w:r w:rsidRPr="000B484F">
        <w:rPr>
          <w:rFonts w:ascii="Times New Roman" w:hAnsi="Times New Roman"/>
          <w:sz w:val="24"/>
          <w:lang w:val="en-GB"/>
        </w:rPr>
        <w:t xml:space="preserve"> </w:t>
      </w: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дни</w:t>
      </w:r>
      <w:proofErr w:type="spellEnd"/>
      <w:r w:rsidRPr="000B484F">
        <w:rPr>
          <w:rFonts w:ascii="Times New Roman" w:hAnsi="Times New Roman"/>
          <w:sz w:val="24"/>
          <w:lang w:val="en-GB"/>
        </w:rPr>
        <w:t xml:space="preserve">: [ ] </w:t>
      </w:r>
    </w:p>
    <w:p w14:paraId="18121CC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roofErr w:type="spellStart"/>
      <w:proofErr w:type="gramStart"/>
      <w:r w:rsidRPr="000B484F">
        <w:rPr>
          <w:rFonts w:ascii="Times New Roman" w:hAnsi="Times New Roman"/>
          <w:sz w:val="24"/>
          <w:lang w:val="en-GB"/>
        </w:rPr>
        <w:t>или</w:t>
      </w:r>
      <w:proofErr w:type="spellEnd"/>
      <w:proofErr w:type="gramEnd"/>
      <w:r w:rsidRPr="000B484F">
        <w:rPr>
          <w:rFonts w:ascii="Times New Roman" w:hAnsi="Times New Roman"/>
          <w:sz w:val="24"/>
          <w:lang w:val="en-GB"/>
        </w:rPr>
        <w:t xml:space="preserve"> start date: (</w:t>
      </w:r>
      <w:proofErr w:type="spellStart"/>
      <w:r w:rsidRPr="000B484F">
        <w:rPr>
          <w:rFonts w:ascii="Times New Roman" w:hAnsi="Times New Roman"/>
          <w:sz w:val="24"/>
          <w:lang w:val="en-GB"/>
        </w:rPr>
        <w:t>dd</w:t>
      </w:r>
      <w:proofErr w:type="spellEnd"/>
      <w:r w:rsidRPr="000B484F">
        <w:rPr>
          <w:rFonts w:ascii="Times New Roman" w:hAnsi="Times New Roman"/>
          <w:sz w:val="24"/>
          <w:lang w:val="en-GB"/>
        </w:rPr>
        <w:t>/mm/</w:t>
      </w:r>
      <w:proofErr w:type="spellStart"/>
      <w:r w:rsidRPr="000B484F">
        <w:rPr>
          <w:rFonts w:ascii="Times New Roman" w:hAnsi="Times New Roman"/>
          <w:sz w:val="24"/>
          <w:lang w:val="en-GB"/>
        </w:rPr>
        <w:t>yyyy</w:t>
      </w:r>
      <w:proofErr w:type="spellEnd"/>
      <w:r w:rsidRPr="000B484F">
        <w:rPr>
          <w:rFonts w:ascii="Times New Roman" w:hAnsi="Times New Roman"/>
          <w:sz w:val="24"/>
          <w:lang w:val="en-GB"/>
        </w:rPr>
        <w:t xml:space="preserve">) / Final date: () </w:t>
      </w:r>
    </w:p>
    <w:p w14:paraId="09E7AFE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1854ED91"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contract is subject to renewal </w:t>
      </w:r>
      <w:r w:rsidRPr="000B484F">
        <w:rPr>
          <w:sz w:val="24"/>
          <w:lang w:val="en-GB"/>
        </w:rPr>
        <w:sym w:font="Wingdings 2" w:char="F0A3"/>
      </w:r>
      <w:r w:rsidRPr="000B484F">
        <w:rPr>
          <w:rFonts w:ascii="Times New Roman" w:hAnsi="Times New Roman"/>
          <w:b/>
          <w:sz w:val="24"/>
          <w:lang w:val="en-GB"/>
        </w:rPr>
        <w:t xml:space="preserve"> </w:t>
      </w:r>
      <w:r w:rsidRPr="000B484F">
        <w:rPr>
          <w:rFonts w:ascii="Times New Roman" w:hAnsi="Times New Roman"/>
          <w:sz w:val="24"/>
          <w:lang w:val="en-GB"/>
        </w:rPr>
        <w:t xml:space="preserve">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renewals: </w:t>
      </w:r>
    </w:p>
    <w:p w14:paraId="0D2A9EAF"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37164C3B"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II.2.9) Information related to restriction of the number </w:t>
      </w:r>
      <w:proofErr w:type="spellStart"/>
      <w:proofErr w:type="gramStart"/>
      <w:r w:rsidRPr="000B484F">
        <w:rPr>
          <w:rFonts w:ascii="Times New Roman" w:hAnsi="Times New Roman"/>
          <w:b/>
          <w:sz w:val="24"/>
          <w:lang w:val="en-GB"/>
        </w:rPr>
        <w:t>ot</w:t>
      </w:r>
      <w:proofErr w:type="spellEnd"/>
      <w:proofErr w:type="gramEnd"/>
      <w:r w:rsidRPr="000B484F">
        <w:rPr>
          <w:rFonts w:ascii="Times New Roman" w:hAnsi="Times New Roman"/>
          <w:b/>
          <w:sz w:val="24"/>
          <w:lang w:val="en-GB"/>
        </w:rPr>
        <w:t xml:space="preserve"> tenderers, which will be invited (with the exception of open procedures) </w:t>
      </w:r>
    </w:p>
    <w:p w14:paraId="6D775729"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Expected number of tenderers: [ ] </w:t>
      </w:r>
    </w:p>
    <w:p w14:paraId="1657B709"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Or Expected minimum number of: [ ] / Maximum number: [  ] </w:t>
      </w:r>
    </w:p>
    <w:p w14:paraId="3E15808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lastRenderedPageBreak/>
        <w:t xml:space="preserve">Objective criteria for selection of limited number of tenderers: </w:t>
      </w:r>
    </w:p>
    <w:p w14:paraId="59F18879"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220D6F5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II.2.10) Information for the variant solutions </w:t>
      </w:r>
    </w:p>
    <w:p w14:paraId="787506D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Variant solution will be accepted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3C953735"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4373CDE3"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II.2.11) Information for the options </w:t>
      </w:r>
    </w:p>
    <w:p w14:paraId="4CAE4AF1"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Options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options: </w:t>
      </w:r>
    </w:p>
    <w:p w14:paraId="557DD258" w14:textId="77777777" w:rsidR="00B6729D" w:rsidRPr="000B484F" w:rsidRDefault="00B6729D" w:rsidP="00D738D9">
      <w:pPr>
        <w:widowControl w:val="0"/>
        <w:autoSpaceDE w:val="0"/>
        <w:autoSpaceDN w:val="0"/>
        <w:adjustRightInd w:val="0"/>
        <w:spacing w:after="0" w:line="240" w:lineRule="auto"/>
        <w:jc w:val="both"/>
        <w:rPr>
          <w:rFonts w:ascii="Times New Roman" w:hAnsi="Times New Roman"/>
          <w:b/>
          <w:sz w:val="24"/>
          <w:lang w:val="en-GB"/>
        </w:rPr>
      </w:pPr>
    </w:p>
    <w:p w14:paraId="56FB6F28"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II.2.12) Information for the electronic </w:t>
      </w:r>
      <w:proofErr w:type="spellStart"/>
      <w:r w:rsidRPr="000B484F">
        <w:rPr>
          <w:rFonts w:ascii="Times New Roman" w:hAnsi="Times New Roman"/>
          <w:b/>
          <w:sz w:val="24"/>
          <w:lang w:val="en-GB"/>
        </w:rPr>
        <w:t>catalogs</w:t>
      </w:r>
      <w:proofErr w:type="spellEnd"/>
      <w:r w:rsidRPr="000B484F">
        <w:rPr>
          <w:rFonts w:ascii="Times New Roman" w:hAnsi="Times New Roman"/>
          <w:b/>
          <w:sz w:val="24"/>
          <w:lang w:val="en-GB"/>
        </w:rPr>
        <w:t xml:space="preserve"> </w:t>
      </w:r>
    </w:p>
    <w:p w14:paraId="06E42EAC"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The offers must be submitted in the form of electronic </w:t>
      </w:r>
      <w:proofErr w:type="spellStart"/>
      <w:r w:rsidRPr="000B484F">
        <w:rPr>
          <w:rFonts w:ascii="Times New Roman" w:hAnsi="Times New Roman"/>
          <w:sz w:val="24"/>
          <w:lang w:val="en-GB"/>
        </w:rPr>
        <w:t>catalogs</w:t>
      </w:r>
      <w:proofErr w:type="spellEnd"/>
      <w:r w:rsidRPr="000B484F">
        <w:rPr>
          <w:rFonts w:ascii="Times New Roman" w:hAnsi="Times New Roman"/>
          <w:sz w:val="24"/>
          <w:lang w:val="en-GB"/>
        </w:rPr>
        <w:t xml:space="preserve"> or include electronic </w:t>
      </w:r>
      <w:proofErr w:type="spellStart"/>
      <w:r w:rsidRPr="000B484F">
        <w:rPr>
          <w:rFonts w:ascii="Times New Roman" w:hAnsi="Times New Roman"/>
          <w:sz w:val="24"/>
          <w:lang w:val="en-GB"/>
        </w:rPr>
        <w:t>catalog</w:t>
      </w:r>
      <w:proofErr w:type="spellEnd"/>
    </w:p>
    <w:p w14:paraId="7ADF277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5DFAF0A7"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II.2.13) Information for EU funds </w:t>
      </w:r>
    </w:p>
    <w:p w14:paraId="7EEF1573"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tender is related to project and/or Programme, financed with EU funds </w:t>
      </w:r>
    </w:p>
    <w:p w14:paraId="3516D45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w:t>
      </w:r>
      <w:proofErr w:type="gramStart"/>
      <w:r w:rsidRPr="000B484F">
        <w:rPr>
          <w:rFonts w:ascii="Times New Roman" w:hAnsi="Times New Roman"/>
          <w:sz w:val="24"/>
          <w:lang w:val="en-GB"/>
        </w:rPr>
        <w:t>yes</w:t>
      </w:r>
      <w:proofErr w:type="gramEnd"/>
      <w:r w:rsidRPr="000B484F">
        <w:rPr>
          <w:rFonts w:ascii="Times New Roman" w:hAnsi="Times New Roman"/>
          <w:sz w:val="24"/>
          <w:lang w:val="en-GB"/>
        </w:rPr>
        <w:t xml:space="preserve">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47DDC9BA"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Identification of the project: </w:t>
      </w:r>
    </w:p>
    <w:p w14:paraId="2290CB8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p>
    <w:p w14:paraId="27DC9D30"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II.2.14) Additional information </w:t>
      </w:r>
    </w:p>
    <w:p w14:paraId="5586F52E" w14:textId="5B8DF050" w:rsidR="00B6729D" w:rsidRPr="00E43EB3" w:rsidRDefault="00B6729D" w:rsidP="00D738D9">
      <w:pPr>
        <w:spacing w:after="0" w:line="240" w:lineRule="auto"/>
        <w:jc w:val="both"/>
        <w:rPr>
          <w:rFonts w:ascii="Times New Roman" w:hAnsi="Times New Roman"/>
          <w:sz w:val="24"/>
          <w:szCs w:val="24"/>
          <w:lang w:val="en-GB"/>
        </w:rPr>
      </w:pPr>
      <w:r w:rsidRPr="00E43EB3">
        <w:rPr>
          <w:rFonts w:ascii="Times New Roman" w:hAnsi="Times New Roman"/>
          <w:sz w:val="24"/>
          <w:szCs w:val="24"/>
          <w:lang w:val="en-GB"/>
        </w:rPr>
        <w:t>The funding of this public procurement will be implemented within the scope of the project “Environmentally sound disposal of obsolete pesticides and other crop protection products”, financed under the Bulgarian-Swiss Cooperation Program (BSCP).</w:t>
      </w:r>
    </w:p>
    <w:p w14:paraId="3578CF23"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76AF3AFE"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 Description </w:t>
      </w:r>
    </w:p>
    <w:p w14:paraId="3B7714D7"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II.2.1) Name:</w:t>
      </w:r>
      <w:r w:rsidRPr="000B484F">
        <w:rPr>
          <w:rFonts w:ascii="Times New Roman" w:hAnsi="Times New Roman"/>
          <w:sz w:val="24"/>
          <w:lang w:val="en-GB"/>
        </w:rPr>
        <w:t xml:space="preserve"> </w:t>
      </w:r>
    </w:p>
    <w:p w14:paraId="62674B9A"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w:t>
      </w:r>
      <w:r w:rsidR="007B0047" w:rsidRPr="000B484F">
        <w:rPr>
          <w:rFonts w:ascii="Times New Roman" w:hAnsi="Times New Roman"/>
          <w:b/>
          <w:sz w:val="24"/>
          <w:lang w:val="en-GB"/>
        </w:rPr>
        <w:t>Repacking, transportation, final disposal and cleaning of the warehouses storing POPs pesticides, hazardous waste, non-hazardous waste and other crop protection products (CPP)</w:t>
      </w:r>
      <w:r w:rsidR="00A2118B" w:rsidRPr="000B484F">
        <w:rPr>
          <w:rFonts w:ascii="Times New Roman" w:hAnsi="Times New Roman"/>
          <w:b/>
          <w:sz w:val="24"/>
          <w:lang w:val="en-GB"/>
        </w:rPr>
        <w:t>, in warehouses on the territory of the</w:t>
      </w:r>
      <w:r w:rsidRPr="000B484F">
        <w:rPr>
          <w:rFonts w:ascii="Times New Roman" w:hAnsi="Times New Roman"/>
          <w:b/>
          <w:sz w:val="24"/>
          <w:lang w:val="en-GB"/>
        </w:rPr>
        <w:t xml:space="preserve"> RIEW - Plovdiv, </w:t>
      </w:r>
      <w:proofErr w:type="spellStart"/>
      <w:r w:rsidRPr="000B484F">
        <w:rPr>
          <w:rFonts w:ascii="Times New Roman" w:hAnsi="Times New Roman"/>
          <w:b/>
          <w:sz w:val="24"/>
          <w:lang w:val="en-GB"/>
        </w:rPr>
        <w:t>Smolyan</w:t>
      </w:r>
      <w:proofErr w:type="spellEnd"/>
      <w:r w:rsidRPr="000B484F">
        <w:rPr>
          <w:rFonts w:ascii="Times New Roman" w:hAnsi="Times New Roman"/>
          <w:b/>
          <w:sz w:val="24"/>
          <w:lang w:val="en-GB"/>
        </w:rPr>
        <w:t xml:space="preserve"> and </w:t>
      </w:r>
      <w:proofErr w:type="spellStart"/>
      <w:r w:rsidRPr="000B484F">
        <w:rPr>
          <w:rFonts w:ascii="Times New Roman" w:hAnsi="Times New Roman"/>
          <w:b/>
          <w:sz w:val="24"/>
          <w:lang w:val="en-GB"/>
        </w:rPr>
        <w:t>Haskovo</w:t>
      </w:r>
      <w:proofErr w:type="spellEnd"/>
      <w:r w:rsidRPr="000B484F">
        <w:rPr>
          <w:rFonts w:ascii="Times New Roman" w:hAnsi="Times New Roman"/>
          <w:b/>
          <w:sz w:val="24"/>
          <w:lang w:val="en-GB"/>
        </w:rPr>
        <w:t>.</w:t>
      </w:r>
    </w:p>
    <w:p w14:paraId="2FCC486F"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Lot №: 6</w:t>
      </w:r>
    </w:p>
    <w:p w14:paraId="4B039CF8"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64A9BD58"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II.2.2) Additional CPV Codes</w:t>
      </w:r>
      <w:r w:rsidRPr="000B484F">
        <w:rPr>
          <w:rFonts w:ascii="Times New Roman" w:hAnsi="Times New Roman"/>
          <w:sz w:val="24"/>
          <w:lang w:val="en-GB"/>
        </w:rPr>
        <w:t>:</w:t>
      </w:r>
    </w:p>
    <w:p w14:paraId="5ED1BE58"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Main CPV code:</w:t>
      </w:r>
      <w:r w:rsidRPr="000B484F">
        <w:rPr>
          <w:rFonts w:ascii="Times New Roman" w:hAnsi="Times New Roman"/>
          <w:sz w:val="24"/>
          <w:lang w:val="en-GB"/>
        </w:rPr>
        <w:t xml:space="preserve"> 24451000</w:t>
      </w:r>
    </w:p>
    <w:p w14:paraId="2F802CF5"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Other CPV code</w:t>
      </w:r>
      <w:proofErr w:type="gramStart"/>
      <w:r w:rsidRPr="000B484F">
        <w:rPr>
          <w:rFonts w:ascii="Times New Roman" w:hAnsi="Times New Roman"/>
          <w:b/>
          <w:sz w:val="24"/>
          <w:lang w:val="en-GB"/>
        </w:rPr>
        <w:t>:12</w:t>
      </w:r>
      <w:proofErr w:type="gramEnd"/>
    </w:p>
    <w:p w14:paraId="63497790"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147CB0DF"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II.2.3) Location  </w:t>
      </w:r>
    </w:p>
    <w:p w14:paraId="0E9A2186"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Bulgaria, Plovdiv district, </w:t>
      </w:r>
      <w:proofErr w:type="spellStart"/>
      <w:r w:rsidRPr="000B484F">
        <w:rPr>
          <w:rFonts w:ascii="Times New Roman" w:hAnsi="Times New Roman"/>
          <w:b/>
          <w:sz w:val="24"/>
          <w:lang w:val="en-GB"/>
        </w:rPr>
        <w:t>Smolyan</w:t>
      </w:r>
      <w:proofErr w:type="spellEnd"/>
      <w:r w:rsidRPr="000B484F">
        <w:rPr>
          <w:rFonts w:ascii="Times New Roman" w:hAnsi="Times New Roman"/>
          <w:b/>
          <w:sz w:val="24"/>
          <w:lang w:val="en-GB"/>
        </w:rPr>
        <w:t xml:space="preserve"> district and </w:t>
      </w:r>
      <w:proofErr w:type="spellStart"/>
      <w:r w:rsidRPr="000B484F">
        <w:rPr>
          <w:rFonts w:ascii="Times New Roman" w:hAnsi="Times New Roman"/>
          <w:b/>
          <w:sz w:val="24"/>
          <w:lang w:val="en-GB"/>
        </w:rPr>
        <w:t>Haskovo</w:t>
      </w:r>
      <w:proofErr w:type="spellEnd"/>
      <w:r w:rsidRPr="000B484F">
        <w:rPr>
          <w:rFonts w:ascii="Times New Roman" w:hAnsi="Times New Roman"/>
          <w:b/>
          <w:sz w:val="24"/>
          <w:lang w:val="en-GB"/>
        </w:rPr>
        <w:t xml:space="preserve"> district</w:t>
      </w:r>
    </w:p>
    <w:p w14:paraId="4A04C23C"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w:t>
      </w:r>
    </w:p>
    <w:p w14:paraId="339C463F"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421</w:t>
      </w:r>
    </w:p>
    <w:p w14:paraId="0D3FBF8C"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424</w:t>
      </w:r>
    </w:p>
    <w:p w14:paraId="61A41D79"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NUTS: 1 BG 422</w:t>
      </w:r>
    </w:p>
    <w:p w14:paraId="700B8CF6"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062BA9B0"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b/>
          <w:sz w:val="24"/>
          <w:lang w:val="en-GB"/>
        </w:rPr>
        <w:t xml:space="preserve">II.2.4) Description of the tender: </w:t>
      </w:r>
      <w:r w:rsidRPr="000B484F">
        <w:rPr>
          <w:rFonts w:ascii="Times New Roman" w:hAnsi="Times New Roman"/>
          <w:sz w:val="24"/>
          <w:lang w:val="en-GB"/>
        </w:rPr>
        <w:t>(nature and quantity of works, supplies or services or an indication of the needs and requirements)</w:t>
      </w:r>
    </w:p>
    <w:p w14:paraId="54198334"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71CB398E" w14:textId="77777777" w:rsidR="00A2118B" w:rsidRPr="000B484F" w:rsidRDefault="00A2118B" w:rsidP="00A2118B">
      <w:pPr>
        <w:jc w:val="both"/>
        <w:rPr>
          <w:rFonts w:ascii="Times New Roman" w:hAnsi="Times New Roman"/>
          <w:sz w:val="24"/>
          <w:lang w:val="en-GB"/>
        </w:rPr>
      </w:pPr>
      <w:r w:rsidRPr="000B484F">
        <w:rPr>
          <w:rFonts w:ascii="Times New Roman" w:hAnsi="Times New Roman"/>
          <w:sz w:val="24"/>
          <w:lang w:val="en-GB"/>
        </w:rPr>
        <w:lastRenderedPageBreak/>
        <w:t>The subject of the current lot is preparation for execution of activities, sampling, analysis and repacking, cleaning of warehouses, transportation and final disposal of POPs pesticides, hazardous waste, non-hazardous waste and other crop protection products (CPP) as follows:</w:t>
      </w:r>
    </w:p>
    <w:p w14:paraId="1C6BEA5C" w14:textId="77777777" w:rsidR="00A2118B" w:rsidRPr="000B484F" w:rsidRDefault="00A2118B" w:rsidP="003517E5">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approximately 1 061 000 kg</w:t>
      </w:r>
      <w:r w:rsidRPr="000B484F">
        <w:rPr>
          <w:lang w:val="en-GB"/>
        </w:rPr>
        <w:t xml:space="preserve"> of </w:t>
      </w:r>
      <w:r w:rsidRPr="000B484F">
        <w:rPr>
          <w:rFonts w:ascii="Times New Roman" w:hAnsi="Times New Roman"/>
          <w:sz w:val="24"/>
          <w:lang w:val="en-GB"/>
        </w:rPr>
        <w:t xml:space="preserve">POPs pesticides, hazardous waste, non-hazardous waste and other crop protection products (CPP) stored in 38 (thirty-eight) main warehouses, and cleaning </w:t>
      </w:r>
      <w:proofErr w:type="gramStart"/>
      <w:r w:rsidRPr="000B484F">
        <w:rPr>
          <w:rFonts w:ascii="Times New Roman" w:hAnsi="Times New Roman"/>
          <w:sz w:val="24"/>
          <w:lang w:val="en-GB"/>
        </w:rPr>
        <w:t>of  35</w:t>
      </w:r>
      <w:proofErr w:type="gramEnd"/>
      <w:r w:rsidRPr="000B484F">
        <w:rPr>
          <w:rFonts w:ascii="Times New Roman" w:hAnsi="Times New Roman"/>
          <w:sz w:val="24"/>
          <w:lang w:val="en-GB"/>
        </w:rPr>
        <w:t xml:space="preserve"> (thirty-five) main warehouses</w:t>
      </w:r>
      <w:r w:rsidR="00E442A6" w:rsidRPr="000B484F">
        <w:rPr>
          <w:rFonts w:ascii="Times New Roman" w:hAnsi="Times New Roman"/>
          <w:sz w:val="24"/>
          <w:lang w:val="en-GB"/>
        </w:rPr>
        <w:t xml:space="preserve"> (cleaning of approximately 6,230.00 square meters inside the warehouses and excavation </w:t>
      </w:r>
      <w:r w:rsidR="00901E8D">
        <w:rPr>
          <w:rFonts w:ascii="Times New Roman" w:hAnsi="Times New Roman"/>
          <w:sz w:val="24"/>
          <w:szCs w:val="24"/>
          <w:lang w:val="en-GB"/>
        </w:rPr>
        <w:t>and replacement with inert material</w:t>
      </w:r>
      <w:r w:rsidR="00901E8D" w:rsidRPr="00E77A52">
        <w:rPr>
          <w:rFonts w:ascii="Times New Roman" w:hAnsi="Times New Roman"/>
          <w:sz w:val="24"/>
          <w:szCs w:val="24"/>
          <w:lang w:val="en-GB"/>
        </w:rPr>
        <w:t xml:space="preserve"> </w:t>
      </w:r>
      <w:r w:rsidR="00E442A6" w:rsidRPr="000B484F">
        <w:rPr>
          <w:rFonts w:ascii="Times New Roman" w:hAnsi="Times New Roman"/>
          <w:sz w:val="24"/>
          <w:lang w:val="en-GB"/>
        </w:rPr>
        <w:t xml:space="preserve">of approximately </w:t>
      </w:r>
      <w:r w:rsidR="003517E5" w:rsidRPr="000B484F">
        <w:rPr>
          <w:rFonts w:ascii="Times New Roman" w:hAnsi="Times New Roman"/>
          <w:sz w:val="24"/>
          <w:lang w:val="en-GB"/>
        </w:rPr>
        <w:t xml:space="preserve">2.10 </w:t>
      </w:r>
      <w:r w:rsidR="00E442A6" w:rsidRPr="000B484F">
        <w:rPr>
          <w:rFonts w:ascii="Times New Roman" w:hAnsi="Times New Roman"/>
          <w:sz w:val="24"/>
          <w:lang w:val="en-GB"/>
        </w:rPr>
        <w:t>cubic meters</w:t>
      </w:r>
      <w:r w:rsidR="00E442A6" w:rsidRPr="00E43EB3">
        <w:rPr>
          <w:rFonts w:ascii="Times New Roman" w:hAnsi="Times New Roman"/>
          <w:sz w:val="24"/>
          <w:szCs w:val="24"/>
          <w:lang w:val="en-GB"/>
        </w:rPr>
        <w:t xml:space="preserve"> </w:t>
      </w:r>
      <w:r w:rsidR="00901E8D">
        <w:rPr>
          <w:rFonts w:ascii="Times New Roman" w:hAnsi="Times New Roman"/>
          <w:sz w:val="24"/>
          <w:szCs w:val="24"/>
          <w:lang w:val="en-GB"/>
        </w:rPr>
        <w:t>(2,94 tons)</w:t>
      </w:r>
      <w:r w:rsidR="00901E8D" w:rsidRPr="000B484F">
        <w:rPr>
          <w:rFonts w:ascii="Times New Roman" w:hAnsi="Times New Roman"/>
          <w:sz w:val="24"/>
          <w:lang w:val="en-GB"/>
        </w:rPr>
        <w:t xml:space="preserve"> </w:t>
      </w:r>
      <w:r w:rsidR="00E442A6" w:rsidRPr="000B484F">
        <w:rPr>
          <w:rFonts w:ascii="Times New Roman" w:hAnsi="Times New Roman"/>
          <w:sz w:val="24"/>
          <w:lang w:val="en-GB"/>
        </w:rPr>
        <w:t>of visibly contaminated soil in front of the warehouses).</w:t>
      </w:r>
    </w:p>
    <w:p w14:paraId="730A82F1" w14:textId="6F491283" w:rsidR="00A2118B" w:rsidRPr="000B484F" w:rsidRDefault="00A2118B" w:rsidP="003517E5">
      <w:pPr>
        <w:numPr>
          <w:ilvl w:val="0"/>
          <w:numId w:val="24"/>
        </w:numPr>
        <w:spacing w:line="240" w:lineRule="auto"/>
        <w:jc w:val="both"/>
        <w:rPr>
          <w:rFonts w:ascii="Times New Roman" w:hAnsi="Times New Roman"/>
          <w:sz w:val="24"/>
          <w:lang w:val="en-GB"/>
        </w:rPr>
      </w:pPr>
      <w:r w:rsidRPr="000B484F">
        <w:rPr>
          <w:rFonts w:ascii="Times New Roman" w:hAnsi="Times New Roman"/>
          <w:sz w:val="24"/>
          <w:lang w:val="en-GB"/>
        </w:rPr>
        <w:t xml:space="preserve">Approximately 62 810 kg </w:t>
      </w:r>
      <w:proofErr w:type="gramStart"/>
      <w:r w:rsidRPr="000B484F">
        <w:rPr>
          <w:rFonts w:ascii="Times New Roman" w:hAnsi="Times New Roman"/>
          <w:sz w:val="24"/>
          <w:lang w:val="en-GB"/>
        </w:rPr>
        <w:t>of  POPs</w:t>
      </w:r>
      <w:proofErr w:type="gramEnd"/>
      <w:r w:rsidRPr="000B484F">
        <w:rPr>
          <w:rFonts w:ascii="Times New Roman" w:hAnsi="Times New Roman"/>
          <w:sz w:val="24"/>
          <w:lang w:val="en-GB"/>
        </w:rPr>
        <w:t xml:space="preserve"> pesticides, hazardous waste, non-hazardous waste and other crop protection products (CPP) stored in 8 (eight) spare warehouse, and cleaning of  6 (six) spare warehouse</w:t>
      </w:r>
      <w:r w:rsidR="00E442A6" w:rsidRPr="000B484F">
        <w:rPr>
          <w:rFonts w:ascii="Times New Roman" w:hAnsi="Times New Roman"/>
          <w:sz w:val="24"/>
          <w:lang w:val="en-GB"/>
        </w:rPr>
        <w:t xml:space="preserve">s (cleaning approximately 2 120.00 sq. m inside the warehouse and </w:t>
      </w:r>
      <w:r w:rsidR="00901E8D">
        <w:rPr>
          <w:rFonts w:ascii="Times New Roman" w:hAnsi="Times New Roman"/>
          <w:sz w:val="24"/>
          <w:szCs w:val="24"/>
          <w:lang w:val="en-GB"/>
        </w:rPr>
        <w:t>excavation and replacement with inert material</w:t>
      </w:r>
      <w:r w:rsidR="00901E8D" w:rsidRPr="00E77A52">
        <w:rPr>
          <w:rFonts w:ascii="Times New Roman" w:hAnsi="Times New Roman"/>
          <w:sz w:val="24"/>
          <w:szCs w:val="24"/>
          <w:lang w:val="en-GB"/>
        </w:rPr>
        <w:t xml:space="preserve"> </w:t>
      </w:r>
      <w:r w:rsidR="00901E8D">
        <w:rPr>
          <w:rFonts w:ascii="Times New Roman" w:hAnsi="Times New Roman"/>
          <w:sz w:val="24"/>
          <w:szCs w:val="24"/>
          <w:lang w:val="en-GB"/>
        </w:rPr>
        <w:t>of</w:t>
      </w:r>
      <w:r w:rsidR="00E442A6" w:rsidRPr="000B484F">
        <w:rPr>
          <w:rFonts w:ascii="Times New Roman" w:hAnsi="Times New Roman"/>
          <w:sz w:val="24"/>
          <w:lang w:val="en-GB"/>
        </w:rPr>
        <w:t xml:space="preserve"> approximately </w:t>
      </w:r>
      <w:r w:rsidR="003517E5" w:rsidRPr="000B484F">
        <w:rPr>
          <w:rFonts w:ascii="Times New Roman" w:hAnsi="Times New Roman"/>
          <w:sz w:val="24"/>
          <w:lang w:val="en-GB"/>
        </w:rPr>
        <w:t xml:space="preserve">0.80 </w:t>
      </w:r>
      <w:r w:rsidR="00E442A6" w:rsidRPr="000B484F">
        <w:rPr>
          <w:rFonts w:ascii="Times New Roman" w:hAnsi="Times New Roman"/>
          <w:sz w:val="24"/>
          <w:lang w:val="en-GB"/>
        </w:rPr>
        <w:t>cubic meters</w:t>
      </w:r>
      <w:r w:rsidR="00E442A6" w:rsidRPr="00E43EB3">
        <w:rPr>
          <w:rFonts w:ascii="Times New Roman" w:hAnsi="Times New Roman"/>
          <w:sz w:val="24"/>
          <w:szCs w:val="24"/>
          <w:lang w:val="en-GB"/>
        </w:rPr>
        <w:t xml:space="preserve"> </w:t>
      </w:r>
      <w:r w:rsidR="00901E8D">
        <w:rPr>
          <w:rFonts w:ascii="Times New Roman" w:hAnsi="Times New Roman"/>
          <w:sz w:val="24"/>
          <w:szCs w:val="24"/>
          <w:lang w:val="en-GB"/>
        </w:rPr>
        <w:t>(1,12 tons)</w:t>
      </w:r>
      <w:r w:rsidR="00901E8D" w:rsidRPr="000B484F">
        <w:rPr>
          <w:rFonts w:ascii="Times New Roman" w:hAnsi="Times New Roman"/>
          <w:sz w:val="24"/>
          <w:lang w:val="en-GB"/>
        </w:rPr>
        <w:t xml:space="preserve"> </w:t>
      </w:r>
      <w:r w:rsidR="00E442A6" w:rsidRPr="000B484F">
        <w:rPr>
          <w:rFonts w:ascii="Times New Roman" w:hAnsi="Times New Roman"/>
          <w:sz w:val="24"/>
          <w:lang w:val="en-GB"/>
        </w:rPr>
        <w:t>of visibly contaminated soil in front of the warehouse).</w:t>
      </w:r>
    </w:p>
    <w:p w14:paraId="754E483D"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offer of the Tenderer should include all warehouses from the subject of the Lot, and the activities will be performed firstly in the main warehouses and in the spare warehouses.</w:t>
      </w:r>
    </w:p>
    <w:p w14:paraId="5736538E"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 xml:space="preserve">In their financial offer, the tenderers must indicate the total price for the execution of the Lot and the method they have formed the price. The total price proposed by the tenderer for the execution of the respective lot, as well as the prices proposed by the participant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 Full description of the procurement object, Point 4 - Value of the public procurement. Non-compliance with these requirements is grounds for disqualification from the procedure. As an integral part of the price offer, a Table - Appendix 5.6 is included for the respective Lot with unit prices for treatment of different types of waste. </w:t>
      </w:r>
    </w:p>
    <w:p w14:paraId="5A30511E"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Activity 1 is preparatory. The tenderers must include the costs for performing it, in the costs of the other Activities.</w:t>
      </w:r>
    </w:p>
    <w:p w14:paraId="0AA4C045"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 of the executed contract activities will be made according to the proposed unit prices in the winning tenderer’s offer for POPs pesticides, hazardous waste, non-hazardous waste, other CPP cleaning of the inside of the warehouses and excavation and replacement of contaminated soil in front of the warehouses (reflected in table 5.6 - attached to the Financial Offer), and VAT is also charged.</w:t>
      </w:r>
    </w:p>
    <w:p w14:paraId="6D70DEC5" w14:textId="77777777" w:rsidR="00402F0B" w:rsidRPr="000B484F" w:rsidRDefault="00402F0B" w:rsidP="00402F0B">
      <w:pPr>
        <w:numPr>
          <w:ilvl w:val="0"/>
          <w:numId w:val="24"/>
        </w:numPr>
        <w:spacing w:before="120" w:after="0" w:line="240" w:lineRule="auto"/>
        <w:jc w:val="both"/>
        <w:rPr>
          <w:rFonts w:ascii="Times New Roman" w:hAnsi="Times New Roman"/>
          <w:sz w:val="24"/>
          <w:lang w:val="en-GB"/>
        </w:rPr>
      </w:pPr>
      <w:r w:rsidRPr="000B484F">
        <w:rPr>
          <w:rFonts w:ascii="Times New Roman" w:hAnsi="Times New Roman"/>
          <w:sz w:val="24"/>
          <w:lang w:val="en-GB"/>
        </w:rPr>
        <w:t>The payments under this public procurement contract shall be due only for activities actually performed, strictly in line with the Technical Specification and according to the unit prices offered.</w:t>
      </w:r>
    </w:p>
    <w:p w14:paraId="1E1F2541" w14:textId="77777777" w:rsidR="00B6729D" w:rsidRPr="000B484F" w:rsidRDefault="00B6729D" w:rsidP="00D738D9">
      <w:pPr>
        <w:widowControl w:val="0"/>
        <w:autoSpaceDE w:val="0"/>
        <w:autoSpaceDN w:val="0"/>
        <w:adjustRightInd w:val="0"/>
        <w:spacing w:after="0" w:line="240" w:lineRule="auto"/>
        <w:jc w:val="both"/>
        <w:rPr>
          <w:rFonts w:ascii="Times New Roman" w:hAnsi="Times New Roman"/>
          <w:sz w:val="24"/>
          <w:lang w:val="en-GB"/>
        </w:rPr>
      </w:pPr>
    </w:p>
    <w:p w14:paraId="2BE4E17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II.2.5) Award criteria </w:t>
      </w:r>
    </w:p>
    <w:p w14:paraId="06AB5F11" w14:textId="61C02E55"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Financial evaluation of the offer (FE) – </w:t>
      </w:r>
      <w:r w:rsidR="00A73ABF" w:rsidRPr="00E43EB3">
        <w:rPr>
          <w:rFonts w:ascii="Times New Roman" w:hAnsi="Times New Roman"/>
          <w:sz w:val="24"/>
          <w:szCs w:val="24"/>
          <w:lang w:val="en-GB"/>
        </w:rPr>
        <w:t>10</w:t>
      </w:r>
      <w:r w:rsidRPr="00E43EB3">
        <w:rPr>
          <w:rFonts w:ascii="Times New Roman" w:hAnsi="Times New Roman"/>
          <w:sz w:val="24"/>
          <w:szCs w:val="24"/>
          <w:lang w:val="en-GB"/>
        </w:rPr>
        <w:t>0</w:t>
      </w:r>
      <w:r w:rsidRPr="000B484F">
        <w:rPr>
          <w:rFonts w:ascii="Times New Roman" w:hAnsi="Times New Roman"/>
          <w:sz w:val="24"/>
          <w:lang w:val="en-GB"/>
        </w:rPr>
        <w:t xml:space="preserve"> points</w:t>
      </w:r>
    </w:p>
    <w:p w14:paraId="776ABCCE"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54DA1C6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II.2.6) Estimated value </w:t>
      </w:r>
    </w:p>
    <w:p w14:paraId="4E81698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Value: </w:t>
      </w:r>
      <w:r w:rsidR="00D738D9" w:rsidRPr="000B484F">
        <w:rPr>
          <w:rFonts w:ascii="Times New Roman" w:hAnsi="Times New Roman"/>
          <w:sz w:val="24"/>
          <w:lang w:val="en-GB"/>
        </w:rPr>
        <w:t xml:space="preserve">7 576 750.91 </w:t>
      </w:r>
      <w:r w:rsidRPr="000B484F">
        <w:rPr>
          <w:rFonts w:ascii="Times New Roman" w:hAnsi="Times New Roman"/>
          <w:sz w:val="24"/>
          <w:lang w:val="en-GB"/>
        </w:rPr>
        <w:t>VAT included: [</w:t>
      </w:r>
      <w:proofErr w:type="gramStart"/>
      <w:r w:rsidRPr="000B484F">
        <w:rPr>
          <w:rFonts w:ascii="Times New Roman" w:hAnsi="Times New Roman"/>
          <w:sz w:val="24"/>
          <w:lang w:val="en-GB"/>
        </w:rPr>
        <w:t>No ]</w:t>
      </w:r>
      <w:proofErr w:type="gramEnd"/>
      <w:r w:rsidRPr="000B484F">
        <w:rPr>
          <w:rFonts w:ascii="Times New Roman" w:hAnsi="Times New Roman"/>
          <w:sz w:val="24"/>
          <w:lang w:val="en-GB"/>
        </w:rPr>
        <w:t xml:space="preserve"> Currency: BGN    </w:t>
      </w:r>
    </w:p>
    <w:p w14:paraId="55BA110C"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w:t>
      </w:r>
      <w:proofErr w:type="gramStart"/>
      <w:r w:rsidRPr="000B484F">
        <w:rPr>
          <w:rFonts w:ascii="Times New Roman" w:hAnsi="Times New Roman"/>
          <w:sz w:val="24"/>
          <w:lang w:val="en-GB"/>
        </w:rPr>
        <w:t>for</w:t>
      </w:r>
      <w:proofErr w:type="gramEnd"/>
      <w:r w:rsidRPr="000B484F">
        <w:rPr>
          <w:rFonts w:ascii="Times New Roman" w:hAnsi="Times New Roman"/>
          <w:sz w:val="24"/>
          <w:lang w:val="en-GB"/>
        </w:rPr>
        <w:t xml:space="preserve"> framework agreements or dynamic purchasing systems - estimated maximum total value for the entire duration of the framework agreement or dynamic purchasing system) </w:t>
      </w:r>
    </w:p>
    <w:p w14:paraId="5E2CCB41"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777E6AE8"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II.2.7) Duration of the contract, framework contract or dynamic purchase system </w:t>
      </w:r>
    </w:p>
    <w:p w14:paraId="47D82E82" w14:textId="24BE5064" w:rsidR="00F201DD" w:rsidRPr="000B484F" w:rsidRDefault="00D5275C" w:rsidP="00D738D9">
      <w:pPr>
        <w:widowControl w:val="0"/>
        <w:autoSpaceDE w:val="0"/>
        <w:autoSpaceDN w:val="0"/>
        <w:adjustRightInd w:val="0"/>
        <w:spacing w:after="0" w:line="240" w:lineRule="auto"/>
        <w:jc w:val="both"/>
        <w:rPr>
          <w:rFonts w:ascii="Times New Roman" w:hAnsi="Times New Roman"/>
          <w:sz w:val="24"/>
          <w:lang w:val="en-GB"/>
        </w:rPr>
      </w:pPr>
      <w:proofErr w:type="spellStart"/>
      <w:r w:rsidRPr="000B484F">
        <w:rPr>
          <w:rFonts w:ascii="Times New Roman" w:hAnsi="Times New Roman"/>
          <w:sz w:val="24"/>
          <w:lang w:val="en-GB"/>
        </w:rPr>
        <w:t>Продължителност</w:t>
      </w:r>
      <w:proofErr w:type="spellEnd"/>
      <w:r w:rsidRPr="000B484F">
        <w:rPr>
          <w:rFonts w:ascii="Times New Roman" w:hAnsi="Times New Roman"/>
          <w:sz w:val="24"/>
          <w:lang w:val="en-GB"/>
        </w:rPr>
        <w:t xml:space="preserve"> в </w:t>
      </w:r>
      <w:proofErr w:type="spellStart"/>
      <w:r w:rsidRPr="000B484F">
        <w:rPr>
          <w:rFonts w:ascii="Times New Roman" w:hAnsi="Times New Roman"/>
          <w:sz w:val="24"/>
          <w:lang w:val="en-GB"/>
        </w:rPr>
        <w:t>месеци</w:t>
      </w:r>
      <w:proofErr w:type="spellEnd"/>
      <w:r w:rsidRPr="000B484F">
        <w:rPr>
          <w:rFonts w:ascii="Times New Roman" w:hAnsi="Times New Roman"/>
          <w:sz w:val="24"/>
          <w:lang w:val="en-GB"/>
        </w:rPr>
        <w:t>: [</w:t>
      </w:r>
      <w:r w:rsidR="00901E8D" w:rsidRPr="00E43EB3">
        <w:rPr>
          <w:rFonts w:ascii="Times New Roman" w:hAnsi="Times New Roman"/>
          <w:b/>
          <w:sz w:val="24"/>
          <w:szCs w:val="24"/>
          <w:lang w:val="en-GB"/>
        </w:rPr>
        <w:t>15</w:t>
      </w:r>
      <w:r w:rsidR="00F201DD" w:rsidRPr="000B484F">
        <w:rPr>
          <w:rFonts w:ascii="Times New Roman" w:hAnsi="Times New Roman"/>
          <w:sz w:val="24"/>
          <w:lang w:val="en-GB"/>
        </w:rPr>
        <w:t xml:space="preserve">] </w:t>
      </w:r>
      <w:proofErr w:type="spellStart"/>
      <w:r w:rsidR="00F201DD" w:rsidRPr="000B484F">
        <w:rPr>
          <w:rFonts w:ascii="Times New Roman" w:hAnsi="Times New Roman"/>
          <w:sz w:val="24"/>
          <w:lang w:val="en-GB"/>
        </w:rPr>
        <w:t>или</w:t>
      </w:r>
      <w:proofErr w:type="spellEnd"/>
      <w:r w:rsidR="00F201DD" w:rsidRPr="000B484F">
        <w:rPr>
          <w:rFonts w:ascii="Times New Roman" w:hAnsi="Times New Roman"/>
          <w:sz w:val="24"/>
          <w:lang w:val="en-GB"/>
        </w:rPr>
        <w:t xml:space="preserve"> </w:t>
      </w:r>
      <w:proofErr w:type="spellStart"/>
      <w:r w:rsidR="00F201DD" w:rsidRPr="000B484F">
        <w:rPr>
          <w:rFonts w:ascii="Times New Roman" w:hAnsi="Times New Roman"/>
          <w:sz w:val="24"/>
          <w:lang w:val="en-GB"/>
        </w:rPr>
        <w:t>Продължителност</w:t>
      </w:r>
      <w:proofErr w:type="spellEnd"/>
      <w:r w:rsidR="00F201DD" w:rsidRPr="000B484F">
        <w:rPr>
          <w:rFonts w:ascii="Times New Roman" w:hAnsi="Times New Roman"/>
          <w:sz w:val="24"/>
          <w:lang w:val="en-GB"/>
        </w:rPr>
        <w:t xml:space="preserve"> в </w:t>
      </w:r>
      <w:proofErr w:type="spellStart"/>
      <w:r w:rsidR="00F201DD" w:rsidRPr="000B484F">
        <w:rPr>
          <w:rFonts w:ascii="Times New Roman" w:hAnsi="Times New Roman"/>
          <w:sz w:val="24"/>
          <w:lang w:val="en-GB"/>
        </w:rPr>
        <w:t>дни</w:t>
      </w:r>
      <w:proofErr w:type="spellEnd"/>
      <w:r w:rsidR="00F201DD" w:rsidRPr="000B484F">
        <w:rPr>
          <w:rFonts w:ascii="Times New Roman" w:hAnsi="Times New Roman"/>
          <w:sz w:val="24"/>
          <w:lang w:val="en-GB"/>
        </w:rPr>
        <w:t xml:space="preserve">: [ ] </w:t>
      </w:r>
    </w:p>
    <w:p w14:paraId="4B7CFE2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roofErr w:type="spellStart"/>
      <w:proofErr w:type="gramStart"/>
      <w:r w:rsidRPr="000B484F">
        <w:rPr>
          <w:rFonts w:ascii="Times New Roman" w:hAnsi="Times New Roman"/>
          <w:sz w:val="24"/>
          <w:lang w:val="en-GB"/>
        </w:rPr>
        <w:t>или</w:t>
      </w:r>
      <w:proofErr w:type="spellEnd"/>
      <w:proofErr w:type="gramEnd"/>
      <w:r w:rsidRPr="000B484F">
        <w:rPr>
          <w:rFonts w:ascii="Times New Roman" w:hAnsi="Times New Roman"/>
          <w:sz w:val="24"/>
          <w:lang w:val="en-GB"/>
        </w:rPr>
        <w:t xml:space="preserve"> start date: (</w:t>
      </w:r>
      <w:proofErr w:type="spellStart"/>
      <w:r w:rsidRPr="000B484F">
        <w:rPr>
          <w:rFonts w:ascii="Times New Roman" w:hAnsi="Times New Roman"/>
          <w:sz w:val="24"/>
          <w:lang w:val="en-GB"/>
        </w:rPr>
        <w:t>dd</w:t>
      </w:r>
      <w:proofErr w:type="spellEnd"/>
      <w:r w:rsidRPr="000B484F">
        <w:rPr>
          <w:rFonts w:ascii="Times New Roman" w:hAnsi="Times New Roman"/>
          <w:sz w:val="24"/>
          <w:lang w:val="en-GB"/>
        </w:rPr>
        <w:t>/mm/</w:t>
      </w:r>
      <w:proofErr w:type="spellStart"/>
      <w:r w:rsidRPr="000B484F">
        <w:rPr>
          <w:rFonts w:ascii="Times New Roman" w:hAnsi="Times New Roman"/>
          <w:sz w:val="24"/>
          <w:lang w:val="en-GB"/>
        </w:rPr>
        <w:t>yyyy</w:t>
      </w:r>
      <w:proofErr w:type="spellEnd"/>
      <w:r w:rsidRPr="000B484F">
        <w:rPr>
          <w:rFonts w:ascii="Times New Roman" w:hAnsi="Times New Roman"/>
          <w:sz w:val="24"/>
          <w:lang w:val="en-GB"/>
        </w:rPr>
        <w:t xml:space="preserve">) / Final date: () </w:t>
      </w:r>
    </w:p>
    <w:p w14:paraId="152FF318"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6B8DA50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contract is subject to renewal </w:t>
      </w:r>
      <w:r w:rsidRPr="000B484F">
        <w:rPr>
          <w:sz w:val="24"/>
          <w:lang w:val="en-GB"/>
        </w:rPr>
        <w:sym w:font="Wingdings 2" w:char="F0A3"/>
      </w:r>
      <w:r w:rsidRPr="000B484F">
        <w:rPr>
          <w:rFonts w:ascii="Times New Roman" w:hAnsi="Times New Roman"/>
          <w:b/>
          <w:sz w:val="24"/>
          <w:lang w:val="en-GB"/>
        </w:rPr>
        <w:t xml:space="preserve"> </w:t>
      </w:r>
      <w:r w:rsidRPr="000B484F">
        <w:rPr>
          <w:rFonts w:ascii="Times New Roman" w:hAnsi="Times New Roman"/>
          <w:sz w:val="24"/>
          <w:lang w:val="en-GB"/>
        </w:rPr>
        <w:t xml:space="preserve">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renewals: </w:t>
      </w:r>
    </w:p>
    <w:p w14:paraId="3400D80F"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1F6D7B1D"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II.2.9) Information related to restriction of the number </w:t>
      </w:r>
      <w:proofErr w:type="spellStart"/>
      <w:proofErr w:type="gramStart"/>
      <w:r w:rsidRPr="000B484F">
        <w:rPr>
          <w:rFonts w:ascii="Times New Roman" w:hAnsi="Times New Roman"/>
          <w:b/>
          <w:sz w:val="24"/>
          <w:lang w:val="en-GB"/>
        </w:rPr>
        <w:t>ot</w:t>
      </w:r>
      <w:proofErr w:type="spellEnd"/>
      <w:proofErr w:type="gramEnd"/>
      <w:r w:rsidRPr="000B484F">
        <w:rPr>
          <w:rFonts w:ascii="Times New Roman" w:hAnsi="Times New Roman"/>
          <w:b/>
          <w:sz w:val="24"/>
          <w:lang w:val="en-GB"/>
        </w:rPr>
        <w:t xml:space="preserve"> tenderers, which will be invited (with the exception of open procedures) </w:t>
      </w:r>
    </w:p>
    <w:p w14:paraId="4618BBD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Expected number of tenderers: [ ] </w:t>
      </w:r>
    </w:p>
    <w:p w14:paraId="3DEAD257"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Or Expected minimum number of: [ ] / Maximum number: [ ] </w:t>
      </w:r>
    </w:p>
    <w:p w14:paraId="7494260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Objective criteria for selection of limited number of tenderers: </w:t>
      </w:r>
    </w:p>
    <w:p w14:paraId="7283ACE3"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408C7248"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II.2.10) Information for the variant solutions </w:t>
      </w:r>
    </w:p>
    <w:p w14:paraId="67090AB2"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Variant solution will be accepted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60EC46FF"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636C99E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II.2.11) Information for the options </w:t>
      </w:r>
    </w:p>
    <w:p w14:paraId="5858F0A8"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Options </w:t>
      </w:r>
      <w:r w:rsidRPr="000B484F">
        <w:rPr>
          <w:sz w:val="24"/>
          <w:lang w:val="en-GB"/>
        </w:rPr>
        <w:sym w:font="Wingdings 2" w:char="F0A3"/>
      </w:r>
      <w:r w:rsidRPr="000B484F">
        <w:rPr>
          <w:rFonts w:ascii="Times New Roman" w:hAnsi="Times New Roman"/>
          <w:sz w:val="24"/>
          <w:lang w:val="en-GB"/>
        </w:rPr>
        <w:t xml:space="preserve"> yes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Description of the options: </w:t>
      </w:r>
    </w:p>
    <w:p w14:paraId="671550A5"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37C3AE32"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II.2.12) Information for the electronic </w:t>
      </w:r>
      <w:proofErr w:type="spellStart"/>
      <w:r w:rsidRPr="000B484F">
        <w:rPr>
          <w:rFonts w:ascii="Times New Roman" w:hAnsi="Times New Roman"/>
          <w:b/>
          <w:sz w:val="24"/>
          <w:lang w:val="en-GB"/>
        </w:rPr>
        <w:t>catalogs</w:t>
      </w:r>
      <w:proofErr w:type="spellEnd"/>
      <w:r w:rsidRPr="000B484F">
        <w:rPr>
          <w:rFonts w:ascii="Times New Roman" w:hAnsi="Times New Roman"/>
          <w:b/>
          <w:sz w:val="24"/>
          <w:lang w:val="en-GB"/>
        </w:rPr>
        <w:t xml:space="preserve"> </w:t>
      </w:r>
    </w:p>
    <w:p w14:paraId="68FE8F5A"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The offers must be submitted in the form of electronic </w:t>
      </w:r>
      <w:proofErr w:type="spellStart"/>
      <w:r w:rsidRPr="000B484F">
        <w:rPr>
          <w:rFonts w:ascii="Times New Roman" w:hAnsi="Times New Roman"/>
          <w:sz w:val="24"/>
          <w:lang w:val="en-GB"/>
        </w:rPr>
        <w:t>catalogs</w:t>
      </w:r>
      <w:proofErr w:type="spellEnd"/>
      <w:r w:rsidRPr="000B484F">
        <w:rPr>
          <w:rFonts w:ascii="Times New Roman" w:hAnsi="Times New Roman"/>
          <w:sz w:val="24"/>
          <w:lang w:val="en-GB"/>
        </w:rPr>
        <w:t xml:space="preserve"> or include electronic </w:t>
      </w:r>
      <w:proofErr w:type="spellStart"/>
      <w:r w:rsidRPr="000B484F">
        <w:rPr>
          <w:rFonts w:ascii="Times New Roman" w:hAnsi="Times New Roman"/>
          <w:sz w:val="24"/>
          <w:lang w:val="en-GB"/>
        </w:rPr>
        <w:t>catalog</w:t>
      </w:r>
      <w:proofErr w:type="spellEnd"/>
    </w:p>
    <w:p w14:paraId="08CE4BB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p>
    <w:p w14:paraId="6D3B3AB0"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II.2.13) Information for EU funds </w:t>
      </w:r>
    </w:p>
    <w:p w14:paraId="14476D46"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This tender is related to project and/or Programme, financed with EU funds </w:t>
      </w:r>
    </w:p>
    <w:p w14:paraId="1337C94F"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sz w:val="24"/>
          <w:lang w:val="en-GB"/>
        </w:rPr>
        <w:sym w:font="Wingdings 2" w:char="F0A3"/>
      </w:r>
      <w:r w:rsidRPr="000B484F">
        <w:rPr>
          <w:rFonts w:ascii="Times New Roman" w:hAnsi="Times New Roman"/>
          <w:sz w:val="24"/>
          <w:lang w:val="en-GB"/>
        </w:rPr>
        <w:t xml:space="preserve"> </w:t>
      </w:r>
      <w:proofErr w:type="gramStart"/>
      <w:r w:rsidRPr="000B484F">
        <w:rPr>
          <w:rFonts w:ascii="Times New Roman" w:hAnsi="Times New Roman"/>
          <w:sz w:val="24"/>
          <w:lang w:val="en-GB"/>
        </w:rPr>
        <w:t>yes</w:t>
      </w:r>
      <w:proofErr w:type="gramEnd"/>
      <w:r w:rsidRPr="000B484F">
        <w:rPr>
          <w:rFonts w:ascii="Times New Roman" w:hAnsi="Times New Roman"/>
          <w:sz w:val="24"/>
          <w:lang w:val="en-GB"/>
        </w:rPr>
        <w:t xml:space="preserve"> </w:t>
      </w:r>
      <w:r w:rsidRPr="000B484F">
        <w:rPr>
          <w:rFonts w:ascii="Times New Roman" w:hAnsi="Times New Roman"/>
          <w:b/>
          <w:sz w:val="24"/>
          <w:lang w:val="en-GB"/>
        </w:rPr>
        <w:sym w:font="Wingdings 2" w:char="F052"/>
      </w:r>
      <w:r w:rsidRPr="000B484F">
        <w:rPr>
          <w:rFonts w:ascii="Times New Roman" w:hAnsi="Times New Roman"/>
          <w:b/>
          <w:sz w:val="24"/>
          <w:lang w:val="en-GB"/>
        </w:rPr>
        <w:t xml:space="preserve"> no</w:t>
      </w:r>
      <w:r w:rsidRPr="000B484F">
        <w:rPr>
          <w:rFonts w:ascii="Times New Roman" w:hAnsi="Times New Roman"/>
          <w:sz w:val="24"/>
          <w:lang w:val="en-GB"/>
        </w:rPr>
        <w:t xml:space="preserve"> </w:t>
      </w:r>
    </w:p>
    <w:p w14:paraId="5E329BFC"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Identification of the project: </w:t>
      </w:r>
    </w:p>
    <w:p w14:paraId="56970CE7"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p>
    <w:p w14:paraId="7BD6EB82" w14:textId="77777777" w:rsidR="00F201DD" w:rsidRPr="000B484F" w:rsidRDefault="00F201D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II.2.14) Additional information </w:t>
      </w:r>
    </w:p>
    <w:p w14:paraId="7F15C226" w14:textId="5A82E9C3" w:rsidR="007A3EA4" w:rsidRPr="00E43EB3" w:rsidRDefault="007A3EA4" w:rsidP="00D738D9">
      <w:pPr>
        <w:spacing w:after="0" w:line="240" w:lineRule="auto"/>
        <w:jc w:val="both"/>
        <w:rPr>
          <w:rFonts w:ascii="Times New Roman" w:hAnsi="Times New Roman"/>
          <w:sz w:val="24"/>
          <w:szCs w:val="24"/>
          <w:lang w:val="en-GB"/>
        </w:rPr>
      </w:pPr>
      <w:r w:rsidRPr="00E43EB3">
        <w:rPr>
          <w:rFonts w:ascii="Times New Roman" w:hAnsi="Times New Roman"/>
          <w:sz w:val="24"/>
          <w:szCs w:val="24"/>
          <w:lang w:val="en-GB"/>
        </w:rPr>
        <w:t>The funding of this public procurement will be implemented within the scope of the project “Environmentally sound disposal of obsolete pesticides and other crop protection products”, financed under the Bulgarian-Swiss Cooperation Program (BSCP).</w:t>
      </w:r>
    </w:p>
    <w:p w14:paraId="00C6299D" w14:textId="77777777" w:rsidR="00235262" w:rsidRPr="000B484F" w:rsidRDefault="00235262" w:rsidP="00D738D9">
      <w:pPr>
        <w:widowControl w:val="0"/>
        <w:autoSpaceDE w:val="0"/>
        <w:autoSpaceDN w:val="0"/>
        <w:adjustRightInd w:val="0"/>
        <w:spacing w:after="0" w:line="240" w:lineRule="auto"/>
        <w:jc w:val="both"/>
        <w:rPr>
          <w:rFonts w:ascii="Times New Roman" w:hAnsi="Times New Roman"/>
          <w:b/>
          <w:sz w:val="24"/>
          <w:lang w:val="en-GB"/>
        </w:rPr>
      </w:pPr>
    </w:p>
    <w:p w14:paraId="4D371E9C" w14:textId="77777777" w:rsidR="00415336" w:rsidRPr="000B484F" w:rsidRDefault="00415336" w:rsidP="00D738D9">
      <w:pPr>
        <w:widowControl w:val="0"/>
        <w:autoSpaceDE w:val="0"/>
        <w:autoSpaceDN w:val="0"/>
        <w:adjustRightInd w:val="0"/>
        <w:spacing w:after="0" w:line="240" w:lineRule="auto"/>
        <w:jc w:val="both"/>
        <w:rPr>
          <w:rFonts w:ascii="Times New Roman" w:hAnsi="Times New Roman"/>
          <w:b/>
          <w:sz w:val="24"/>
          <w:lang w:val="en-GB"/>
        </w:rPr>
      </w:pPr>
    </w:p>
    <w:p w14:paraId="569E37D0" w14:textId="77777777" w:rsidR="001F292F" w:rsidRPr="000B484F" w:rsidRDefault="00BC391D"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Section</w:t>
      </w:r>
      <w:r w:rsidR="001F292F" w:rsidRPr="000B484F">
        <w:rPr>
          <w:rFonts w:ascii="Times New Roman" w:hAnsi="Times New Roman"/>
          <w:b/>
          <w:sz w:val="24"/>
          <w:lang w:val="en-GB"/>
        </w:rPr>
        <w:t xml:space="preserve"> ІІІ: </w:t>
      </w:r>
      <w:r w:rsidRPr="000B484F">
        <w:rPr>
          <w:rFonts w:ascii="Times New Roman" w:hAnsi="Times New Roman"/>
          <w:b/>
          <w:sz w:val="24"/>
          <w:lang w:val="en-GB"/>
        </w:rPr>
        <w:t>Law</w:t>
      </w:r>
      <w:r w:rsidR="001F292F" w:rsidRPr="000B484F">
        <w:rPr>
          <w:rFonts w:ascii="Times New Roman" w:hAnsi="Times New Roman"/>
          <w:b/>
          <w:sz w:val="24"/>
          <w:lang w:val="en-GB"/>
        </w:rPr>
        <w:t xml:space="preserve">, </w:t>
      </w:r>
      <w:r w:rsidRPr="000B484F">
        <w:rPr>
          <w:rFonts w:ascii="Times New Roman" w:hAnsi="Times New Roman"/>
          <w:b/>
          <w:sz w:val="24"/>
          <w:lang w:val="en-GB"/>
        </w:rPr>
        <w:t>economic</w:t>
      </w:r>
      <w:r w:rsidR="001F292F" w:rsidRPr="000B484F">
        <w:rPr>
          <w:rFonts w:ascii="Times New Roman" w:hAnsi="Times New Roman"/>
          <w:b/>
          <w:sz w:val="24"/>
          <w:lang w:val="en-GB"/>
        </w:rPr>
        <w:t xml:space="preserve">, </w:t>
      </w:r>
      <w:r w:rsidRPr="000B484F">
        <w:rPr>
          <w:rFonts w:ascii="Times New Roman" w:hAnsi="Times New Roman"/>
          <w:b/>
          <w:sz w:val="24"/>
          <w:lang w:val="en-GB"/>
        </w:rPr>
        <w:t>financial</w:t>
      </w:r>
      <w:r w:rsidR="001F292F" w:rsidRPr="000B484F">
        <w:rPr>
          <w:rFonts w:ascii="Times New Roman" w:hAnsi="Times New Roman"/>
          <w:b/>
          <w:sz w:val="24"/>
          <w:lang w:val="en-GB"/>
        </w:rPr>
        <w:t xml:space="preserve"> </w:t>
      </w:r>
      <w:r w:rsidRPr="000B484F">
        <w:rPr>
          <w:rFonts w:ascii="Times New Roman" w:hAnsi="Times New Roman"/>
          <w:b/>
          <w:sz w:val="24"/>
          <w:lang w:val="en-GB"/>
        </w:rPr>
        <w:t>and</w:t>
      </w:r>
      <w:r w:rsidR="001F292F" w:rsidRPr="000B484F">
        <w:rPr>
          <w:rFonts w:ascii="Times New Roman" w:hAnsi="Times New Roman"/>
          <w:b/>
          <w:sz w:val="24"/>
          <w:lang w:val="en-GB"/>
        </w:rPr>
        <w:t xml:space="preserve"> </w:t>
      </w:r>
      <w:r w:rsidRPr="000B484F">
        <w:rPr>
          <w:rFonts w:ascii="Times New Roman" w:hAnsi="Times New Roman"/>
          <w:b/>
          <w:sz w:val="24"/>
          <w:lang w:val="en-GB"/>
        </w:rPr>
        <w:t>technical information</w:t>
      </w:r>
      <w:r w:rsidR="001F292F" w:rsidRPr="000B484F">
        <w:rPr>
          <w:rFonts w:ascii="Times New Roman" w:hAnsi="Times New Roman"/>
          <w:b/>
          <w:sz w:val="24"/>
          <w:lang w:val="en-GB"/>
        </w:rPr>
        <w:t xml:space="preserve"> </w:t>
      </w:r>
    </w:p>
    <w:p w14:paraId="0ED01682"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
    <w:p w14:paraId="5FFC3AF0" w14:textId="77777777" w:rsidR="001F292F" w:rsidRPr="000B484F" w:rsidRDefault="001F292F"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III.1) </w:t>
      </w:r>
      <w:r w:rsidR="00BC391D" w:rsidRPr="000B484F">
        <w:rPr>
          <w:rFonts w:ascii="Times New Roman" w:hAnsi="Times New Roman"/>
          <w:b/>
          <w:sz w:val="24"/>
          <w:lang w:val="en-GB"/>
        </w:rPr>
        <w:t>Conditions for participation</w:t>
      </w:r>
    </w:p>
    <w:p w14:paraId="6A6DEE7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1663216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1.1)</w:t>
      </w:r>
      <w:r w:rsidR="00BC391D" w:rsidRPr="00D738D9">
        <w:rPr>
          <w:rFonts w:ascii="Times New Roman" w:hAnsi="Times New Roman"/>
          <w:b/>
          <w:sz w:val="24"/>
          <w:szCs w:val="24"/>
        </w:rPr>
        <w:t>. Suitability for implementation of the professional activity, including requirements relating to enrollment on professional or trade registers</w:t>
      </w:r>
    </w:p>
    <w:p w14:paraId="740641A3" w14:textId="77777777" w:rsidR="001F292F" w:rsidRPr="00D738D9" w:rsidRDefault="00BC391D" w:rsidP="00D738D9">
      <w:pPr>
        <w:pStyle w:val="BodyText"/>
        <w:outlineLvl w:val="1"/>
        <w:rPr>
          <w:sz w:val="24"/>
          <w:szCs w:val="24"/>
          <w:lang w:val="en-GB"/>
        </w:rPr>
      </w:pPr>
      <w:r w:rsidRPr="00D738D9">
        <w:rPr>
          <w:sz w:val="24"/>
          <w:szCs w:val="24"/>
          <w:lang w:val="en-GB"/>
        </w:rPr>
        <w:t>List and short description of the requirements</w:t>
      </w:r>
      <w:r w:rsidR="001F292F" w:rsidRPr="00D738D9">
        <w:rPr>
          <w:sz w:val="24"/>
          <w:szCs w:val="24"/>
          <w:lang w:val="en-GB"/>
        </w:rPr>
        <w:t xml:space="preserve">: </w:t>
      </w:r>
    </w:p>
    <w:p w14:paraId="2F1111C3" w14:textId="77777777" w:rsidR="00BC391D" w:rsidRPr="00D738D9" w:rsidRDefault="00BC391D" w:rsidP="00D738D9">
      <w:pPr>
        <w:pStyle w:val="BodyText"/>
        <w:outlineLvl w:val="1"/>
        <w:rPr>
          <w:sz w:val="24"/>
          <w:szCs w:val="24"/>
          <w:lang w:val="en-GB"/>
        </w:rPr>
      </w:pPr>
    </w:p>
    <w:p w14:paraId="3CE32FF2" w14:textId="77777777" w:rsidR="000C3F16" w:rsidRPr="000C3F16" w:rsidRDefault="000C3F16" w:rsidP="000C3F16">
      <w:pPr>
        <w:pStyle w:val="Standard"/>
        <w:tabs>
          <w:tab w:val="left" w:pos="-4"/>
        </w:tabs>
        <w:ind w:firstLine="0"/>
      </w:pPr>
      <w:r w:rsidRPr="000C3F16">
        <w:rPr>
          <w:rFonts w:ascii="Times New Roman" w:eastAsia="Arial Unicode MS" w:hAnsi="Times New Roman" w:cs="Times New Roman"/>
          <w:lang w:val="en-US"/>
        </w:rPr>
        <w:t>The Tenderer shall possess:</w:t>
      </w:r>
    </w:p>
    <w:p w14:paraId="72B3230A" w14:textId="77777777" w:rsidR="000C3F16" w:rsidRPr="000C3F16" w:rsidRDefault="000C3F16" w:rsidP="000C3F16">
      <w:pPr>
        <w:pStyle w:val="Standard"/>
        <w:tabs>
          <w:tab w:val="left" w:pos="-4"/>
        </w:tabs>
        <w:ind w:firstLine="0"/>
        <w:rPr>
          <w:rFonts w:ascii="Times New Roman" w:eastAsia="Arial Unicode MS" w:hAnsi="Times New Roman" w:cs="Times New Roman"/>
          <w:lang w:val="en-US"/>
        </w:rPr>
      </w:pPr>
      <w:r w:rsidRPr="000C3F16">
        <w:rPr>
          <w:rFonts w:ascii="Times New Roman" w:eastAsia="Arial Unicode MS" w:hAnsi="Times New Roman" w:cs="Times New Roman"/>
          <w:lang w:val="en-US"/>
        </w:rPr>
        <w:t>a)</w:t>
      </w:r>
      <w:r w:rsidRPr="000C3F16">
        <w:rPr>
          <w:rFonts w:ascii="Times New Roman" w:eastAsia="Arial Unicode MS" w:hAnsi="Times New Roman" w:cs="Times New Roman"/>
        </w:rPr>
        <w:t xml:space="preserve"> </w:t>
      </w:r>
      <w:r w:rsidRPr="000C3F16">
        <w:rPr>
          <w:rFonts w:ascii="Times New Roman" w:eastAsia="Arial Unicode MS" w:hAnsi="Times New Roman" w:cs="Times New Roman"/>
          <w:lang w:val="en-US"/>
        </w:rPr>
        <w:t>A valid registration document under Article 35 of the WMA</w:t>
      </w:r>
      <w:r w:rsidRPr="000C3F16">
        <w:rPr>
          <w:rFonts w:ascii="Times New Roman" w:eastAsia="Arial Unicode MS" w:hAnsi="Times New Roman" w:cs="Times New Roman"/>
        </w:rPr>
        <w:t xml:space="preserve"> </w:t>
      </w:r>
      <w:r w:rsidRPr="000C3F16">
        <w:rPr>
          <w:rFonts w:ascii="Times New Roman" w:eastAsia="Arial Unicode MS" w:hAnsi="Times New Roman" w:cs="Times New Roman"/>
          <w:lang w:val="en-US"/>
        </w:rPr>
        <w:t>or equivalent for the waste transportation activities, issued pursuant the rules within article 78 of WMA, including codes of hazardous waste: waste with codes 20 01 19 * - Pesticides and waste with codes 02 01 08 * - Agro-chemical waste containing hazardous substances.</w:t>
      </w:r>
    </w:p>
    <w:p w14:paraId="5D542573" w14:textId="77777777" w:rsidR="000C3F16" w:rsidRPr="000C3F16" w:rsidRDefault="000C3F16" w:rsidP="000C3F16">
      <w:pPr>
        <w:pStyle w:val="Standard"/>
        <w:tabs>
          <w:tab w:val="left" w:pos="-4"/>
        </w:tabs>
        <w:spacing w:before="0"/>
        <w:ind w:firstLine="0"/>
        <w:rPr>
          <w:rFonts w:ascii="Times New Roman" w:eastAsia="Arial Unicode MS" w:hAnsi="Times New Roman" w:cs="Times New Roman"/>
          <w:lang w:val="en-US"/>
        </w:rPr>
      </w:pPr>
    </w:p>
    <w:p w14:paraId="002D9F7F" w14:textId="77777777" w:rsidR="000C3F16" w:rsidRPr="000C3F16" w:rsidRDefault="000C3F16" w:rsidP="000C3F16">
      <w:pPr>
        <w:pStyle w:val="Standard"/>
        <w:tabs>
          <w:tab w:val="left" w:pos="-4"/>
        </w:tabs>
        <w:spacing w:before="0"/>
        <w:ind w:firstLine="0"/>
      </w:pPr>
      <w:r w:rsidRPr="000C3F16">
        <w:rPr>
          <w:rFonts w:ascii="Times New Roman" w:eastAsia="Arial Unicode MS" w:hAnsi="Times New Roman" w:cs="Times New Roman"/>
          <w:lang w:val="en-US"/>
        </w:rPr>
        <w:t xml:space="preserve">b) A valid license for international transportation of goods, in accordance with Ordinance N 11 from 31.10.2002 for international carriage of passengers and goods or equivalent </w:t>
      </w:r>
      <w:r w:rsidRPr="000C3F16">
        <w:rPr>
          <w:rFonts w:ascii="Times New Roman" w:eastAsia="Arial Unicode MS" w:hAnsi="Times New Roman" w:cs="Times New Roman"/>
          <w:b/>
          <w:lang w:val="en-US"/>
        </w:rPr>
        <w:t>(in case the tenderer will use road vehicle transport to perform the activities in the public procurement object</w:t>
      </w:r>
      <w:r w:rsidRPr="000C3F16">
        <w:rPr>
          <w:rFonts w:ascii="Times New Roman" w:eastAsia="Arial Unicode MS" w:hAnsi="Times New Roman" w:cs="Times New Roman"/>
          <w:lang w:val="en-US"/>
        </w:rPr>
        <w:t>).</w:t>
      </w:r>
    </w:p>
    <w:p w14:paraId="714C8222" w14:textId="77777777" w:rsidR="000C3F16" w:rsidRPr="000C3F16" w:rsidRDefault="000C3F16" w:rsidP="000C3F16">
      <w:pPr>
        <w:pStyle w:val="Standard"/>
        <w:tabs>
          <w:tab w:val="left" w:pos="-4"/>
        </w:tabs>
        <w:ind w:firstLine="0"/>
        <w:rPr>
          <w:rFonts w:ascii="Times New Roman" w:eastAsia="Arial Unicode MS" w:hAnsi="Times New Roman" w:cs="Times New Roman"/>
          <w:sz w:val="16"/>
          <w:szCs w:val="16"/>
          <w:lang w:val="en-US"/>
        </w:rPr>
      </w:pPr>
    </w:p>
    <w:p w14:paraId="1F2938A2" w14:textId="77777777" w:rsidR="000C3F16" w:rsidRPr="000C3F16" w:rsidRDefault="000C3F16" w:rsidP="000C3F16">
      <w:pPr>
        <w:pStyle w:val="Standard"/>
        <w:tabs>
          <w:tab w:val="left" w:pos="-4"/>
        </w:tabs>
        <w:ind w:firstLine="0"/>
      </w:pPr>
      <w:r w:rsidRPr="000C3F16">
        <w:rPr>
          <w:rFonts w:ascii="Times New Roman" w:eastAsia="Arial Unicode MS" w:hAnsi="Times New Roman" w:cs="Times New Roman"/>
          <w:lang w:val="en-US"/>
        </w:rPr>
        <w:t xml:space="preserve">c) Valid documents issued to ship-owner or charterer in accordance with Ordinance No 5 of 1 September 2004 on the shipping documents or in accordance with equivalent legislation for foreign vessels </w:t>
      </w:r>
      <w:r w:rsidRPr="000C3F16">
        <w:rPr>
          <w:rFonts w:ascii="Times New Roman" w:eastAsia="Arial Unicode MS" w:hAnsi="Times New Roman" w:cs="Times New Roman"/>
          <w:b/>
          <w:lang w:val="en-US"/>
        </w:rPr>
        <w:t>(when the tenderer will use water transport to carry out the activities in the public procurement object).</w:t>
      </w:r>
    </w:p>
    <w:p w14:paraId="0B6E5E78" w14:textId="77777777" w:rsidR="000C3F16" w:rsidRPr="000C3F16" w:rsidRDefault="000C3F16" w:rsidP="000C3F16">
      <w:pPr>
        <w:pStyle w:val="Standard"/>
        <w:tabs>
          <w:tab w:val="left" w:pos="-4"/>
        </w:tabs>
        <w:ind w:firstLine="0"/>
      </w:pPr>
    </w:p>
    <w:p w14:paraId="242ADD3D" w14:textId="77777777" w:rsidR="000C3F16" w:rsidRPr="000C3F16" w:rsidRDefault="000C3F16" w:rsidP="000C3F16">
      <w:pPr>
        <w:pStyle w:val="Standard"/>
        <w:tabs>
          <w:tab w:val="left" w:pos="-4"/>
        </w:tabs>
        <w:ind w:firstLine="0"/>
      </w:pPr>
      <w:r w:rsidRPr="000C3F16">
        <w:rPr>
          <w:rFonts w:ascii="Times New Roman" w:eastAsia="Arial Unicode MS" w:hAnsi="Times New Roman" w:cs="Times New Roman"/>
          <w:lang w:val="en-US"/>
        </w:rPr>
        <w:t>d)</w:t>
      </w:r>
      <w:r w:rsidRPr="000C3F16">
        <w:t xml:space="preserve"> </w:t>
      </w:r>
      <w:r w:rsidRPr="000C3F16">
        <w:rPr>
          <w:rFonts w:ascii="Times New Roman" w:eastAsia="Arial Unicode MS" w:hAnsi="Times New Roman" w:cs="Times New Roman"/>
          <w:lang w:val="en-US"/>
        </w:rPr>
        <w:t xml:space="preserve">Valid Operating License of an air carrier in accordance with art. 3 of Regulation (EC) No 1008/2008 of the European Parliament and of the Council of 24 September 2008 on common rules for the operation of air services in the Community and article 64a of the Civil Aviation Act or equivalent </w:t>
      </w:r>
      <w:r w:rsidRPr="000C3F16">
        <w:rPr>
          <w:rFonts w:ascii="Times New Roman" w:eastAsia="Arial Unicode MS" w:hAnsi="Times New Roman" w:cs="Times New Roman"/>
          <w:b/>
          <w:lang w:val="en-US"/>
        </w:rPr>
        <w:t>(when the tenderer will use air transport to carry out the activities in the public procurement object).</w:t>
      </w:r>
      <w:r w:rsidRPr="000C3F16">
        <w:rPr>
          <w:rFonts w:ascii="Times New Roman" w:eastAsia="Arial Unicode MS" w:hAnsi="Times New Roman" w:cs="Times New Roman"/>
          <w:lang w:val="en-US"/>
        </w:rPr>
        <w:t>.</w:t>
      </w:r>
    </w:p>
    <w:p w14:paraId="1B76371E" w14:textId="77777777" w:rsidR="000C3F16" w:rsidRPr="000C3F16" w:rsidRDefault="000C3F16" w:rsidP="000C3F16">
      <w:pPr>
        <w:pStyle w:val="Standard"/>
        <w:tabs>
          <w:tab w:val="left" w:pos="-4"/>
        </w:tabs>
        <w:ind w:firstLine="0"/>
      </w:pPr>
    </w:p>
    <w:p w14:paraId="212D3817" w14:textId="77777777" w:rsidR="000C3F16" w:rsidRPr="000C3F16" w:rsidRDefault="000C3F16" w:rsidP="000C3F16">
      <w:pPr>
        <w:pStyle w:val="Standard"/>
        <w:tabs>
          <w:tab w:val="left" w:pos="-4"/>
        </w:tabs>
        <w:ind w:firstLine="0"/>
      </w:pPr>
      <w:r w:rsidRPr="000C3F16">
        <w:rPr>
          <w:rFonts w:ascii="Times New Roman" w:eastAsia="Arial Unicode MS" w:hAnsi="Times New Roman" w:cs="Times New Roman"/>
          <w:lang w:val="en-US"/>
        </w:rPr>
        <w:t xml:space="preserve">e) Valid license to carry out rail freight transport in accordance with art. </w:t>
      </w:r>
      <w:proofErr w:type="gramStart"/>
      <w:r w:rsidRPr="000C3F16">
        <w:rPr>
          <w:rFonts w:ascii="Times New Roman" w:eastAsia="Arial Unicode MS" w:hAnsi="Times New Roman" w:cs="Times New Roman"/>
          <w:lang w:val="en-US"/>
        </w:rPr>
        <w:t>37 of the Railway Transport Act or equivalent (</w:t>
      </w:r>
      <w:r w:rsidRPr="000C3F16">
        <w:rPr>
          <w:rFonts w:ascii="Times New Roman" w:eastAsia="Arial Unicode MS" w:hAnsi="Times New Roman" w:cs="Times New Roman"/>
          <w:b/>
          <w:lang w:val="en-US"/>
        </w:rPr>
        <w:t>when the tenderer will use railway transport to perform the activities in public procurement object</w:t>
      </w:r>
      <w:r w:rsidRPr="000C3F16">
        <w:rPr>
          <w:rFonts w:ascii="Times New Roman" w:eastAsia="Arial Unicode MS" w:hAnsi="Times New Roman" w:cs="Times New Roman"/>
          <w:lang w:val="en-US"/>
        </w:rPr>
        <w:t>).</w:t>
      </w:r>
      <w:proofErr w:type="gramEnd"/>
    </w:p>
    <w:p w14:paraId="5ECD9B0D" w14:textId="77777777" w:rsidR="000C3F16" w:rsidRPr="000C3F16" w:rsidRDefault="000C3F16" w:rsidP="000C3F16">
      <w:pPr>
        <w:pStyle w:val="Standard"/>
        <w:tabs>
          <w:tab w:val="left" w:pos="-4"/>
        </w:tabs>
        <w:ind w:firstLine="0"/>
        <w:rPr>
          <w:rFonts w:ascii="Times New Roman" w:eastAsia="Arial Unicode MS" w:hAnsi="Times New Roman" w:cs="Times New Roman"/>
          <w:sz w:val="16"/>
          <w:szCs w:val="16"/>
          <w:lang w:val="en-US"/>
        </w:rPr>
      </w:pPr>
    </w:p>
    <w:p w14:paraId="10C2339E" w14:textId="77777777" w:rsidR="000C3F16" w:rsidRPr="000C3F16" w:rsidRDefault="000C3F16" w:rsidP="000C3F16">
      <w:pPr>
        <w:pStyle w:val="Standard"/>
        <w:tabs>
          <w:tab w:val="left" w:pos="-4"/>
        </w:tabs>
        <w:ind w:firstLine="0"/>
      </w:pPr>
      <w:r w:rsidRPr="000C3F16">
        <w:rPr>
          <w:rFonts w:ascii="Times New Roman" w:eastAsia="Arial Unicode MS" w:hAnsi="Times New Roman" w:cs="Times New Roman"/>
          <w:lang w:val="en-US"/>
        </w:rPr>
        <w:t>Foreign tenderers</w:t>
      </w:r>
      <w:r w:rsidRPr="000C3F16">
        <w:rPr>
          <w:rFonts w:ascii="Times New Roman" w:eastAsia="Arial Unicode MS" w:hAnsi="Times New Roman" w:cs="Times New Roman"/>
          <w:b/>
          <w:lang w:val="en-US"/>
        </w:rPr>
        <w:t xml:space="preserve"> </w:t>
      </w:r>
      <w:r w:rsidRPr="000C3F16">
        <w:rPr>
          <w:rFonts w:ascii="Times New Roman" w:eastAsia="Arial Unicode MS" w:hAnsi="Times New Roman" w:cs="Times New Roman"/>
          <w:lang w:val="en-US"/>
        </w:rPr>
        <w:t>and the documents in subparagraphs from a) to e</w:t>
      </w:r>
      <w:r w:rsidRPr="000C3F16">
        <w:rPr>
          <w:rFonts w:ascii="Times New Roman" w:eastAsia="Arial Unicode MS" w:hAnsi="Times New Roman" w:cs="Times New Roman"/>
          <w:b/>
          <w:lang w:val="en-US"/>
        </w:rPr>
        <w:t xml:space="preserve">) </w:t>
      </w:r>
      <w:r w:rsidRPr="000C3F16">
        <w:rPr>
          <w:rFonts w:ascii="Times New Roman" w:eastAsia="Arial Unicode MS" w:hAnsi="Times New Roman" w:cs="Times New Roman"/>
          <w:lang w:val="en-US"/>
        </w:rPr>
        <w:t>should comply in a similar way with the requirements under the legislation of the country in which the tenderers have been established and the documents have been issued.</w:t>
      </w:r>
    </w:p>
    <w:p w14:paraId="0542EB7A" w14:textId="77777777" w:rsidR="000C3F16" w:rsidRPr="000C3F16" w:rsidRDefault="000C3F16" w:rsidP="000C3F16">
      <w:pPr>
        <w:pStyle w:val="Standard"/>
        <w:tabs>
          <w:tab w:val="left" w:pos="-4"/>
        </w:tabs>
        <w:ind w:firstLine="0"/>
        <w:rPr>
          <w:rFonts w:ascii="Times New Roman" w:eastAsia="Arial Unicode MS" w:hAnsi="Times New Roman" w:cs="Times New Roman"/>
          <w:lang w:val="en-US"/>
        </w:rPr>
      </w:pPr>
      <w:r w:rsidRPr="000C3F16">
        <w:rPr>
          <w:rFonts w:ascii="Times New Roman" w:eastAsia="Arial Unicode MS" w:hAnsi="Times New Roman" w:cs="Times New Roman"/>
          <w:lang w:val="en-US"/>
        </w:rPr>
        <w:t xml:space="preserve">In the case the tenderer is a consortium, the compliance with the selection criteria for capacity (qualification) shall be evidenced by the relevant member/s of the consortium </w:t>
      </w:r>
      <w:proofErr w:type="gramStart"/>
      <w:r w:rsidRPr="000C3F16">
        <w:rPr>
          <w:rFonts w:ascii="Times New Roman" w:eastAsia="Arial Unicode MS" w:hAnsi="Times New Roman" w:cs="Times New Roman"/>
          <w:lang w:val="en-US"/>
        </w:rPr>
        <w:t>who</w:t>
      </w:r>
      <w:proofErr w:type="gramEnd"/>
      <w:r w:rsidRPr="000C3F16">
        <w:rPr>
          <w:rFonts w:ascii="Times New Roman" w:eastAsia="Arial Unicode MS" w:hAnsi="Times New Roman" w:cs="Times New Roman"/>
          <w:lang w:val="en-US"/>
        </w:rPr>
        <w:t xml:space="preserve"> will carry out the respective activity according to the distribution of the participation of the members in the performance of the activities provided in the consortium agreement.</w:t>
      </w:r>
    </w:p>
    <w:p w14:paraId="735047D6" w14:textId="77777777" w:rsidR="000C3F16" w:rsidRPr="000C3F16" w:rsidRDefault="000C3F16" w:rsidP="000C3F16">
      <w:pPr>
        <w:pStyle w:val="Standard"/>
        <w:tabs>
          <w:tab w:val="left" w:pos="-4"/>
        </w:tabs>
        <w:ind w:firstLine="0"/>
        <w:rPr>
          <w:rFonts w:ascii="Times New Roman" w:eastAsia="Arial Unicode MS" w:hAnsi="Times New Roman" w:cs="Times New Roman"/>
          <w:lang w:val="en-US"/>
        </w:rPr>
      </w:pPr>
      <w:r w:rsidRPr="000C3F16">
        <w:rPr>
          <w:rFonts w:ascii="Times New Roman" w:eastAsia="Arial Unicode MS" w:hAnsi="Times New Roman" w:cs="Times New Roman"/>
          <w:lang w:val="en-US"/>
        </w:rPr>
        <w:t>In the case of participation of Sub-contractors, they must meet the above selection criteria according to the type of activities that they will perform.</w:t>
      </w:r>
    </w:p>
    <w:p w14:paraId="69E0D680" w14:textId="77777777" w:rsidR="00A73ABF" w:rsidRDefault="00A73ABF" w:rsidP="00D738D9">
      <w:pPr>
        <w:pStyle w:val="BodyText"/>
        <w:outlineLvl w:val="1"/>
        <w:rPr>
          <w:bCs/>
          <w:color w:val="000000"/>
          <w:sz w:val="24"/>
          <w:szCs w:val="24"/>
          <w:lang w:val="en-US" w:eastAsia="bg-BG"/>
        </w:rPr>
      </w:pPr>
    </w:p>
    <w:p w14:paraId="7191CCC8" w14:textId="77777777" w:rsidR="006F4539" w:rsidRDefault="006F4539" w:rsidP="00D738D9">
      <w:pPr>
        <w:pStyle w:val="BodyText"/>
        <w:outlineLvl w:val="1"/>
        <w:rPr>
          <w:bCs/>
          <w:color w:val="000000"/>
          <w:sz w:val="24"/>
          <w:szCs w:val="24"/>
          <w:lang w:val="en-US" w:eastAsia="bg-BG"/>
        </w:rPr>
      </w:pPr>
      <w:r w:rsidRPr="00D738D9">
        <w:rPr>
          <w:bCs/>
          <w:color w:val="000000"/>
          <w:sz w:val="24"/>
          <w:szCs w:val="24"/>
          <w:lang w:val="en-US" w:eastAsia="bg-BG"/>
        </w:rPr>
        <w:t xml:space="preserve">The above mentioned requirements are valid for all </w:t>
      </w:r>
      <w:r w:rsidR="008F1920">
        <w:rPr>
          <w:bCs/>
          <w:color w:val="000000"/>
          <w:sz w:val="24"/>
          <w:szCs w:val="24"/>
          <w:lang w:val="en-US" w:eastAsia="bg-BG"/>
        </w:rPr>
        <w:t>L</w:t>
      </w:r>
      <w:r w:rsidRPr="00D738D9">
        <w:rPr>
          <w:bCs/>
          <w:color w:val="000000"/>
          <w:sz w:val="24"/>
          <w:szCs w:val="24"/>
          <w:lang w:val="en-US" w:eastAsia="bg-BG"/>
        </w:rPr>
        <w:t>ots!</w:t>
      </w:r>
    </w:p>
    <w:p w14:paraId="0169FE29" w14:textId="77777777" w:rsidR="00A17DF8" w:rsidRDefault="00A17DF8" w:rsidP="00A17DF8">
      <w:pPr>
        <w:pStyle w:val="BodyText"/>
        <w:outlineLvl w:val="1"/>
        <w:rPr>
          <w:bCs/>
          <w:color w:val="000000"/>
          <w:sz w:val="24"/>
          <w:szCs w:val="24"/>
          <w:lang w:val="en-US" w:eastAsia="bg-BG"/>
        </w:rPr>
      </w:pPr>
    </w:p>
    <w:p w14:paraId="5A4814C7" w14:textId="77777777" w:rsidR="00A17DF8" w:rsidRPr="00A17DF8" w:rsidRDefault="00A17DF8" w:rsidP="00A17DF8">
      <w:pPr>
        <w:pStyle w:val="BodyText"/>
        <w:outlineLvl w:val="1"/>
        <w:rPr>
          <w:bCs/>
          <w:color w:val="000000"/>
          <w:sz w:val="24"/>
          <w:szCs w:val="24"/>
          <w:lang w:val="en-US" w:eastAsia="bg-BG"/>
        </w:rPr>
      </w:pPr>
      <w:r w:rsidRPr="00A17DF8">
        <w:rPr>
          <w:bCs/>
          <w:color w:val="000000"/>
          <w:sz w:val="24"/>
          <w:szCs w:val="24"/>
          <w:lang w:val="en-US" w:eastAsia="bg-BG"/>
        </w:rPr>
        <w:t>.</w:t>
      </w:r>
    </w:p>
    <w:p w14:paraId="1A5204BE" w14:textId="77777777" w:rsidR="00F74D0F" w:rsidRPr="00D738D9" w:rsidRDefault="00F74D0F" w:rsidP="00D738D9">
      <w:pPr>
        <w:pStyle w:val="BodyText"/>
        <w:outlineLvl w:val="1"/>
        <w:rPr>
          <w:sz w:val="24"/>
          <w:szCs w:val="24"/>
          <w:lang w:val="en-US"/>
        </w:rPr>
      </w:pPr>
    </w:p>
    <w:p w14:paraId="578CA1E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 xml:space="preserve">1.2) </w:t>
      </w:r>
      <w:r w:rsidR="00876832" w:rsidRPr="00D738D9">
        <w:rPr>
          <w:rFonts w:ascii="Times New Roman" w:hAnsi="Times New Roman"/>
          <w:b/>
          <w:sz w:val="24"/>
          <w:szCs w:val="24"/>
        </w:rPr>
        <w:t xml:space="preserve">Economic and financial </w:t>
      </w:r>
      <w:proofErr w:type="gramStart"/>
      <w:r w:rsidR="00876832" w:rsidRPr="00D738D9">
        <w:rPr>
          <w:rFonts w:ascii="Times New Roman" w:hAnsi="Times New Roman"/>
          <w:b/>
          <w:sz w:val="24"/>
          <w:szCs w:val="24"/>
        </w:rPr>
        <w:t>capacity</w:t>
      </w:r>
      <w:r w:rsidRPr="00D738D9">
        <w:rPr>
          <w:rFonts w:ascii="Times New Roman" w:hAnsi="Times New Roman"/>
          <w:b/>
          <w:sz w:val="24"/>
          <w:szCs w:val="24"/>
          <w:lang w:val="bg-BG"/>
        </w:rPr>
        <w:t xml:space="preserve"> </w:t>
      </w:r>
      <w:proofErr w:type="gramEnd"/>
    </w:p>
    <w:p w14:paraId="492CBDB7" w14:textId="77777777" w:rsidR="00876832" w:rsidRPr="00D738D9" w:rsidRDefault="00876832" w:rsidP="00D738D9">
      <w:pPr>
        <w:widowControl w:val="0"/>
        <w:autoSpaceDE w:val="0"/>
        <w:autoSpaceDN w:val="0"/>
        <w:adjustRightInd w:val="0"/>
        <w:spacing w:after="0" w:line="240" w:lineRule="auto"/>
        <w:jc w:val="both"/>
        <w:rPr>
          <w:rFonts w:ascii="Times New Roman" w:hAnsi="Times New Roman"/>
          <w:sz w:val="24"/>
          <w:szCs w:val="24"/>
        </w:rPr>
      </w:pPr>
    </w:p>
    <w:p w14:paraId="5476ED4C" w14:textId="77777777" w:rsidR="000C3F16" w:rsidRPr="000C3F16" w:rsidRDefault="000C3F16" w:rsidP="000C3F16">
      <w:pPr>
        <w:pStyle w:val="Standard"/>
        <w:ind w:firstLine="0"/>
        <w:rPr>
          <w:rFonts w:ascii="Times New Roman" w:eastAsia="Arial Unicode MS" w:hAnsi="Times New Roman" w:cs="Times New Roman"/>
          <w:lang w:val="en-US"/>
        </w:rPr>
      </w:pPr>
      <w:r w:rsidRPr="000C3F16">
        <w:rPr>
          <w:rFonts w:ascii="Times New Roman" w:eastAsia="Arial Unicode MS" w:hAnsi="Times New Roman" w:cs="Times New Roman"/>
          <w:lang w:val="en-US"/>
        </w:rPr>
        <w:t>The tenderer must have realized minimum total turnover (within the meaning of § 1, p. 66 of the AP of the PPA), calculated on the basis of the annual turnover.</w:t>
      </w:r>
    </w:p>
    <w:p w14:paraId="717A51F3" w14:textId="77777777" w:rsidR="008F1920" w:rsidRPr="000B484F" w:rsidRDefault="008F1920" w:rsidP="008F1920">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The above requirement</w:t>
      </w:r>
      <w:r w:rsidR="000C3F16" w:rsidRPr="000B484F">
        <w:rPr>
          <w:rFonts w:ascii="Times New Roman" w:hAnsi="Times New Roman"/>
          <w:sz w:val="24"/>
          <w:lang w:val="en-GB"/>
        </w:rPr>
        <w:t>s</w:t>
      </w:r>
      <w:r w:rsidRPr="000B484F">
        <w:rPr>
          <w:rFonts w:ascii="Times New Roman" w:hAnsi="Times New Roman"/>
          <w:sz w:val="24"/>
          <w:lang w:val="en-GB"/>
        </w:rPr>
        <w:t xml:space="preserve"> appl</w:t>
      </w:r>
      <w:r w:rsidR="000C3F16" w:rsidRPr="000B484F">
        <w:rPr>
          <w:rFonts w:ascii="Times New Roman" w:hAnsi="Times New Roman"/>
          <w:sz w:val="24"/>
          <w:lang w:val="en-GB"/>
        </w:rPr>
        <w:t>y</w:t>
      </w:r>
      <w:r w:rsidRPr="000B484F">
        <w:rPr>
          <w:rFonts w:ascii="Times New Roman" w:hAnsi="Times New Roman"/>
          <w:sz w:val="24"/>
          <w:lang w:val="en-GB"/>
        </w:rPr>
        <w:t xml:space="preserve"> to all </w:t>
      </w:r>
      <w:r w:rsidR="000C3F16" w:rsidRPr="000B484F">
        <w:rPr>
          <w:rFonts w:ascii="Times New Roman" w:hAnsi="Times New Roman"/>
          <w:sz w:val="24"/>
          <w:lang w:val="en-GB"/>
        </w:rPr>
        <w:t>L</w:t>
      </w:r>
      <w:r w:rsidRPr="000B484F">
        <w:rPr>
          <w:rFonts w:ascii="Times New Roman" w:hAnsi="Times New Roman"/>
          <w:sz w:val="24"/>
          <w:lang w:val="en-GB"/>
        </w:rPr>
        <w:t>ots!</w:t>
      </w:r>
    </w:p>
    <w:p w14:paraId="7CA6D335" w14:textId="77777777" w:rsidR="008F1920" w:rsidRDefault="008F1920" w:rsidP="008F1920">
      <w:pPr>
        <w:widowControl w:val="0"/>
        <w:autoSpaceDE w:val="0"/>
        <w:autoSpaceDN w:val="0"/>
        <w:adjustRightInd w:val="0"/>
        <w:spacing w:after="0" w:line="240" w:lineRule="auto"/>
        <w:jc w:val="both"/>
        <w:rPr>
          <w:rFonts w:ascii="Times New Roman" w:hAnsi="Times New Roman"/>
          <w:sz w:val="24"/>
          <w:szCs w:val="24"/>
          <w:lang w:val="bg-BG"/>
        </w:rPr>
      </w:pPr>
    </w:p>
    <w:p w14:paraId="270182E1" w14:textId="77777777" w:rsidR="008F1920" w:rsidRDefault="008F1920" w:rsidP="008F1920">
      <w:pPr>
        <w:widowControl w:val="0"/>
        <w:autoSpaceDE w:val="0"/>
        <w:autoSpaceDN w:val="0"/>
        <w:adjustRightInd w:val="0"/>
        <w:spacing w:after="0" w:line="240" w:lineRule="auto"/>
        <w:jc w:val="both"/>
        <w:rPr>
          <w:rFonts w:ascii="Times New Roman" w:hAnsi="Times New Roman"/>
          <w:sz w:val="24"/>
          <w:szCs w:val="24"/>
        </w:rPr>
      </w:pPr>
      <w:r w:rsidRPr="008F1920">
        <w:rPr>
          <w:rFonts w:ascii="Times New Roman" w:hAnsi="Times New Roman"/>
          <w:b/>
          <w:sz w:val="24"/>
          <w:szCs w:val="24"/>
        </w:rPr>
        <w:t>Minimal level/s required</w:t>
      </w:r>
      <w:r>
        <w:rPr>
          <w:rFonts w:ascii="Times New Roman" w:hAnsi="Times New Roman"/>
          <w:sz w:val="24"/>
          <w:szCs w:val="24"/>
        </w:rPr>
        <w:t>:</w:t>
      </w:r>
    </w:p>
    <w:p w14:paraId="0006B780" w14:textId="77777777" w:rsidR="008F1920" w:rsidRDefault="008F1920" w:rsidP="008F1920">
      <w:pPr>
        <w:widowControl w:val="0"/>
        <w:autoSpaceDE w:val="0"/>
        <w:autoSpaceDN w:val="0"/>
        <w:adjustRightInd w:val="0"/>
        <w:spacing w:after="0" w:line="240" w:lineRule="auto"/>
        <w:jc w:val="both"/>
        <w:rPr>
          <w:rFonts w:ascii="Times New Roman" w:hAnsi="Times New Roman"/>
          <w:sz w:val="24"/>
          <w:szCs w:val="24"/>
        </w:rPr>
      </w:pPr>
    </w:p>
    <w:p w14:paraId="1CBA6119" w14:textId="77777777" w:rsidR="000C3F16" w:rsidRPr="000C3F16" w:rsidRDefault="000C3F16" w:rsidP="000C3F16">
      <w:pPr>
        <w:pStyle w:val="Standard"/>
        <w:widowControl w:val="0"/>
        <w:ind w:firstLine="0"/>
        <w:rPr>
          <w:rFonts w:ascii="Times New Roman" w:hAnsi="Times New Roman" w:cs="Times New Roman"/>
          <w:lang w:val="en-GB"/>
        </w:rPr>
      </w:pPr>
      <w:r w:rsidRPr="000C3F16">
        <w:rPr>
          <w:rFonts w:ascii="Times New Roman" w:hAnsi="Times New Roman" w:cs="Times New Roman"/>
          <w:lang w:val="en-GB"/>
        </w:rPr>
        <w:t xml:space="preserve">For the last 3 (three) completed financial years (2014, 2015, </w:t>
      </w:r>
      <w:proofErr w:type="gramStart"/>
      <w:r w:rsidRPr="000C3F16">
        <w:rPr>
          <w:rFonts w:ascii="Times New Roman" w:hAnsi="Times New Roman" w:cs="Times New Roman"/>
          <w:lang w:val="en-GB"/>
        </w:rPr>
        <w:t>2016</w:t>
      </w:r>
      <w:proofErr w:type="gramEnd"/>
      <w:r w:rsidRPr="000C3F16">
        <w:rPr>
          <w:rFonts w:ascii="Times New Roman" w:hAnsi="Times New Roman" w:cs="Times New Roman"/>
          <w:lang w:val="en-GB"/>
        </w:rPr>
        <w:t>) or depending on the date on which the tenderer is established or started its activity, the tenderer must have realized a minimum total turnover equal to:</w:t>
      </w:r>
    </w:p>
    <w:p w14:paraId="352BCD62" w14:textId="77777777" w:rsidR="000C3F16" w:rsidRPr="000C3F16" w:rsidRDefault="000C3F16" w:rsidP="000C3F16">
      <w:pPr>
        <w:pStyle w:val="Standard"/>
        <w:widowControl w:val="0"/>
        <w:ind w:firstLine="0"/>
        <w:rPr>
          <w:sz w:val="10"/>
          <w:szCs w:val="10"/>
        </w:rPr>
      </w:pPr>
    </w:p>
    <w:p w14:paraId="6C72ECC9"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9 000 000.00 BGN (nine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 xml:space="preserve"> 1;</w:t>
      </w:r>
    </w:p>
    <w:p w14:paraId="0FF2C01A"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6 000 000.00 BGN (six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 xml:space="preserve"> 2;</w:t>
      </w:r>
    </w:p>
    <w:p w14:paraId="6EC05A44"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9 000 000.00 BGN (nine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3;</w:t>
      </w:r>
    </w:p>
    <w:p w14:paraId="6453E514"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4 000 000.00 BGN (four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4;</w:t>
      </w:r>
    </w:p>
    <w:p w14:paraId="01880C35" w14:textId="77777777" w:rsidR="000C3F16" w:rsidRPr="000C3F16" w:rsidRDefault="000C3F16" w:rsidP="00E85754">
      <w:pPr>
        <w:pStyle w:val="ListParagraph"/>
        <w:spacing w:after="0" w:line="240" w:lineRule="auto"/>
        <w:ind w:left="426" w:hanging="284"/>
        <w:jc w:val="both"/>
        <w:rPr>
          <w:rFonts w:ascii="Times New Roman" w:hAnsi="Times New Roman" w:cs="Times New Roman"/>
          <w:sz w:val="4"/>
          <w:szCs w:val="4"/>
          <w:lang w:val="en-GB"/>
        </w:rPr>
      </w:pPr>
    </w:p>
    <w:p w14:paraId="5B48FBDC"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6 000 000.00 BGN (six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5;</w:t>
      </w:r>
    </w:p>
    <w:p w14:paraId="19F30004" w14:textId="77777777" w:rsidR="000C3F16" w:rsidRPr="000C3F16" w:rsidRDefault="000C3F16" w:rsidP="00E85754">
      <w:pPr>
        <w:pStyle w:val="ListParagraph"/>
        <w:numPr>
          <w:ilvl w:val="0"/>
          <w:numId w:val="29"/>
        </w:numPr>
        <w:spacing w:after="0" w:line="240" w:lineRule="auto"/>
        <w:ind w:left="426" w:hanging="284"/>
        <w:jc w:val="both"/>
        <w:rPr>
          <w:rFonts w:ascii="Times New Roman" w:hAnsi="Times New Roman" w:cs="Times New Roman"/>
          <w:sz w:val="24"/>
          <w:szCs w:val="24"/>
          <w:lang w:val="en-GB"/>
        </w:rPr>
      </w:pPr>
      <w:r w:rsidRPr="000C3F16">
        <w:rPr>
          <w:rFonts w:ascii="Times New Roman" w:hAnsi="Times New Roman" w:cs="Times New Roman"/>
          <w:sz w:val="24"/>
          <w:szCs w:val="24"/>
          <w:lang w:val="en-GB"/>
        </w:rPr>
        <w:t xml:space="preserve">11 000 000.00 BGN (eleven million leva) without VAT – for participation for Lot </w:t>
      </w:r>
      <w:r w:rsidRPr="000C3F16">
        <w:rPr>
          <w:rFonts w:ascii="Times New Roman" w:hAnsi="Times New Roman" w:cs="Times New Roman"/>
          <w:lang w:val="en-GB"/>
        </w:rPr>
        <w:t xml:space="preserve">No. </w:t>
      </w:r>
      <w:r w:rsidRPr="000C3F16">
        <w:rPr>
          <w:rFonts w:ascii="Times New Roman" w:hAnsi="Times New Roman" w:cs="Times New Roman"/>
          <w:sz w:val="24"/>
          <w:szCs w:val="24"/>
          <w:lang w:val="en-GB"/>
        </w:rPr>
        <w:t>6.</w:t>
      </w:r>
    </w:p>
    <w:p w14:paraId="1A545746" w14:textId="77777777" w:rsidR="000C3F16" w:rsidRPr="00E85754" w:rsidRDefault="000C3F16" w:rsidP="00E85754">
      <w:pPr>
        <w:spacing w:after="0" w:line="240" w:lineRule="auto"/>
        <w:jc w:val="both"/>
        <w:rPr>
          <w:rFonts w:ascii="Times New Roman" w:hAnsi="Times New Roman"/>
          <w:color w:val="000000"/>
          <w:kern w:val="3"/>
          <w:sz w:val="24"/>
          <w:szCs w:val="24"/>
          <w:lang w:val="en-GB" w:eastAsia="bg-BG"/>
        </w:rPr>
      </w:pPr>
      <w:r w:rsidRPr="00E85754">
        <w:rPr>
          <w:rFonts w:ascii="Times New Roman" w:hAnsi="Times New Roman"/>
          <w:color w:val="000000"/>
          <w:kern w:val="3"/>
          <w:sz w:val="24"/>
          <w:szCs w:val="24"/>
          <w:lang w:val="en-GB" w:eastAsia="bg-BG"/>
        </w:rPr>
        <w:t>When submitting an offer for more than one lot (up to 3 inclusive), the tenderer must prove a turnover not less than the sum of the above required turnovers for each Lot.</w:t>
      </w:r>
    </w:p>
    <w:p w14:paraId="30A4C649" w14:textId="77777777" w:rsidR="000C3F16" w:rsidRPr="00E85754" w:rsidRDefault="000C3F16" w:rsidP="00E85754">
      <w:pPr>
        <w:pStyle w:val="Standard"/>
        <w:spacing w:before="0"/>
        <w:ind w:firstLine="0"/>
        <w:rPr>
          <w:rFonts w:ascii="Times New Roman" w:hAnsi="Times New Roman" w:cs="Times New Roman"/>
          <w:lang w:val="en-GB"/>
        </w:rPr>
      </w:pPr>
      <w:r w:rsidRPr="00E85754">
        <w:rPr>
          <w:rFonts w:ascii="Times New Roman" w:hAnsi="Times New Roman" w:cs="Times New Roman"/>
          <w:lang w:val="en-GB"/>
        </w:rPr>
        <w:t>When submitting an offer for more than 3 (three) Lots, the tenderer must prove turnover not less than the sum of the required turnovers for the three Lots with the highest above required turnovers.</w:t>
      </w:r>
    </w:p>
    <w:p w14:paraId="3C57BEA7" w14:textId="77777777" w:rsidR="000C3F16" w:rsidRPr="000C3F16" w:rsidRDefault="000C3F16" w:rsidP="00E85754">
      <w:pPr>
        <w:pStyle w:val="Standard"/>
        <w:spacing w:before="0"/>
        <w:ind w:firstLine="0"/>
        <w:rPr>
          <w:rFonts w:ascii="Times New Roman" w:eastAsia="Arial Unicode MS" w:hAnsi="Times New Roman" w:cs="Times New Roman"/>
          <w:lang w:val="en-US"/>
        </w:rPr>
      </w:pPr>
      <w:r w:rsidRPr="00E85754">
        <w:rPr>
          <w:rFonts w:ascii="Times New Roman" w:hAnsi="Times New Roman" w:cs="Times New Roman"/>
          <w:lang w:val="en-GB"/>
        </w:rPr>
        <w:t>In the case of tenderers - consortia which are not legal entities, the compliance</w:t>
      </w:r>
      <w:r w:rsidRPr="000C3F16">
        <w:rPr>
          <w:rFonts w:ascii="Times New Roman" w:eastAsia="Arial Unicode MS" w:hAnsi="Times New Roman" w:cs="Times New Roman"/>
          <w:lang w:val="en-US"/>
        </w:rPr>
        <w:t xml:space="preserve"> with the selection criteria must be proved by one or more members of the consortium.</w:t>
      </w:r>
    </w:p>
    <w:p w14:paraId="0D39E83C" w14:textId="77777777" w:rsidR="000C3F16" w:rsidRPr="000C3F16" w:rsidRDefault="000C3F16" w:rsidP="000C3F16">
      <w:pPr>
        <w:pStyle w:val="Standard"/>
        <w:ind w:firstLine="0"/>
        <w:rPr>
          <w:rFonts w:ascii="Times New Roman" w:eastAsia="Arial Unicode MS" w:hAnsi="Times New Roman" w:cs="Times New Roman"/>
          <w:lang w:val="en-US"/>
        </w:rPr>
      </w:pPr>
      <w:r w:rsidRPr="000C3F16">
        <w:rPr>
          <w:rFonts w:ascii="Times New Roman" w:eastAsia="Arial Unicode MS" w:hAnsi="Times New Roman" w:cs="Times New Roman"/>
          <w:lang w:val="en-US"/>
        </w:rPr>
        <w:t xml:space="preserve">To demonstrate compliance with </w:t>
      </w:r>
      <w:proofErr w:type="gramStart"/>
      <w:r w:rsidRPr="000C3F16">
        <w:rPr>
          <w:rFonts w:ascii="Times New Roman" w:eastAsia="Arial Unicode MS" w:hAnsi="Times New Roman" w:cs="Times New Roman"/>
          <w:lang w:val="en-US"/>
        </w:rPr>
        <w:t>this selection criteria</w:t>
      </w:r>
      <w:proofErr w:type="gramEnd"/>
      <w:r w:rsidRPr="000C3F16">
        <w:rPr>
          <w:rFonts w:ascii="Times New Roman" w:eastAsia="Arial Unicode MS" w:hAnsi="Times New Roman" w:cs="Times New Roman"/>
          <w:lang w:val="en-US"/>
        </w:rPr>
        <w:t>, tenderers must submit one or more of the following documents:</w:t>
      </w:r>
    </w:p>
    <w:p w14:paraId="018EF7EE" w14:textId="77777777" w:rsidR="000C3F16" w:rsidRDefault="000C3F16" w:rsidP="00E85754">
      <w:pPr>
        <w:pStyle w:val="Standard"/>
        <w:spacing w:before="0"/>
        <w:rPr>
          <w:rFonts w:ascii="Times New Roman" w:eastAsia="Arial Unicode MS" w:hAnsi="Times New Roman" w:cs="Times New Roman"/>
          <w:lang w:val="en-US"/>
        </w:rPr>
      </w:pPr>
      <w:r w:rsidRPr="000C3F16">
        <w:rPr>
          <w:rFonts w:ascii="Times New Roman" w:eastAsia="Arial Unicode MS" w:hAnsi="Times New Roman" w:cs="Times New Roman"/>
          <w:lang w:val="en-US"/>
        </w:rPr>
        <w:t xml:space="preserve">• </w:t>
      </w:r>
      <w:proofErr w:type="gramStart"/>
      <w:r w:rsidRPr="000C3F16">
        <w:rPr>
          <w:rFonts w:ascii="Times New Roman" w:eastAsia="Arial Unicode MS" w:hAnsi="Times New Roman" w:cs="Times New Roman"/>
          <w:lang w:val="en-US"/>
        </w:rPr>
        <w:t>annual</w:t>
      </w:r>
      <w:proofErr w:type="gramEnd"/>
      <w:r w:rsidRPr="000C3F16">
        <w:rPr>
          <w:rFonts w:ascii="Times New Roman" w:eastAsia="Arial Unicode MS" w:hAnsi="Times New Roman" w:cs="Times New Roman"/>
          <w:lang w:val="en-US"/>
        </w:rPr>
        <w:t xml:space="preserve"> financial statements or parts thereof when their publication is legally required;</w:t>
      </w:r>
    </w:p>
    <w:p w14:paraId="64CA066D" w14:textId="77777777" w:rsidR="000C3F16" w:rsidRPr="000C3F16" w:rsidRDefault="000C3F16" w:rsidP="00E85754">
      <w:pPr>
        <w:pStyle w:val="Standard"/>
        <w:spacing w:before="0"/>
        <w:rPr>
          <w:rFonts w:ascii="Times New Roman" w:eastAsia="Arial Unicode MS" w:hAnsi="Times New Roman" w:cs="Times New Roman"/>
          <w:lang w:val="en-US"/>
        </w:rPr>
      </w:pPr>
      <w:r w:rsidRPr="000C3F16">
        <w:rPr>
          <w:rFonts w:ascii="Times New Roman" w:eastAsia="Arial Unicode MS" w:hAnsi="Times New Roman" w:cs="Times New Roman"/>
          <w:lang w:val="en-US"/>
        </w:rPr>
        <w:t xml:space="preserve">• </w:t>
      </w:r>
      <w:proofErr w:type="gramStart"/>
      <w:r w:rsidRPr="000C3F16">
        <w:rPr>
          <w:rFonts w:ascii="Times New Roman" w:eastAsia="Arial Unicode MS" w:hAnsi="Times New Roman" w:cs="Times New Roman"/>
          <w:lang w:val="en-US"/>
        </w:rPr>
        <w:t>reference</w:t>
      </w:r>
      <w:proofErr w:type="gramEnd"/>
      <w:r w:rsidRPr="000C3F16">
        <w:rPr>
          <w:rFonts w:ascii="Times New Roman" w:eastAsia="Arial Unicode MS" w:hAnsi="Times New Roman" w:cs="Times New Roman"/>
          <w:lang w:val="en-US"/>
        </w:rPr>
        <w:t xml:space="preserve"> for total turnover.</w:t>
      </w:r>
    </w:p>
    <w:p w14:paraId="356580CE" w14:textId="77777777" w:rsidR="000C3F16" w:rsidRPr="000C3F16" w:rsidRDefault="000C3F16" w:rsidP="000C3F16">
      <w:pPr>
        <w:pStyle w:val="Standard"/>
        <w:ind w:firstLine="0"/>
        <w:rPr>
          <w:rFonts w:ascii="Times New Roman" w:eastAsia="Arial Unicode MS" w:hAnsi="Times New Roman" w:cs="Times New Roman"/>
          <w:sz w:val="4"/>
          <w:szCs w:val="4"/>
          <w:lang w:val="en-US"/>
        </w:rPr>
      </w:pPr>
    </w:p>
    <w:p w14:paraId="120B31C9" w14:textId="77777777" w:rsidR="000C3F16" w:rsidRPr="00E85754" w:rsidRDefault="000C3F16" w:rsidP="00D738D9">
      <w:pPr>
        <w:widowControl w:val="0"/>
        <w:autoSpaceDE w:val="0"/>
        <w:autoSpaceDN w:val="0"/>
        <w:adjustRightInd w:val="0"/>
        <w:spacing w:after="0" w:line="240" w:lineRule="auto"/>
        <w:jc w:val="both"/>
        <w:rPr>
          <w:rFonts w:ascii="Times New Roman" w:eastAsia="Arial Unicode MS" w:hAnsi="Times New Roman"/>
          <w:color w:val="000000"/>
        </w:rPr>
      </w:pPr>
      <w:r w:rsidRPr="00E85754">
        <w:rPr>
          <w:rFonts w:ascii="Times New Roman" w:eastAsia="Arial Unicode MS" w:hAnsi="Times New Roman"/>
          <w:color w:val="000000"/>
        </w:rPr>
        <w:t>When submitting the offer, the compliance with the selection criterion is declared by filling in the ESPD, Part IV "Selection Criteria", Section B "Economic and Financial Condition", point 1a).</w:t>
      </w:r>
    </w:p>
    <w:p w14:paraId="5281A26B" w14:textId="77777777" w:rsidR="000C3F16" w:rsidRDefault="000C3F16" w:rsidP="00D738D9">
      <w:pPr>
        <w:widowControl w:val="0"/>
        <w:autoSpaceDE w:val="0"/>
        <w:autoSpaceDN w:val="0"/>
        <w:adjustRightInd w:val="0"/>
        <w:spacing w:after="0" w:line="240" w:lineRule="auto"/>
        <w:jc w:val="both"/>
        <w:rPr>
          <w:rFonts w:ascii="Times New Roman" w:eastAsia="Arial Unicode MS" w:hAnsi="Times New Roman"/>
          <w:b/>
          <w:color w:val="000000"/>
        </w:rPr>
      </w:pPr>
    </w:p>
    <w:p w14:paraId="5240B7C4" w14:textId="77777777" w:rsidR="008F1920" w:rsidRDefault="008F1920" w:rsidP="00D738D9">
      <w:pPr>
        <w:widowControl w:val="0"/>
        <w:autoSpaceDE w:val="0"/>
        <w:autoSpaceDN w:val="0"/>
        <w:adjustRightInd w:val="0"/>
        <w:spacing w:after="0" w:line="240" w:lineRule="auto"/>
        <w:jc w:val="both"/>
        <w:rPr>
          <w:rFonts w:ascii="Times New Roman" w:hAnsi="Times New Roman"/>
          <w:b/>
          <w:sz w:val="24"/>
          <w:szCs w:val="24"/>
          <w:lang w:val="bg-BG"/>
        </w:rPr>
      </w:pPr>
    </w:p>
    <w:p w14:paraId="17D6AC54" w14:textId="77777777" w:rsidR="003458FC"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 xml:space="preserve">1.3) </w:t>
      </w:r>
      <w:r w:rsidR="003458FC" w:rsidRPr="00D738D9">
        <w:rPr>
          <w:rFonts w:ascii="Times New Roman" w:hAnsi="Times New Roman"/>
          <w:b/>
          <w:sz w:val="24"/>
          <w:szCs w:val="24"/>
        </w:rPr>
        <w:t xml:space="preserve">Technical and professional </w:t>
      </w:r>
      <w:proofErr w:type="gramStart"/>
      <w:r w:rsidR="003458FC" w:rsidRPr="00D738D9">
        <w:rPr>
          <w:rFonts w:ascii="Times New Roman" w:hAnsi="Times New Roman"/>
          <w:b/>
          <w:sz w:val="24"/>
          <w:szCs w:val="24"/>
        </w:rPr>
        <w:t xml:space="preserve">capacity </w:t>
      </w:r>
      <w:proofErr w:type="gramEnd"/>
    </w:p>
    <w:p w14:paraId="219DC8F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r w:rsidRPr="00D738D9">
        <w:rPr>
          <w:rFonts w:ascii="Times New Roman" w:hAnsi="Times New Roman"/>
          <w:b/>
          <w:sz w:val="24"/>
          <w:szCs w:val="24"/>
          <w:lang w:val="bg-BG"/>
        </w:rPr>
        <w:t xml:space="preserve"> </w:t>
      </w:r>
    </w:p>
    <w:p w14:paraId="3D346DC6" w14:textId="77777777" w:rsidR="003458FC" w:rsidRPr="00D738D9" w:rsidRDefault="003458FC"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Selection criteria, as indicated in the tender documentation</w:t>
      </w:r>
    </w:p>
    <w:p w14:paraId="1F6412EF"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 xml:space="preserve"> </w:t>
      </w:r>
    </w:p>
    <w:p w14:paraId="5D3711AC" w14:textId="77777777" w:rsidR="001F292F" w:rsidRDefault="003458FC" w:rsidP="00D738D9">
      <w:pPr>
        <w:widowControl w:val="0"/>
        <w:autoSpaceDE w:val="0"/>
        <w:autoSpaceDN w:val="0"/>
        <w:adjustRightInd w:val="0"/>
        <w:spacing w:after="0" w:line="240" w:lineRule="auto"/>
        <w:jc w:val="both"/>
        <w:rPr>
          <w:rFonts w:ascii="Times New Roman" w:hAnsi="Times New Roman"/>
          <w:b/>
          <w:i/>
          <w:sz w:val="24"/>
          <w:szCs w:val="24"/>
          <w:lang w:val="bg-BG"/>
        </w:rPr>
      </w:pPr>
      <w:r w:rsidRPr="00D738D9">
        <w:rPr>
          <w:rFonts w:ascii="Times New Roman" w:hAnsi="Times New Roman"/>
          <w:b/>
          <w:i/>
          <w:sz w:val="24"/>
          <w:szCs w:val="24"/>
        </w:rPr>
        <w:t>List and short description of the selection criteria</w:t>
      </w:r>
      <w:r w:rsidR="001F292F" w:rsidRPr="00D738D9">
        <w:rPr>
          <w:rFonts w:ascii="Times New Roman" w:hAnsi="Times New Roman"/>
          <w:b/>
          <w:i/>
          <w:sz w:val="24"/>
          <w:szCs w:val="24"/>
          <w:lang w:val="bg-BG"/>
        </w:rPr>
        <w:t xml:space="preserve">: </w:t>
      </w:r>
    </w:p>
    <w:p w14:paraId="24ADCBD4" w14:textId="77777777" w:rsidR="001D45B5" w:rsidRPr="00E43EB3" w:rsidRDefault="001D45B5" w:rsidP="00D738D9">
      <w:pPr>
        <w:widowControl w:val="0"/>
        <w:autoSpaceDE w:val="0"/>
        <w:autoSpaceDN w:val="0"/>
        <w:adjustRightInd w:val="0"/>
        <w:spacing w:after="0" w:line="240" w:lineRule="auto"/>
        <w:jc w:val="both"/>
        <w:rPr>
          <w:rFonts w:ascii="Times New Roman" w:hAnsi="Times New Roman"/>
          <w:b/>
          <w:i/>
          <w:sz w:val="24"/>
          <w:szCs w:val="24"/>
          <w:lang w:val="bg-BG"/>
        </w:rPr>
      </w:pPr>
    </w:p>
    <w:p w14:paraId="3A713D69" w14:textId="77777777" w:rsidR="00A73ABF" w:rsidRPr="000B484F" w:rsidRDefault="00A73ABF" w:rsidP="00E43EB3">
      <w:pPr>
        <w:pStyle w:val="Standard"/>
        <w:numPr>
          <w:ilvl w:val="0"/>
          <w:numId w:val="18"/>
        </w:numPr>
        <w:tabs>
          <w:tab w:val="left" w:pos="-4"/>
          <w:tab w:val="left" w:pos="284"/>
        </w:tabs>
        <w:ind w:left="0" w:firstLine="0"/>
        <w:rPr>
          <w:rFonts w:ascii="Times New Roman" w:eastAsia="Arial Unicode MS" w:hAnsi="Times New Roman"/>
          <w:kern w:val="0"/>
          <w:lang w:val="en-GB"/>
        </w:rPr>
      </w:pPr>
      <w:r w:rsidRPr="000B484F">
        <w:rPr>
          <w:rFonts w:ascii="Times New Roman" w:eastAsia="Arial Unicode MS" w:hAnsi="Times New Roman"/>
          <w:kern w:val="0"/>
          <w:lang w:val="en-GB"/>
        </w:rPr>
        <w:t xml:space="preserve">The tenderer must have implemented at least 1 (one) service/activity with an object and volume, identical or similar with those of the Lot he is applying for, in the last three (3) years from the date of submission of the offer. In case of submitting offers for more than 3 (three Lots, the tenderer should prove his experience in terms of volume (in tons), </w:t>
      </w:r>
      <w:r w:rsidRPr="000B484F">
        <w:rPr>
          <w:rFonts w:ascii="Times New Roman" w:eastAsia="Arial Unicode MS" w:hAnsi="Times New Roman"/>
          <w:kern w:val="0"/>
          <w:lang w:val="en-GB"/>
        </w:rPr>
        <w:lastRenderedPageBreak/>
        <w:t>corresponding to at least 50% of the volume (in tons) of the three Lots with the highest forecast quantities.</w:t>
      </w:r>
    </w:p>
    <w:p w14:paraId="2E9C8B36" w14:textId="77777777" w:rsidR="002F2E89" w:rsidRDefault="001D45B5" w:rsidP="000B484F">
      <w:pPr>
        <w:jc w:val="both"/>
        <w:rPr>
          <w:rFonts w:ascii="Times New Roman" w:eastAsia="Arial Unicode MS" w:hAnsi="Times New Roman"/>
          <w:color w:val="000000"/>
          <w:sz w:val="24"/>
          <w:szCs w:val="24"/>
          <w:lang w:val="bg-BG"/>
        </w:rPr>
      </w:pPr>
      <w:r w:rsidRPr="00E43EB3">
        <w:rPr>
          <w:rFonts w:ascii="Times New Roman" w:eastAsia="Arial Unicode MS" w:hAnsi="Times New Roman"/>
          <w:color w:val="000000"/>
          <w:sz w:val="24"/>
          <w:szCs w:val="24"/>
          <w:lang w:val="en-GB"/>
        </w:rPr>
        <w:t xml:space="preserve">2. </w:t>
      </w:r>
      <w:r w:rsidR="00E43EB3" w:rsidRPr="00E43EB3">
        <w:rPr>
          <w:rFonts w:ascii="Times New Roman" w:eastAsia="Arial Unicode MS" w:hAnsi="Times New Roman"/>
          <w:color w:val="000000"/>
          <w:sz w:val="24"/>
          <w:szCs w:val="24"/>
          <w:lang w:val="en-GB"/>
        </w:rPr>
        <w:t>For each Lot he applies for, the tenderer must have a team possessing</w:t>
      </w:r>
      <w:r w:rsidR="00E43EB3" w:rsidRPr="000B484F">
        <w:rPr>
          <w:rFonts w:ascii="Times New Roman" w:eastAsia="Arial Unicode MS" w:hAnsi="Times New Roman"/>
          <w:color w:val="000000"/>
          <w:sz w:val="24"/>
          <w:lang w:val="en-GB"/>
        </w:rPr>
        <w:t xml:space="preserve"> professional competences described in detail in the Procurement Documentation. The team must include Team Leader • Health and Safety Expert. • Packaging Manager; • Worker / workers • Hazardous Waste Expert • Expert Transport of Dangerous Goods • Legal expert • Construction Engineer.</w:t>
      </w:r>
      <w:r w:rsidR="00E43EB3">
        <w:rPr>
          <w:rFonts w:ascii="Times New Roman" w:eastAsia="Arial Unicode MS" w:hAnsi="Times New Roman"/>
          <w:color w:val="000000"/>
          <w:sz w:val="24"/>
          <w:szCs w:val="24"/>
          <w:lang w:val="bg-BG"/>
        </w:rPr>
        <w:t xml:space="preserve"> </w:t>
      </w:r>
    </w:p>
    <w:p w14:paraId="254DC43B" w14:textId="469558B4" w:rsidR="00E43EB3" w:rsidRPr="000B484F" w:rsidRDefault="00E43EB3" w:rsidP="002F2E89">
      <w:pPr>
        <w:jc w:val="both"/>
        <w:rPr>
          <w:rFonts w:ascii="Times New Roman" w:eastAsia="Arial Unicode MS" w:hAnsi="Times New Roman"/>
          <w:color w:val="000000"/>
          <w:sz w:val="24"/>
          <w:lang w:val="en-GB"/>
        </w:rPr>
      </w:pPr>
      <w:r w:rsidRPr="000B484F">
        <w:rPr>
          <w:rFonts w:ascii="Times New Roman" w:eastAsia="Arial Unicode MS" w:hAnsi="Times New Roman"/>
          <w:color w:val="000000"/>
          <w:sz w:val="24"/>
          <w:lang w:val="en-GB"/>
        </w:rPr>
        <w:t>Due to insufficient space in this Notice, detailed information on minimum requirements for the expert team is available in the documentation / instructions for participation, p. 3.6.4.</w:t>
      </w:r>
    </w:p>
    <w:p w14:paraId="336DD22B" w14:textId="77777777" w:rsidR="00285967" w:rsidRPr="00E43EB3" w:rsidRDefault="00285967" w:rsidP="000B484F">
      <w:pPr>
        <w:widowControl w:val="0"/>
        <w:autoSpaceDE w:val="0"/>
        <w:autoSpaceDN w:val="0"/>
        <w:adjustRightInd w:val="0"/>
        <w:spacing w:before="120" w:after="0" w:line="240" w:lineRule="auto"/>
        <w:jc w:val="both"/>
        <w:rPr>
          <w:rFonts w:ascii="Times New Roman" w:hAnsi="Times New Roman"/>
          <w:sz w:val="24"/>
          <w:szCs w:val="24"/>
        </w:rPr>
      </w:pPr>
      <w:r w:rsidRPr="00E43EB3">
        <w:rPr>
          <w:rFonts w:ascii="Times New Roman" w:hAnsi="Times New Roman"/>
          <w:sz w:val="24"/>
          <w:szCs w:val="24"/>
        </w:rPr>
        <w:t xml:space="preserve">3. The tenderer </w:t>
      </w:r>
      <w:r w:rsidR="001D45B5" w:rsidRPr="00E43EB3">
        <w:rPr>
          <w:rFonts w:ascii="Times New Roman" w:hAnsi="Times New Roman"/>
          <w:sz w:val="24"/>
          <w:szCs w:val="24"/>
        </w:rPr>
        <w:t xml:space="preserve">must </w:t>
      </w:r>
      <w:r w:rsidRPr="00E43EB3">
        <w:rPr>
          <w:rFonts w:ascii="Times New Roman" w:hAnsi="Times New Roman"/>
          <w:sz w:val="24"/>
          <w:szCs w:val="24"/>
        </w:rPr>
        <w:t>ha</w:t>
      </w:r>
      <w:r w:rsidR="001D45B5" w:rsidRPr="00E43EB3">
        <w:rPr>
          <w:rFonts w:ascii="Times New Roman" w:hAnsi="Times New Roman"/>
          <w:sz w:val="24"/>
          <w:szCs w:val="24"/>
        </w:rPr>
        <w:t>ve</w:t>
      </w:r>
      <w:r w:rsidRPr="00E43EB3">
        <w:rPr>
          <w:rFonts w:ascii="Times New Roman" w:hAnsi="Times New Roman"/>
          <w:sz w:val="24"/>
          <w:szCs w:val="24"/>
        </w:rPr>
        <w:t xml:space="preserve"> a quality management system in place according to EN ISO 9001: 2008/2015 or equivalent in scope in the field of repackaging, storing and transporting hazardous waste.</w:t>
      </w:r>
    </w:p>
    <w:p w14:paraId="17248115" w14:textId="77777777" w:rsidR="00285967" w:rsidRPr="00E43EB3" w:rsidRDefault="00285967" w:rsidP="000B484F">
      <w:pPr>
        <w:widowControl w:val="0"/>
        <w:autoSpaceDE w:val="0"/>
        <w:autoSpaceDN w:val="0"/>
        <w:adjustRightInd w:val="0"/>
        <w:spacing w:before="120" w:after="0" w:line="240" w:lineRule="auto"/>
        <w:jc w:val="both"/>
        <w:rPr>
          <w:rFonts w:ascii="Times New Roman" w:hAnsi="Times New Roman"/>
          <w:sz w:val="24"/>
          <w:szCs w:val="24"/>
        </w:rPr>
      </w:pPr>
      <w:r w:rsidRPr="00E43EB3">
        <w:rPr>
          <w:rFonts w:ascii="Times New Roman" w:hAnsi="Times New Roman"/>
          <w:sz w:val="24"/>
          <w:szCs w:val="24"/>
        </w:rPr>
        <w:t xml:space="preserve">4. The </w:t>
      </w:r>
      <w:r w:rsidR="00C84D54" w:rsidRPr="00E43EB3">
        <w:rPr>
          <w:rFonts w:ascii="Times New Roman" w:hAnsi="Times New Roman"/>
          <w:sz w:val="24"/>
          <w:szCs w:val="24"/>
        </w:rPr>
        <w:t xml:space="preserve">tenderer </w:t>
      </w:r>
      <w:r w:rsidRPr="00E43EB3">
        <w:rPr>
          <w:rFonts w:ascii="Times New Roman" w:hAnsi="Times New Roman"/>
          <w:sz w:val="24"/>
          <w:szCs w:val="24"/>
        </w:rPr>
        <w:t>shall apply systems or standards for environmental protection.</w:t>
      </w:r>
    </w:p>
    <w:p w14:paraId="6E78C4B7" w14:textId="77777777" w:rsidR="00E25F80" w:rsidRPr="00E43EB3" w:rsidRDefault="00C71A7A" w:rsidP="000B484F">
      <w:pPr>
        <w:widowControl w:val="0"/>
        <w:autoSpaceDE w:val="0"/>
        <w:autoSpaceDN w:val="0"/>
        <w:adjustRightInd w:val="0"/>
        <w:spacing w:before="120" w:after="0" w:line="240" w:lineRule="auto"/>
        <w:jc w:val="both"/>
        <w:rPr>
          <w:rFonts w:ascii="Times New Roman" w:hAnsi="Times New Roman"/>
          <w:sz w:val="24"/>
          <w:szCs w:val="24"/>
        </w:rPr>
      </w:pPr>
      <w:r w:rsidRPr="00E43EB3">
        <w:rPr>
          <w:rFonts w:ascii="Times New Roman" w:hAnsi="Times New Roman"/>
          <w:sz w:val="24"/>
          <w:szCs w:val="24"/>
        </w:rPr>
        <w:t>The above requirements are valid for all Lots!</w:t>
      </w:r>
    </w:p>
    <w:p w14:paraId="2A1F8243" w14:textId="77777777" w:rsidR="00E25F80" w:rsidRDefault="00E25F80" w:rsidP="00E25F80">
      <w:pPr>
        <w:widowControl w:val="0"/>
        <w:autoSpaceDE w:val="0"/>
        <w:autoSpaceDN w:val="0"/>
        <w:adjustRightInd w:val="0"/>
        <w:spacing w:after="0" w:line="240" w:lineRule="auto"/>
        <w:jc w:val="both"/>
        <w:rPr>
          <w:rFonts w:ascii="Times New Roman" w:hAnsi="Times New Roman"/>
          <w:sz w:val="24"/>
          <w:szCs w:val="24"/>
        </w:rPr>
      </w:pPr>
    </w:p>
    <w:p w14:paraId="15D51FD5" w14:textId="77777777" w:rsidR="00647175" w:rsidRPr="00D738D9" w:rsidRDefault="00647175" w:rsidP="00D738D9">
      <w:pPr>
        <w:widowControl w:val="0"/>
        <w:autoSpaceDE w:val="0"/>
        <w:autoSpaceDN w:val="0"/>
        <w:adjustRightInd w:val="0"/>
        <w:spacing w:after="0" w:line="240" w:lineRule="auto"/>
        <w:jc w:val="both"/>
        <w:rPr>
          <w:rFonts w:ascii="Times New Roman" w:hAnsi="Times New Roman"/>
          <w:b/>
          <w:i/>
          <w:sz w:val="24"/>
          <w:szCs w:val="24"/>
        </w:rPr>
      </w:pPr>
      <w:r w:rsidRPr="00D738D9">
        <w:rPr>
          <w:rFonts w:ascii="Times New Roman" w:hAnsi="Times New Roman"/>
          <w:b/>
          <w:i/>
          <w:sz w:val="24"/>
          <w:szCs w:val="24"/>
        </w:rPr>
        <w:t>Required minimum level</w:t>
      </w:r>
      <w:r w:rsidR="00C71A7A">
        <w:rPr>
          <w:rFonts w:ascii="Times New Roman" w:hAnsi="Times New Roman"/>
          <w:b/>
          <w:i/>
          <w:sz w:val="24"/>
          <w:szCs w:val="24"/>
        </w:rPr>
        <w:t>/s</w:t>
      </w:r>
      <w:r w:rsidR="00005FA4" w:rsidRPr="00D738D9">
        <w:rPr>
          <w:rFonts w:ascii="Times New Roman" w:hAnsi="Times New Roman"/>
          <w:b/>
          <w:i/>
          <w:sz w:val="24"/>
          <w:szCs w:val="24"/>
          <w:lang w:val="bg-BG"/>
        </w:rPr>
        <w:t>:</w:t>
      </w:r>
    </w:p>
    <w:p w14:paraId="2C32D98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i/>
          <w:sz w:val="24"/>
          <w:szCs w:val="24"/>
          <w:lang w:val="bg-BG"/>
        </w:rPr>
      </w:pPr>
    </w:p>
    <w:p w14:paraId="35D04E96" w14:textId="6E5A3BA3" w:rsidR="001D45B5" w:rsidRDefault="001D45B5" w:rsidP="00E43EB3">
      <w:pPr>
        <w:pStyle w:val="Standard"/>
        <w:tabs>
          <w:tab w:val="left" w:pos="-4"/>
        </w:tabs>
        <w:ind w:firstLine="0"/>
        <w:rPr>
          <w:rFonts w:ascii="Times New Roman" w:eastAsia="Arial Unicode MS" w:hAnsi="Times New Roman" w:cs="Times New Roman"/>
          <w:lang w:val="en-US"/>
        </w:rPr>
      </w:pPr>
      <w:r>
        <w:rPr>
          <w:rFonts w:ascii="Times New Roman" w:eastAsia="Arial Unicode MS" w:hAnsi="Times New Roman" w:cs="Times New Roman"/>
          <w:lang w:val="en-US"/>
        </w:rPr>
        <w:t xml:space="preserve">1. </w:t>
      </w:r>
      <w:r w:rsidRPr="00E85754">
        <w:rPr>
          <w:rFonts w:ascii="Times New Roman" w:eastAsia="Arial Unicode MS" w:hAnsi="Times New Roman" w:cs="Times New Roman"/>
          <w:lang w:val="en-US"/>
        </w:rPr>
        <w:t xml:space="preserve">The tenderer must have implemented </w:t>
      </w:r>
      <w:r w:rsidRPr="00E85754">
        <w:rPr>
          <w:rFonts w:ascii="Times New Roman" w:eastAsia="Arial Unicode MS" w:hAnsi="Times New Roman" w:cs="Times New Roman"/>
          <w:bCs/>
          <w:lang w:val="en-US"/>
        </w:rPr>
        <w:t>at least 1 (one) service/activity with an object and volume, identical or similar with those of the Lot he is applying for, in the last three (3) years from the date of submission of the offer.</w:t>
      </w:r>
      <w:r w:rsidRPr="00E85754">
        <w:rPr>
          <w:rFonts w:ascii="Times New Roman" w:eastAsia="Arial Unicode MS" w:hAnsi="Times New Roman" w:cs="Times New Roman"/>
          <w:lang w:val="en-US"/>
        </w:rPr>
        <w:t xml:space="preserve"> As “similar” are understood activities connected with the execution of activity D 14 (repackaging) </w:t>
      </w:r>
      <w:r w:rsidRPr="00E85754">
        <w:rPr>
          <w:rFonts w:ascii="Times New Roman" w:eastAsia="Arial Unicode MS" w:hAnsi="Times New Roman" w:cs="Times New Roman"/>
          <w:bCs/>
          <w:lang w:val="en-US"/>
        </w:rPr>
        <w:t>and</w:t>
      </w:r>
      <w:r w:rsidRPr="00E85754">
        <w:rPr>
          <w:rFonts w:ascii="Times New Roman" w:eastAsia="Arial Unicode MS" w:hAnsi="Times New Roman" w:cs="Times New Roman"/>
          <w:lang w:val="en-US"/>
        </w:rPr>
        <w:t xml:space="preserve"> D 15 (storage) </w:t>
      </w:r>
      <w:r w:rsidRPr="00E85754">
        <w:rPr>
          <w:rFonts w:ascii="Times New Roman" w:eastAsia="Arial Unicode MS" w:hAnsi="Times New Roman" w:cs="Times New Roman"/>
          <w:lang w:val="en-GB"/>
        </w:rPr>
        <w:t xml:space="preserve">as per Annex № 1 to para 1, point 11 of the Additional Provisions to the Waste Management Act for hazardous waste, </w:t>
      </w:r>
      <w:r w:rsidRPr="00E85754">
        <w:rPr>
          <w:rFonts w:ascii="Times New Roman" w:eastAsia="Arial Unicode MS" w:hAnsi="Times New Roman" w:cs="Times New Roman"/>
          <w:bCs/>
          <w:lang w:val="en-GB"/>
        </w:rPr>
        <w:t xml:space="preserve">altogether with </w:t>
      </w:r>
      <w:r w:rsidRPr="00E85754">
        <w:rPr>
          <w:rFonts w:ascii="Times New Roman" w:eastAsia="Arial Unicode MS" w:hAnsi="Times New Roman" w:cs="Times New Roman"/>
          <w:bCs/>
          <w:lang w:val="en-US"/>
        </w:rPr>
        <w:t>the activity of</w:t>
      </w:r>
      <w:r w:rsidRPr="00E85754">
        <w:rPr>
          <w:rFonts w:ascii="Times New Roman" w:eastAsia="Arial Unicode MS" w:hAnsi="Times New Roman" w:cs="Times New Roman"/>
          <w:bCs/>
        </w:rPr>
        <w:t xml:space="preserve"> </w:t>
      </w:r>
      <w:r w:rsidRPr="00E85754">
        <w:rPr>
          <w:rFonts w:ascii="Times New Roman" w:eastAsia="Arial Unicode MS" w:hAnsi="Times New Roman" w:cs="Times New Roman"/>
          <w:bCs/>
          <w:lang w:val="en-GB"/>
        </w:rPr>
        <w:t>transportation of hazardous waste and cross-border transportation of hazardous waste whose volume in tons is not less than 50% (fifty percent) of the volume (in tons) of the respective Lot/s applied for</w:t>
      </w:r>
      <w:r w:rsidRPr="00E85754">
        <w:rPr>
          <w:rFonts w:ascii="Times New Roman" w:eastAsia="Arial Unicode MS" w:hAnsi="Times New Roman" w:cs="Times New Roman"/>
          <w:lang w:val="en-GB"/>
        </w:rPr>
        <w:t xml:space="preserve">. </w:t>
      </w:r>
      <w:r w:rsidRPr="00E85754">
        <w:rPr>
          <w:rFonts w:ascii="Times New Roman" w:eastAsia="Arial Unicode MS" w:hAnsi="Times New Roman" w:cs="Times New Roman"/>
          <w:lang w:val="en-US"/>
        </w:rPr>
        <w:t xml:space="preserve">The tenderer should have experience in performing </w:t>
      </w:r>
      <w:r w:rsidRPr="00E85754">
        <w:rPr>
          <w:rFonts w:ascii="Times New Roman" w:eastAsia="Arial Unicode MS" w:hAnsi="Times New Roman" w:cs="Times New Roman"/>
          <w:bCs/>
          <w:lang w:val="en-US"/>
        </w:rPr>
        <w:t xml:space="preserve">all described above as </w:t>
      </w:r>
      <w:r w:rsidRPr="00E85754">
        <w:rPr>
          <w:rFonts w:ascii="Times New Roman" w:eastAsia="Arial Unicode MS" w:hAnsi="Times New Roman" w:cs="Times New Roman"/>
          <w:lang w:val="en-US"/>
        </w:rPr>
        <w:t xml:space="preserve">“similar” </w:t>
      </w:r>
      <w:r w:rsidRPr="00E85754">
        <w:rPr>
          <w:rFonts w:ascii="Times New Roman" w:eastAsia="Arial Unicode MS" w:hAnsi="Times New Roman" w:cs="Times New Roman"/>
          <w:bCs/>
          <w:lang w:val="en-US"/>
        </w:rPr>
        <w:t>activities</w:t>
      </w:r>
      <w:r w:rsidRPr="00E85754">
        <w:rPr>
          <w:rFonts w:ascii="Times New Roman" w:eastAsia="Arial Unicode MS" w:hAnsi="Times New Roman" w:cs="Times New Roman"/>
          <w:lang w:val="en-US"/>
        </w:rPr>
        <w:t xml:space="preserve">, which may be provided as part of one or more services. In case of submitting offers for more than </w:t>
      </w:r>
      <w:r w:rsidRPr="00E85754">
        <w:rPr>
          <w:rFonts w:ascii="Times New Roman" w:eastAsia="Arial Unicode MS" w:hAnsi="Times New Roman" w:cs="Times New Roman"/>
        </w:rPr>
        <w:t>3</w:t>
      </w:r>
      <w:r w:rsidRPr="00E85754">
        <w:rPr>
          <w:rFonts w:ascii="Times New Roman" w:eastAsia="Arial Unicode MS" w:hAnsi="Times New Roman" w:cs="Times New Roman"/>
          <w:lang w:val="en-US"/>
        </w:rPr>
        <w:t xml:space="preserve"> (three Lots, the tenderer should prove his experience in terms of volume (in tons), corresponding to at least 50% of the volume (in tons) of the three Lots with the highest forecast</w:t>
      </w:r>
      <w:r w:rsidRPr="00E85754">
        <w:rPr>
          <w:rFonts w:ascii="Times New Roman" w:eastAsia="Arial Unicode MS" w:hAnsi="Times New Roman" w:cs="Times New Roman"/>
        </w:rPr>
        <w:t xml:space="preserve"> </w:t>
      </w:r>
      <w:r w:rsidRPr="00E85754">
        <w:rPr>
          <w:rFonts w:ascii="Times New Roman" w:eastAsia="Arial Unicode MS" w:hAnsi="Times New Roman" w:cs="Times New Roman"/>
          <w:lang w:val="en-US"/>
        </w:rPr>
        <w:t>quantities. In the case of tenderers - consortiums which are not legal entities, the compliance with the selection criterion is evidenced by one or more members of the consortium.</w:t>
      </w:r>
    </w:p>
    <w:p w14:paraId="1363A6F6" w14:textId="77777777" w:rsidR="006556A9" w:rsidRPr="000B484F" w:rsidRDefault="006556A9" w:rsidP="000B484F">
      <w:pPr>
        <w:pStyle w:val="Standard"/>
        <w:tabs>
          <w:tab w:val="left" w:pos="-4"/>
        </w:tabs>
        <w:ind w:firstLine="0"/>
        <w:rPr>
          <w:rFonts w:ascii="Times New Roman" w:eastAsia="Arial Unicode MS" w:hAnsi="Times New Roman"/>
          <w:lang w:val="en-US"/>
        </w:rPr>
      </w:pPr>
    </w:p>
    <w:p w14:paraId="723023FA" w14:textId="41935FEE" w:rsidR="002F2E89" w:rsidRDefault="00977784" w:rsidP="002F2E89">
      <w:pPr>
        <w:jc w:val="both"/>
        <w:rPr>
          <w:rFonts w:ascii="Times New Roman" w:eastAsia="Arial Unicode MS" w:hAnsi="Times New Roman"/>
          <w:color w:val="000000"/>
          <w:kern w:val="3"/>
          <w:sz w:val="24"/>
          <w:szCs w:val="24"/>
          <w:lang w:eastAsia="bg-BG"/>
        </w:rPr>
      </w:pPr>
      <w:r w:rsidRPr="006556A9">
        <w:rPr>
          <w:rFonts w:ascii="Times New Roman" w:eastAsia="Arial Unicode MS" w:hAnsi="Times New Roman"/>
        </w:rPr>
        <w:t>2</w:t>
      </w:r>
      <w:r w:rsidR="000C75D3" w:rsidRPr="00E43EB3">
        <w:rPr>
          <w:rFonts w:ascii="Times New Roman" w:eastAsia="Arial Unicode MS" w:hAnsi="Times New Roman"/>
        </w:rPr>
        <w:t xml:space="preserve">. </w:t>
      </w:r>
      <w:r w:rsidR="00E43EB3" w:rsidRPr="00E43EB3">
        <w:rPr>
          <w:rFonts w:ascii="Times New Roman" w:eastAsia="Arial Unicode MS" w:hAnsi="Times New Roman"/>
        </w:rPr>
        <w:t>“</w:t>
      </w:r>
      <w:r w:rsidR="00E43EB3" w:rsidRPr="000B484F">
        <w:rPr>
          <w:rFonts w:ascii="Times New Roman" w:eastAsia="Arial Unicode MS" w:hAnsi="Times New Roman" w:cs="EUAlbertina"/>
          <w:color w:val="000000"/>
          <w:kern w:val="3"/>
          <w:sz w:val="24"/>
          <w:szCs w:val="24"/>
          <w:lang w:val="bg-BG" w:eastAsia="bg-BG"/>
        </w:rPr>
        <w:t xml:space="preserve">For each Lot he applies for, the tenderer must have a team possessing </w:t>
      </w:r>
      <w:r w:rsidR="00E43EB3" w:rsidRPr="00E43EB3">
        <w:rPr>
          <w:rFonts w:ascii="Times New Roman" w:eastAsia="Arial Unicode MS" w:hAnsi="Times New Roman"/>
          <w:color w:val="000000"/>
          <w:kern w:val="3"/>
          <w:sz w:val="24"/>
          <w:szCs w:val="24"/>
          <w:lang w:eastAsia="bg-BG"/>
        </w:rPr>
        <w:t>professional competences described in detail in the Procurement Documentation. The team must include Team Leader • Health and Safety Expert. • Packaging Manager; • Worker / workers • Hazardous Waste Expert • Expert Transport of Dangerous Goods • Legal expert • Construction Engineer.</w:t>
      </w:r>
      <w:r w:rsidR="006556A9">
        <w:rPr>
          <w:rFonts w:ascii="Times New Roman" w:eastAsia="Arial Unicode MS" w:hAnsi="Times New Roman"/>
          <w:color w:val="000000"/>
          <w:kern w:val="3"/>
          <w:sz w:val="24"/>
          <w:szCs w:val="24"/>
          <w:lang w:eastAsia="bg-BG"/>
        </w:rPr>
        <w:t xml:space="preserve"> </w:t>
      </w:r>
    </w:p>
    <w:p w14:paraId="6C89813E" w14:textId="3BE122C9" w:rsidR="002F2E89" w:rsidRPr="000B484F" w:rsidRDefault="002F2E89" w:rsidP="002F2E89">
      <w:pPr>
        <w:jc w:val="both"/>
        <w:rPr>
          <w:rFonts w:ascii="Times New Roman" w:eastAsia="Arial Unicode MS" w:hAnsi="Times New Roman"/>
          <w:color w:val="000000"/>
          <w:sz w:val="24"/>
          <w:lang w:val="en-GB"/>
        </w:rPr>
      </w:pPr>
      <w:r w:rsidRPr="000B484F">
        <w:rPr>
          <w:rFonts w:ascii="Times New Roman" w:eastAsia="Arial Unicode MS" w:hAnsi="Times New Roman"/>
          <w:color w:val="000000"/>
          <w:sz w:val="24"/>
          <w:lang w:val="en-GB"/>
        </w:rPr>
        <w:t>Due to insufficient space in this Notice, detailed information on minimum requirements for the expert team is available in the documentation / instructions for participation, p. 3.6.4.</w:t>
      </w:r>
    </w:p>
    <w:p w14:paraId="7108F65E" w14:textId="618AB2AF" w:rsidR="006556A9" w:rsidRPr="000B484F" w:rsidRDefault="006556A9" w:rsidP="000B484F">
      <w:pPr>
        <w:jc w:val="both"/>
        <w:rPr>
          <w:rFonts w:ascii="Times New Roman" w:eastAsia="Arial Unicode MS" w:hAnsi="Times New Roman"/>
          <w:color w:val="000000"/>
          <w:kern w:val="3"/>
          <w:sz w:val="24"/>
        </w:rPr>
      </w:pPr>
      <w:r w:rsidRPr="000B484F">
        <w:rPr>
          <w:rFonts w:ascii="Times New Roman" w:eastAsia="Arial Unicode MS" w:hAnsi="Times New Roman"/>
          <w:color w:val="000000"/>
          <w:kern w:val="3"/>
          <w:sz w:val="24"/>
        </w:rPr>
        <w:lastRenderedPageBreak/>
        <w:t xml:space="preserve">When submitting an offer for more than one lot, the participant must prove that he has a </w:t>
      </w:r>
      <w:r w:rsidRPr="006556A9">
        <w:rPr>
          <w:rFonts w:ascii="Times New Roman" w:eastAsia="Arial Unicode MS" w:hAnsi="Times New Roman"/>
          <w:color w:val="000000"/>
          <w:kern w:val="3"/>
          <w:sz w:val="24"/>
          <w:szCs w:val="24"/>
          <w:lang w:eastAsia="bg-BG"/>
        </w:rPr>
        <w:t>separate Team Leader, Health and Safety Expert, Hazardous Waste Expert, Expert Transport of Dangerous Goods</w:t>
      </w:r>
      <w:r w:rsidRPr="000B484F">
        <w:rPr>
          <w:rFonts w:ascii="Times New Roman" w:eastAsia="Arial Unicode MS" w:hAnsi="Times New Roman"/>
          <w:color w:val="000000"/>
          <w:kern w:val="3"/>
          <w:sz w:val="24"/>
        </w:rPr>
        <w:t xml:space="preserve"> for each lot.</w:t>
      </w:r>
      <w:r w:rsidRPr="006556A9">
        <w:rPr>
          <w:rFonts w:ascii="Times New Roman" w:eastAsia="Arial Unicode MS" w:hAnsi="Times New Roman"/>
          <w:color w:val="000000"/>
          <w:kern w:val="3"/>
          <w:sz w:val="24"/>
          <w:szCs w:val="24"/>
          <w:lang w:eastAsia="bg-BG"/>
        </w:rPr>
        <w:t xml:space="preserve"> </w:t>
      </w:r>
      <w:r w:rsidRPr="00ED1FCD">
        <w:rPr>
          <w:rFonts w:ascii="Times New Roman" w:eastAsia="Arial Unicode MS" w:hAnsi="Times New Roman"/>
          <w:color w:val="000000"/>
          <w:kern w:val="3"/>
          <w:sz w:val="24"/>
          <w:szCs w:val="24"/>
          <w:u w:val="single"/>
          <w:lang w:eastAsia="bg-BG"/>
        </w:rPr>
        <w:t>In addition</w:t>
      </w:r>
      <w:r w:rsidRPr="006556A9">
        <w:rPr>
          <w:rFonts w:ascii="Times New Roman" w:eastAsia="Arial Unicode MS" w:hAnsi="Times New Roman"/>
          <w:color w:val="000000"/>
          <w:kern w:val="3"/>
          <w:sz w:val="24"/>
          <w:szCs w:val="24"/>
          <w:lang w:eastAsia="bg-BG"/>
        </w:rPr>
        <w:t>,</w:t>
      </w:r>
      <w:r w:rsidRPr="000B484F">
        <w:rPr>
          <w:rFonts w:ascii="Times New Roman" w:eastAsia="Arial Unicode MS" w:hAnsi="Times New Roman"/>
          <w:color w:val="000000"/>
          <w:kern w:val="3"/>
          <w:sz w:val="24"/>
        </w:rPr>
        <w:t xml:space="preserve"> for </w:t>
      </w:r>
      <w:r w:rsidRPr="006556A9">
        <w:rPr>
          <w:rFonts w:ascii="Times New Roman" w:eastAsia="Arial Unicode MS" w:hAnsi="Times New Roman"/>
          <w:color w:val="000000"/>
          <w:kern w:val="3"/>
          <w:sz w:val="24"/>
          <w:szCs w:val="24"/>
          <w:lang w:eastAsia="bg-BG"/>
        </w:rPr>
        <w:t>each packaging team in each lot</w:t>
      </w:r>
      <w:r w:rsidRPr="000B484F">
        <w:rPr>
          <w:rFonts w:ascii="Times New Roman" w:eastAsia="Arial Unicode MS" w:hAnsi="Times New Roman"/>
          <w:color w:val="000000"/>
          <w:kern w:val="3"/>
          <w:sz w:val="24"/>
        </w:rPr>
        <w:t xml:space="preserve"> the </w:t>
      </w:r>
      <w:r w:rsidRPr="006556A9">
        <w:rPr>
          <w:rFonts w:ascii="Times New Roman" w:eastAsia="Arial Unicode MS" w:hAnsi="Times New Roman"/>
          <w:color w:val="000000"/>
          <w:kern w:val="3"/>
          <w:sz w:val="24"/>
          <w:szCs w:val="24"/>
          <w:lang w:eastAsia="bg-BG"/>
        </w:rPr>
        <w:t>participant</w:t>
      </w:r>
      <w:r w:rsidRPr="000B484F">
        <w:rPr>
          <w:rFonts w:ascii="Times New Roman" w:eastAsia="Arial Unicode MS" w:hAnsi="Times New Roman"/>
          <w:color w:val="000000"/>
          <w:kern w:val="3"/>
          <w:sz w:val="24"/>
        </w:rPr>
        <w:t xml:space="preserve"> must prove he has a </w:t>
      </w:r>
      <w:r w:rsidRPr="006556A9">
        <w:rPr>
          <w:rFonts w:ascii="Times New Roman" w:eastAsia="Arial Unicode MS" w:hAnsi="Times New Roman"/>
          <w:color w:val="000000"/>
          <w:kern w:val="3"/>
          <w:sz w:val="24"/>
          <w:szCs w:val="24"/>
          <w:lang w:eastAsia="bg-BG"/>
        </w:rPr>
        <w:t>separate Packaging Manager and separate worker/workers</w:t>
      </w:r>
      <w:r w:rsidRPr="000B484F">
        <w:rPr>
          <w:rFonts w:ascii="Times New Roman" w:eastAsia="Arial Unicode MS" w:hAnsi="Times New Roman"/>
          <w:color w:val="000000"/>
          <w:kern w:val="3"/>
          <w:sz w:val="24"/>
        </w:rPr>
        <w:t xml:space="preserve"> (in case </w:t>
      </w:r>
      <w:r w:rsidRPr="006556A9">
        <w:rPr>
          <w:rFonts w:ascii="Times New Roman" w:eastAsia="Arial Unicode MS" w:hAnsi="Times New Roman"/>
          <w:color w:val="000000"/>
          <w:kern w:val="3"/>
          <w:sz w:val="24"/>
          <w:szCs w:val="24"/>
          <w:lang w:eastAsia="bg-BG"/>
        </w:rPr>
        <w:t xml:space="preserve">the project time schedules show the participant works with </w:t>
      </w:r>
      <w:r w:rsidRPr="000B484F">
        <w:rPr>
          <w:rFonts w:ascii="Times New Roman" w:eastAsia="Arial Unicode MS" w:hAnsi="Times New Roman"/>
          <w:color w:val="000000"/>
          <w:kern w:val="3"/>
          <w:sz w:val="24"/>
        </w:rPr>
        <w:t xml:space="preserve">multiple </w:t>
      </w:r>
      <w:r w:rsidRPr="006556A9">
        <w:rPr>
          <w:rFonts w:ascii="Times New Roman" w:eastAsia="Arial Unicode MS" w:hAnsi="Times New Roman"/>
          <w:color w:val="000000"/>
          <w:kern w:val="3"/>
          <w:sz w:val="24"/>
          <w:szCs w:val="24"/>
          <w:lang w:eastAsia="bg-BG"/>
        </w:rPr>
        <w:t xml:space="preserve">packaging </w:t>
      </w:r>
      <w:r w:rsidRPr="000B484F">
        <w:rPr>
          <w:rFonts w:ascii="Times New Roman" w:eastAsia="Arial Unicode MS" w:hAnsi="Times New Roman"/>
          <w:color w:val="000000"/>
          <w:kern w:val="3"/>
          <w:sz w:val="24"/>
        </w:rPr>
        <w:t xml:space="preserve">teams simultaneously on one Lot). </w:t>
      </w:r>
      <w:r w:rsidRPr="006556A9">
        <w:rPr>
          <w:rFonts w:ascii="Times New Roman" w:eastAsia="Arial Unicode MS" w:hAnsi="Times New Roman"/>
          <w:color w:val="000000"/>
          <w:kern w:val="3"/>
          <w:sz w:val="24"/>
          <w:szCs w:val="24"/>
          <w:lang w:eastAsia="bg-BG"/>
        </w:rPr>
        <w:t xml:space="preserve">The following experts can be used for </w:t>
      </w:r>
      <w:r w:rsidRPr="000B484F">
        <w:rPr>
          <w:rFonts w:ascii="Times New Roman" w:eastAsia="Arial Unicode MS" w:hAnsi="Times New Roman"/>
          <w:color w:val="000000"/>
          <w:kern w:val="3"/>
          <w:sz w:val="24"/>
        </w:rPr>
        <w:t xml:space="preserve">multiple </w:t>
      </w:r>
      <w:r w:rsidRPr="006556A9">
        <w:rPr>
          <w:rFonts w:ascii="Times New Roman" w:eastAsia="Arial Unicode MS" w:hAnsi="Times New Roman"/>
          <w:color w:val="000000"/>
          <w:kern w:val="3"/>
          <w:sz w:val="24"/>
          <w:szCs w:val="24"/>
          <w:lang w:eastAsia="bg-BG"/>
        </w:rPr>
        <w:t>lots:</w:t>
      </w:r>
      <w:r w:rsidRPr="000B484F">
        <w:rPr>
          <w:rFonts w:ascii="Times New Roman" w:eastAsia="Arial Unicode MS" w:hAnsi="Times New Roman"/>
          <w:color w:val="000000"/>
          <w:kern w:val="3"/>
          <w:sz w:val="24"/>
        </w:rPr>
        <w:t xml:space="preserve"> Legal expert </w:t>
      </w:r>
      <w:r w:rsidRPr="006556A9">
        <w:rPr>
          <w:rFonts w:ascii="Times New Roman" w:eastAsia="Arial Unicode MS" w:hAnsi="Times New Roman"/>
          <w:color w:val="000000"/>
          <w:kern w:val="3"/>
          <w:sz w:val="24"/>
          <w:szCs w:val="24"/>
          <w:lang w:eastAsia="bg-BG"/>
        </w:rPr>
        <w:t>• Construction Engineer.”</w:t>
      </w:r>
    </w:p>
    <w:p w14:paraId="7FE06D87" w14:textId="11F6F493" w:rsidR="000C75D3" w:rsidRPr="000B484F" w:rsidRDefault="00977784" w:rsidP="000B484F">
      <w:pPr>
        <w:widowControl w:val="0"/>
        <w:autoSpaceDE w:val="0"/>
        <w:autoSpaceDN w:val="0"/>
        <w:adjustRightInd w:val="0"/>
        <w:spacing w:before="120" w:after="0" w:line="240" w:lineRule="auto"/>
        <w:jc w:val="both"/>
        <w:rPr>
          <w:rFonts w:ascii="Times New Roman" w:hAnsi="Times New Roman"/>
          <w:sz w:val="24"/>
          <w:lang w:val="en-GB"/>
        </w:rPr>
      </w:pPr>
      <w:r>
        <w:rPr>
          <w:rFonts w:ascii="Times New Roman" w:hAnsi="Times New Roman"/>
          <w:sz w:val="24"/>
          <w:szCs w:val="24"/>
          <w:lang w:val="en-GB"/>
        </w:rPr>
        <w:t>3.</w:t>
      </w:r>
      <w:r w:rsidR="000C75D3" w:rsidRPr="000B484F">
        <w:rPr>
          <w:rFonts w:ascii="Times New Roman" w:hAnsi="Times New Roman"/>
          <w:sz w:val="24"/>
          <w:lang w:val="en-GB"/>
        </w:rPr>
        <w:t xml:space="preserve"> The participant should have a quality management system in place according to EN ISO 9001: 2008/2015 or equivalent in scope in the field of repackaging, storing and transporting hazardous waste.</w:t>
      </w:r>
    </w:p>
    <w:p w14:paraId="5FD6DE22" w14:textId="4A1168C5" w:rsidR="000C75D3" w:rsidRPr="000B484F" w:rsidRDefault="00FD7EBE" w:rsidP="000B484F">
      <w:pPr>
        <w:widowControl w:val="0"/>
        <w:autoSpaceDE w:val="0"/>
        <w:autoSpaceDN w:val="0"/>
        <w:adjustRightInd w:val="0"/>
        <w:spacing w:before="120" w:after="0" w:line="240" w:lineRule="auto"/>
        <w:jc w:val="both"/>
        <w:rPr>
          <w:rFonts w:ascii="Times New Roman" w:hAnsi="Times New Roman"/>
          <w:sz w:val="24"/>
          <w:lang w:val="en-GB"/>
        </w:rPr>
      </w:pPr>
      <w:r>
        <w:rPr>
          <w:rFonts w:ascii="Times New Roman" w:hAnsi="Times New Roman"/>
          <w:sz w:val="24"/>
          <w:szCs w:val="24"/>
          <w:lang w:val="en-GB"/>
        </w:rPr>
        <w:t>4.</w:t>
      </w:r>
      <w:r w:rsidR="000C75D3" w:rsidRPr="000B484F">
        <w:rPr>
          <w:rFonts w:ascii="Times New Roman" w:hAnsi="Times New Roman"/>
          <w:sz w:val="24"/>
          <w:lang w:val="en-GB"/>
        </w:rPr>
        <w:t xml:space="preserve"> The participant has an embedded system according to EN ISO 14001: 2004/2015 or equivalent in scope in the field of repackaging, storing and transporting hazardous waste.</w:t>
      </w:r>
    </w:p>
    <w:p w14:paraId="5114B590" w14:textId="5BB1C21A" w:rsidR="000C75D3" w:rsidRPr="000B484F" w:rsidRDefault="000C75D3" w:rsidP="000B484F">
      <w:pPr>
        <w:widowControl w:val="0"/>
        <w:autoSpaceDE w:val="0"/>
        <w:autoSpaceDN w:val="0"/>
        <w:adjustRightInd w:val="0"/>
        <w:spacing w:before="120" w:after="0" w:line="240" w:lineRule="auto"/>
        <w:jc w:val="both"/>
        <w:rPr>
          <w:rFonts w:ascii="Times New Roman" w:hAnsi="Times New Roman"/>
          <w:sz w:val="24"/>
          <w:lang w:val="en-GB"/>
        </w:rPr>
      </w:pPr>
      <w:proofErr w:type="gramStart"/>
      <w:r w:rsidRPr="000B484F">
        <w:rPr>
          <w:rFonts w:ascii="Times New Roman" w:hAnsi="Times New Roman"/>
          <w:sz w:val="24"/>
          <w:lang w:val="en-GB"/>
        </w:rPr>
        <w:t>To demonstrate compliance with the requirements in</w:t>
      </w:r>
      <w:r w:rsidR="00FD7EBE" w:rsidRPr="000B484F">
        <w:rPr>
          <w:rFonts w:ascii="Times New Roman" w:hAnsi="Times New Roman"/>
          <w:sz w:val="24"/>
          <w:lang w:val="en-GB"/>
        </w:rPr>
        <w:t xml:space="preserve"> </w:t>
      </w:r>
      <w:r w:rsidR="00FD7EBE">
        <w:rPr>
          <w:rFonts w:ascii="Times New Roman" w:hAnsi="Times New Roman"/>
          <w:sz w:val="24"/>
          <w:szCs w:val="24"/>
          <w:lang w:val="en-GB"/>
        </w:rPr>
        <w:t>point</w:t>
      </w:r>
      <w:r w:rsidRPr="00E43EB3">
        <w:rPr>
          <w:rFonts w:ascii="Times New Roman" w:hAnsi="Times New Roman"/>
          <w:sz w:val="24"/>
          <w:szCs w:val="24"/>
          <w:lang w:val="en-GB"/>
        </w:rPr>
        <w:t xml:space="preserve"> </w:t>
      </w:r>
      <w:r w:rsidR="00FD7EBE">
        <w:rPr>
          <w:rFonts w:ascii="Times New Roman" w:hAnsi="Times New Roman"/>
          <w:sz w:val="24"/>
          <w:szCs w:val="24"/>
          <w:lang w:val="en-GB"/>
        </w:rPr>
        <w:t>3.</w:t>
      </w:r>
      <w:proofErr w:type="gramEnd"/>
      <w:r w:rsidRPr="000B484F">
        <w:rPr>
          <w:rFonts w:ascii="Times New Roman" w:hAnsi="Times New Roman"/>
          <w:sz w:val="24"/>
          <w:lang w:val="en-GB"/>
        </w:rPr>
        <w:t xml:space="preserve"> </w:t>
      </w:r>
      <w:proofErr w:type="gramStart"/>
      <w:r w:rsidRPr="000B484F">
        <w:rPr>
          <w:rFonts w:ascii="Times New Roman" w:hAnsi="Times New Roman"/>
          <w:sz w:val="24"/>
          <w:lang w:val="en-GB"/>
        </w:rPr>
        <w:t>and</w:t>
      </w:r>
      <w:proofErr w:type="gramEnd"/>
      <w:r w:rsidRPr="000B484F">
        <w:rPr>
          <w:rFonts w:ascii="Times New Roman" w:hAnsi="Times New Roman"/>
          <w:sz w:val="24"/>
          <w:lang w:val="en-GB"/>
        </w:rPr>
        <w:t xml:space="preserve"> </w:t>
      </w:r>
      <w:r w:rsidR="00FD7EBE" w:rsidRPr="000B484F">
        <w:rPr>
          <w:rFonts w:ascii="Times New Roman" w:hAnsi="Times New Roman"/>
          <w:sz w:val="24"/>
          <w:lang w:val="en-GB"/>
        </w:rPr>
        <w:t>po</w:t>
      </w:r>
      <w:r w:rsidRPr="000B484F">
        <w:rPr>
          <w:rFonts w:ascii="Times New Roman" w:hAnsi="Times New Roman"/>
          <w:sz w:val="24"/>
          <w:lang w:val="en-GB"/>
        </w:rPr>
        <w:t xml:space="preserve">int </w:t>
      </w:r>
      <w:r w:rsidR="00FD7EBE">
        <w:rPr>
          <w:rFonts w:ascii="Times New Roman" w:hAnsi="Times New Roman"/>
          <w:sz w:val="24"/>
          <w:szCs w:val="24"/>
          <w:lang w:val="en-GB"/>
        </w:rPr>
        <w:t>4.</w:t>
      </w:r>
      <w:r w:rsidRPr="000B484F">
        <w:rPr>
          <w:rFonts w:ascii="Times New Roman" w:hAnsi="Times New Roman"/>
          <w:sz w:val="24"/>
          <w:lang w:val="en-GB"/>
        </w:rPr>
        <w:t xml:space="preserve"> </w:t>
      </w:r>
      <w:proofErr w:type="gramStart"/>
      <w:r w:rsidRPr="000B484F">
        <w:rPr>
          <w:rFonts w:ascii="Times New Roman" w:hAnsi="Times New Roman"/>
          <w:sz w:val="24"/>
          <w:lang w:val="en-GB"/>
        </w:rPr>
        <w:t>the</w:t>
      </w:r>
      <w:proofErr w:type="gramEnd"/>
      <w:r w:rsidRPr="000B484F">
        <w:rPr>
          <w:rFonts w:ascii="Times New Roman" w:hAnsi="Times New Roman"/>
          <w:sz w:val="24"/>
          <w:lang w:val="en-GB"/>
        </w:rPr>
        <w:t xml:space="preserve"> </w:t>
      </w:r>
      <w:r w:rsidR="00337F3E" w:rsidRPr="000B484F">
        <w:rPr>
          <w:rFonts w:ascii="Times New Roman" w:hAnsi="Times New Roman"/>
          <w:sz w:val="24"/>
          <w:lang w:val="en-GB"/>
        </w:rPr>
        <w:t xml:space="preserve">tenderer </w:t>
      </w:r>
      <w:r w:rsidRPr="000B484F">
        <w:rPr>
          <w:rFonts w:ascii="Times New Roman" w:hAnsi="Times New Roman"/>
          <w:sz w:val="24"/>
          <w:lang w:val="en-GB"/>
        </w:rPr>
        <w:t xml:space="preserve">presents information about the valid certificates for the above systems in place, according to the required standard or equivalent to the corresponding required scope or equivalent systems. When submitting a tender, the information is filled in </w:t>
      </w:r>
      <w:r w:rsidR="00337F3E" w:rsidRPr="000B484F">
        <w:rPr>
          <w:rFonts w:ascii="Times New Roman" w:hAnsi="Times New Roman"/>
          <w:sz w:val="24"/>
          <w:lang w:val="en-GB"/>
        </w:rPr>
        <w:t>ESPD</w:t>
      </w:r>
      <w:r w:rsidRPr="000B484F">
        <w:rPr>
          <w:rFonts w:ascii="Times New Roman" w:hAnsi="Times New Roman"/>
          <w:sz w:val="24"/>
          <w:lang w:val="en-GB"/>
        </w:rPr>
        <w:t>, Part IV "Selection Criterion", D, "Quality Assurance Standards and Environmental Management Standards".</w:t>
      </w:r>
    </w:p>
    <w:p w14:paraId="22862EC7" w14:textId="4D7038C2" w:rsidR="000C75D3" w:rsidRPr="000B484F" w:rsidRDefault="000C75D3" w:rsidP="000B484F">
      <w:pPr>
        <w:widowControl w:val="0"/>
        <w:autoSpaceDE w:val="0"/>
        <w:autoSpaceDN w:val="0"/>
        <w:adjustRightInd w:val="0"/>
        <w:spacing w:before="120" w:after="0" w:line="240" w:lineRule="auto"/>
        <w:jc w:val="both"/>
        <w:rPr>
          <w:rFonts w:ascii="Times New Roman" w:hAnsi="Times New Roman"/>
          <w:sz w:val="24"/>
          <w:lang w:val="en-GB"/>
        </w:rPr>
      </w:pPr>
      <w:r w:rsidRPr="000B484F">
        <w:rPr>
          <w:rFonts w:ascii="Times New Roman" w:hAnsi="Times New Roman"/>
          <w:sz w:val="24"/>
          <w:lang w:val="en-GB"/>
        </w:rPr>
        <w:t xml:space="preserve">In the case of </w:t>
      </w:r>
      <w:r w:rsidR="00337F3E" w:rsidRPr="000B484F">
        <w:rPr>
          <w:rFonts w:ascii="Times New Roman" w:hAnsi="Times New Roman"/>
          <w:sz w:val="24"/>
          <w:lang w:val="en-GB"/>
        </w:rPr>
        <w:t xml:space="preserve">tenderers </w:t>
      </w:r>
      <w:r w:rsidRPr="000B484F">
        <w:rPr>
          <w:rFonts w:ascii="Times New Roman" w:hAnsi="Times New Roman"/>
          <w:sz w:val="24"/>
          <w:lang w:val="en-GB"/>
        </w:rPr>
        <w:t>- associations which are not legal entities, the compliance with the selection criterion is evidenced by one or more members of the grouping.</w:t>
      </w:r>
    </w:p>
    <w:p w14:paraId="10BD5D7D" w14:textId="653E5818" w:rsidR="000C75D3" w:rsidRPr="000B484F" w:rsidRDefault="00FD7EBE" w:rsidP="000B484F">
      <w:pPr>
        <w:widowControl w:val="0"/>
        <w:autoSpaceDE w:val="0"/>
        <w:autoSpaceDN w:val="0"/>
        <w:adjustRightInd w:val="0"/>
        <w:spacing w:before="120" w:after="0" w:line="240" w:lineRule="auto"/>
        <w:jc w:val="both"/>
        <w:rPr>
          <w:rFonts w:ascii="Times New Roman" w:hAnsi="Times New Roman"/>
          <w:sz w:val="24"/>
          <w:lang w:val="en-GB"/>
        </w:rPr>
      </w:pPr>
      <w:r>
        <w:rPr>
          <w:rFonts w:ascii="Times New Roman" w:hAnsi="Times New Roman"/>
          <w:sz w:val="24"/>
          <w:szCs w:val="24"/>
          <w:lang w:val="en-GB"/>
        </w:rPr>
        <w:t>5.</w:t>
      </w:r>
      <w:r w:rsidRPr="000B484F">
        <w:rPr>
          <w:rFonts w:ascii="Times New Roman" w:hAnsi="Times New Roman"/>
          <w:sz w:val="24"/>
          <w:lang w:val="en-GB"/>
        </w:rPr>
        <w:t xml:space="preserve"> </w:t>
      </w:r>
      <w:r w:rsidR="000C75D3" w:rsidRPr="000B484F">
        <w:rPr>
          <w:rFonts w:ascii="Times New Roman" w:hAnsi="Times New Roman"/>
          <w:sz w:val="24"/>
          <w:lang w:val="en-GB"/>
        </w:rPr>
        <w:t>Using the capacity of third parties.</w:t>
      </w:r>
    </w:p>
    <w:p w14:paraId="4BB84C0B" w14:textId="77777777" w:rsidR="00F9465E" w:rsidRPr="000B484F" w:rsidRDefault="00337F3E" w:rsidP="000B484F">
      <w:pPr>
        <w:widowControl w:val="0"/>
        <w:autoSpaceDE w:val="0"/>
        <w:autoSpaceDN w:val="0"/>
        <w:adjustRightInd w:val="0"/>
        <w:spacing w:before="120" w:after="0" w:line="240" w:lineRule="auto"/>
        <w:jc w:val="both"/>
        <w:rPr>
          <w:rFonts w:ascii="Times New Roman" w:hAnsi="Times New Roman"/>
          <w:sz w:val="24"/>
          <w:lang w:val="en-GB"/>
        </w:rPr>
      </w:pPr>
      <w:r w:rsidRPr="000B484F">
        <w:rPr>
          <w:rFonts w:ascii="Times New Roman" w:hAnsi="Times New Roman"/>
          <w:sz w:val="24"/>
          <w:lang w:val="en-GB"/>
        </w:rPr>
        <w:t xml:space="preserve">Tenderers </w:t>
      </w:r>
      <w:r w:rsidR="000C75D3" w:rsidRPr="000B484F">
        <w:rPr>
          <w:rFonts w:ascii="Times New Roman" w:hAnsi="Times New Roman"/>
          <w:sz w:val="24"/>
          <w:lang w:val="en-GB"/>
        </w:rPr>
        <w:t>are entitled to rely on the capacity of third parties, irrespective of the legal relationship between them in terms of criteria relating to economic and financial standing, technical and professional capacity.</w:t>
      </w:r>
    </w:p>
    <w:p w14:paraId="784A0E58" w14:textId="77777777" w:rsidR="00F9465E" w:rsidRPr="000B484F" w:rsidRDefault="00F9465E" w:rsidP="00D738D9">
      <w:pPr>
        <w:widowControl w:val="0"/>
        <w:autoSpaceDE w:val="0"/>
        <w:autoSpaceDN w:val="0"/>
        <w:adjustRightInd w:val="0"/>
        <w:spacing w:after="0" w:line="240" w:lineRule="auto"/>
        <w:jc w:val="both"/>
        <w:rPr>
          <w:rFonts w:ascii="Times New Roman" w:hAnsi="Times New Roman"/>
          <w:sz w:val="24"/>
          <w:lang w:val="en-GB"/>
        </w:rPr>
      </w:pPr>
    </w:p>
    <w:p w14:paraId="4C1549B1" w14:textId="77777777" w:rsidR="00F9465E" w:rsidRPr="000B484F" w:rsidRDefault="00F9465E" w:rsidP="00D738D9">
      <w:pPr>
        <w:widowControl w:val="0"/>
        <w:autoSpaceDE w:val="0"/>
        <w:autoSpaceDN w:val="0"/>
        <w:adjustRightInd w:val="0"/>
        <w:spacing w:after="0" w:line="240" w:lineRule="auto"/>
        <w:jc w:val="both"/>
        <w:rPr>
          <w:rFonts w:ascii="Times New Roman" w:hAnsi="Times New Roman"/>
          <w:sz w:val="24"/>
          <w:lang w:val="en-GB"/>
        </w:rPr>
      </w:pPr>
    </w:p>
    <w:p w14:paraId="67B8F1BA" w14:textId="77777777" w:rsidR="001F292F" w:rsidRPr="000B484F" w:rsidRDefault="001F292F"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III.1.5) </w:t>
      </w:r>
      <w:r w:rsidR="009C29BE" w:rsidRPr="000B484F">
        <w:rPr>
          <w:rFonts w:ascii="Times New Roman" w:hAnsi="Times New Roman"/>
          <w:b/>
          <w:sz w:val="24"/>
          <w:lang w:val="en-GB"/>
        </w:rPr>
        <w:t>Information about reserved tenders</w:t>
      </w:r>
    </w:p>
    <w:p w14:paraId="3D1E5206" w14:textId="77777777" w:rsidR="00060D0D" w:rsidRPr="000B484F" w:rsidRDefault="00060D0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xml:space="preserve"> </w:t>
      </w:r>
      <w:proofErr w:type="gramStart"/>
      <w:r w:rsidRPr="000B484F">
        <w:rPr>
          <w:rFonts w:ascii="Times New Roman" w:hAnsi="Times New Roman"/>
          <w:sz w:val="24"/>
          <w:lang w:val="en-GB"/>
        </w:rPr>
        <w:t>the</w:t>
      </w:r>
      <w:proofErr w:type="gramEnd"/>
      <w:r w:rsidRPr="000B484F">
        <w:rPr>
          <w:rFonts w:ascii="Times New Roman" w:hAnsi="Times New Roman"/>
          <w:sz w:val="24"/>
          <w:lang w:val="en-GB"/>
        </w:rPr>
        <w:t xml:space="preserve"> tender is reserved for protected enterprises and economic operators aimed at social and professional integration of disabled or disadvantaged persons.</w:t>
      </w:r>
    </w:p>
    <w:p w14:paraId="4F3D87C5" w14:textId="77777777" w:rsidR="00060D0D" w:rsidRPr="000B484F" w:rsidRDefault="00060D0D" w:rsidP="00D738D9">
      <w:pPr>
        <w:widowControl w:val="0"/>
        <w:autoSpaceDE w:val="0"/>
        <w:autoSpaceDN w:val="0"/>
        <w:adjustRightInd w:val="0"/>
        <w:spacing w:after="0" w:line="240" w:lineRule="auto"/>
        <w:jc w:val="both"/>
        <w:rPr>
          <w:rFonts w:ascii="Times New Roman" w:hAnsi="Times New Roman"/>
          <w:sz w:val="24"/>
          <w:lang w:val="en-GB"/>
        </w:rPr>
      </w:pPr>
      <w:r w:rsidRPr="000B484F">
        <w:rPr>
          <w:rFonts w:ascii="Times New Roman" w:hAnsi="Times New Roman"/>
          <w:sz w:val="24"/>
          <w:lang w:val="en-GB"/>
        </w:rPr>
        <w:t> the implementation of the tender is limited to programs for the creation of protected jobs</w:t>
      </w:r>
    </w:p>
    <w:p w14:paraId="068E775F" w14:textId="77777777" w:rsidR="001F292F" w:rsidRPr="000B484F" w:rsidRDefault="001F292F" w:rsidP="00D738D9">
      <w:pPr>
        <w:widowControl w:val="0"/>
        <w:autoSpaceDE w:val="0"/>
        <w:autoSpaceDN w:val="0"/>
        <w:adjustRightInd w:val="0"/>
        <w:spacing w:after="0" w:line="240" w:lineRule="auto"/>
        <w:jc w:val="both"/>
        <w:rPr>
          <w:rFonts w:ascii="Times New Roman" w:hAnsi="Times New Roman"/>
          <w:sz w:val="24"/>
          <w:lang w:val="en-GB"/>
        </w:rPr>
      </w:pPr>
    </w:p>
    <w:p w14:paraId="22863315" w14:textId="77777777" w:rsidR="001F292F" w:rsidRPr="000B484F" w:rsidRDefault="001F292F" w:rsidP="00D738D9">
      <w:pPr>
        <w:widowControl w:val="0"/>
        <w:autoSpaceDE w:val="0"/>
        <w:autoSpaceDN w:val="0"/>
        <w:adjustRightInd w:val="0"/>
        <w:spacing w:after="0" w:line="240" w:lineRule="auto"/>
        <w:jc w:val="both"/>
        <w:rPr>
          <w:rFonts w:ascii="Times New Roman" w:hAnsi="Times New Roman"/>
          <w:b/>
          <w:sz w:val="24"/>
          <w:lang w:val="en-GB"/>
        </w:rPr>
      </w:pPr>
      <w:r w:rsidRPr="000B484F">
        <w:rPr>
          <w:rFonts w:ascii="Times New Roman" w:hAnsi="Times New Roman"/>
          <w:b/>
          <w:sz w:val="24"/>
          <w:lang w:val="en-GB"/>
        </w:rPr>
        <w:t xml:space="preserve">III.2) </w:t>
      </w:r>
      <w:r w:rsidR="00060D0D" w:rsidRPr="000B484F">
        <w:rPr>
          <w:rFonts w:ascii="Times New Roman" w:hAnsi="Times New Roman"/>
          <w:b/>
          <w:sz w:val="24"/>
          <w:lang w:val="en-GB"/>
        </w:rPr>
        <w:t>Requirements related to the tender</w:t>
      </w:r>
      <w:r w:rsidR="00005FA4" w:rsidRPr="000B484F">
        <w:rPr>
          <w:rFonts w:ascii="Times New Roman" w:hAnsi="Times New Roman"/>
          <w:b/>
          <w:sz w:val="24"/>
          <w:lang w:val="en-GB"/>
        </w:rPr>
        <w:t xml:space="preserve"> </w:t>
      </w:r>
    </w:p>
    <w:p w14:paraId="11626F9E"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0860C2B7" w14:textId="77777777" w:rsidR="00060D0D" w:rsidRPr="00D738D9" w:rsidRDefault="00060D0D"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 xml:space="preserve">2.1) </w:t>
      </w:r>
      <w:r w:rsidRPr="00D738D9">
        <w:rPr>
          <w:rFonts w:ascii="Times New Roman" w:hAnsi="Times New Roman"/>
          <w:b/>
          <w:sz w:val="24"/>
          <w:szCs w:val="24"/>
        </w:rPr>
        <w:t>Information about a particular profession (for service contracts)</w:t>
      </w:r>
    </w:p>
    <w:p w14:paraId="031A9072" w14:textId="77777777" w:rsidR="000C75D3" w:rsidRPr="000C75D3" w:rsidRDefault="00E25326" w:rsidP="000C75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performance of the services requires</w:t>
      </w:r>
      <w:r w:rsidR="000C75D3" w:rsidRPr="000C75D3">
        <w:rPr>
          <w:rFonts w:ascii="Times New Roman" w:hAnsi="Times New Roman"/>
          <w:sz w:val="24"/>
          <w:szCs w:val="24"/>
        </w:rPr>
        <w:t>:</w:t>
      </w:r>
    </w:p>
    <w:p w14:paraId="2D240E1A" w14:textId="77777777" w:rsidR="00E0064E" w:rsidRPr="00E0064E" w:rsidRDefault="00E927D1" w:rsidP="00E0064E">
      <w:pPr>
        <w:pStyle w:val="Standard"/>
        <w:tabs>
          <w:tab w:val="left" w:pos="-4"/>
        </w:tabs>
        <w:ind w:firstLine="0"/>
        <w:rPr>
          <w:rFonts w:ascii="Times New Roman" w:eastAsia="Arial Unicode MS" w:hAnsi="Times New Roman" w:cs="Times New Roman"/>
          <w:lang w:val="en-US"/>
        </w:rPr>
      </w:pPr>
      <w:r>
        <w:rPr>
          <w:rFonts w:ascii="Times New Roman" w:eastAsia="Arial Unicode MS" w:hAnsi="Times New Roman" w:cs="Times New Roman"/>
          <w:b/>
        </w:rPr>
        <w:t>1.</w:t>
      </w:r>
      <w:r w:rsidR="00E0064E" w:rsidRPr="00E0064E">
        <w:rPr>
          <w:rFonts w:ascii="Times New Roman" w:eastAsia="Arial Unicode MS" w:hAnsi="Times New Roman" w:cs="Times New Roman"/>
          <w:b/>
          <w:lang w:val="en-US"/>
        </w:rPr>
        <w:t xml:space="preserve"> </w:t>
      </w:r>
      <w:r w:rsidR="00E0064E" w:rsidRPr="00E0064E">
        <w:rPr>
          <w:rFonts w:ascii="Times New Roman" w:eastAsia="Arial Unicode MS" w:hAnsi="Times New Roman" w:cs="Times New Roman"/>
          <w:lang w:val="en-US"/>
        </w:rPr>
        <w:t>A valid Permit to carry out activities for repacking and storage according to Article 35 of the Bulgarian Waste Management Act (WMA), issued pursuant to Chapter V, Section I of WMA or a valid complex Permit, issued pursuant to Chapter VII, Section II of the Environmental Protection Act (EPA) for implementation of activities D14 and D15 for waste with codes 20 01 19 * - Pesticides and waste with codes 02 01 08 * - Agro-chemical waste containing hazardous substances.</w:t>
      </w:r>
    </w:p>
    <w:p w14:paraId="5B3DC720" w14:textId="77777777" w:rsidR="00E0064E" w:rsidRDefault="00E927D1" w:rsidP="00E0064E">
      <w:pPr>
        <w:pStyle w:val="Standard"/>
        <w:tabs>
          <w:tab w:val="left" w:pos="-4"/>
        </w:tabs>
        <w:ind w:firstLine="0"/>
        <w:rPr>
          <w:rFonts w:ascii="Times New Roman" w:eastAsia="Arial Unicode MS" w:hAnsi="Times New Roman" w:cs="Times New Roman"/>
          <w:lang w:val="en-US"/>
        </w:rPr>
      </w:pPr>
      <w:r>
        <w:rPr>
          <w:rFonts w:ascii="Times New Roman" w:eastAsia="Arial Unicode MS" w:hAnsi="Times New Roman" w:cs="Times New Roman"/>
        </w:rPr>
        <w:lastRenderedPageBreak/>
        <w:t>2.</w:t>
      </w:r>
      <w:r w:rsidR="00E0064E" w:rsidRPr="00E0064E">
        <w:rPr>
          <w:rFonts w:ascii="Times New Roman" w:eastAsia="Arial Unicode MS" w:hAnsi="Times New Roman" w:cs="Times New Roman"/>
          <w:lang w:val="en-US"/>
        </w:rPr>
        <w:t xml:space="preserve"> A valid license for international transportation of goods, in accordance with the Bulgarian Ordinance N 11 from 31.10.2002 for international carriage of passengers and goods (in case the tenderer will use road vehicle transport to perform the activities in the public procurement object).</w:t>
      </w:r>
    </w:p>
    <w:p w14:paraId="6C0CF2A2" w14:textId="77777777" w:rsidR="00E927D1" w:rsidRDefault="00E927D1" w:rsidP="00E0064E">
      <w:pPr>
        <w:pStyle w:val="Standard"/>
        <w:tabs>
          <w:tab w:val="left" w:pos="-4"/>
        </w:tabs>
        <w:ind w:firstLine="0"/>
        <w:rPr>
          <w:rFonts w:ascii="Times New Roman" w:eastAsia="Arial Unicode MS" w:hAnsi="Times New Roman" w:cs="Times New Roman"/>
        </w:rPr>
      </w:pPr>
      <w:r>
        <w:rPr>
          <w:rFonts w:ascii="Times New Roman" w:eastAsia="Arial Unicode MS" w:hAnsi="Times New Roman" w:cs="Times New Roman"/>
        </w:rPr>
        <w:t xml:space="preserve">3. </w:t>
      </w:r>
      <w:r w:rsidRPr="00E927D1">
        <w:rPr>
          <w:rFonts w:ascii="Times New Roman" w:eastAsia="Arial Unicode MS" w:hAnsi="Times New Roman" w:cs="Times New Roman"/>
          <w:lang w:val="en-US"/>
        </w:rPr>
        <w:t>A valid license for international transportation of goods, in accordance with Ordinance N 11 from 31.10.2002 for international carriage of passengers and goods</w:t>
      </w:r>
      <w:r>
        <w:rPr>
          <w:rFonts w:ascii="Times New Roman" w:eastAsia="Arial Unicode MS" w:hAnsi="Times New Roman" w:cs="Times New Roman"/>
        </w:rPr>
        <w:t>;</w:t>
      </w:r>
    </w:p>
    <w:p w14:paraId="47C53327" w14:textId="77777777" w:rsidR="00E927D1" w:rsidRPr="00E85754" w:rsidRDefault="00E927D1" w:rsidP="00E0064E">
      <w:pPr>
        <w:pStyle w:val="Standard"/>
        <w:tabs>
          <w:tab w:val="left" w:pos="-4"/>
        </w:tabs>
        <w:ind w:firstLine="0"/>
        <w:rPr>
          <w:rFonts w:ascii="Times New Roman" w:eastAsia="Arial Unicode MS" w:hAnsi="Times New Roman" w:cs="Times New Roman"/>
          <w:lang w:val="en-US"/>
        </w:rPr>
      </w:pPr>
      <w:r>
        <w:rPr>
          <w:rFonts w:ascii="Times New Roman" w:eastAsia="Arial Unicode MS" w:hAnsi="Times New Roman" w:cs="Times New Roman"/>
        </w:rPr>
        <w:t xml:space="preserve">4. </w:t>
      </w:r>
      <w:r>
        <w:rPr>
          <w:rFonts w:ascii="Times New Roman" w:eastAsia="Arial Unicode MS" w:hAnsi="Times New Roman" w:cs="Times New Roman"/>
          <w:lang w:val="en-US"/>
        </w:rPr>
        <w:t xml:space="preserve">Respective licenses described in the Procurement Documentation depending on additional transport to be used – by air, water, rail. </w:t>
      </w:r>
    </w:p>
    <w:p w14:paraId="73483435" w14:textId="77777777" w:rsidR="00005FA4"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p>
    <w:p w14:paraId="3407DBA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 xml:space="preserve">2.2) </w:t>
      </w:r>
      <w:r w:rsidR="00060D0D" w:rsidRPr="00D738D9">
        <w:rPr>
          <w:rFonts w:ascii="Times New Roman" w:hAnsi="Times New Roman"/>
          <w:b/>
          <w:sz w:val="24"/>
          <w:szCs w:val="24"/>
        </w:rPr>
        <w:t xml:space="preserve">Requirements for implementation of the </w:t>
      </w:r>
      <w:proofErr w:type="gramStart"/>
      <w:r w:rsidR="00060D0D" w:rsidRPr="00D738D9">
        <w:rPr>
          <w:rFonts w:ascii="Times New Roman" w:hAnsi="Times New Roman"/>
          <w:b/>
          <w:sz w:val="24"/>
          <w:szCs w:val="24"/>
        </w:rPr>
        <w:t xml:space="preserve">tender </w:t>
      </w:r>
      <w:r w:rsidR="00060D0D" w:rsidRPr="00D738D9">
        <w:rPr>
          <w:rFonts w:ascii="Times New Roman" w:hAnsi="Times New Roman"/>
          <w:b/>
          <w:sz w:val="24"/>
          <w:szCs w:val="24"/>
          <w:lang w:val="bg-BG"/>
        </w:rPr>
        <w:t>:</w:t>
      </w:r>
      <w:proofErr w:type="gramEnd"/>
    </w:p>
    <w:p w14:paraId="2C835098" w14:textId="77777777" w:rsidR="00610128" w:rsidRPr="00610128" w:rsidRDefault="00610128" w:rsidP="00610128">
      <w:pPr>
        <w:pStyle w:val="Standard"/>
        <w:tabs>
          <w:tab w:val="left" w:pos="-4"/>
        </w:tabs>
        <w:ind w:firstLine="0"/>
        <w:rPr>
          <w:rFonts w:ascii="Times New Roman" w:eastAsia="Arial Unicode MS" w:hAnsi="Times New Roman" w:cs="Times New Roman"/>
          <w:lang w:val="en-US"/>
        </w:rPr>
      </w:pPr>
      <w:r w:rsidRPr="00610128">
        <w:rPr>
          <w:rFonts w:ascii="Times New Roman" w:eastAsia="Arial Unicode MS" w:hAnsi="Times New Roman" w:cs="Times New Roman"/>
          <w:b/>
          <w:lang w:val="en-US"/>
        </w:rPr>
        <w:t xml:space="preserve">a) </w:t>
      </w:r>
      <w:r w:rsidRPr="00610128">
        <w:rPr>
          <w:rFonts w:ascii="Times New Roman" w:eastAsia="Arial Unicode MS" w:hAnsi="Times New Roman" w:cs="Times New Roman"/>
          <w:lang w:val="en-US"/>
        </w:rPr>
        <w:t>A valid Permit to carry out activities for repacking and storage according to Article 35 of the Waste Management Act (WMA), issued pursuant to Chapter V, Section I of WMA or a valid complex Permit, issued pursuant to Chapter VII, Section II of the EPA for implementation of activities D14 and D15 for waste with codes 20 01 19 * - Pesticides and waste with codes 02 01 08 * - Agro-chemical waste containing hazardous substances.</w:t>
      </w:r>
    </w:p>
    <w:p w14:paraId="44B79B67" w14:textId="77777777" w:rsidR="00610128" w:rsidRPr="00610128" w:rsidRDefault="00610128" w:rsidP="00610128">
      <w:pPr>
        <w:pStyle w:val="Standard"/>
        <w:tabs>
          <w:tab w:val="left" w:pos="-4"/>
        </w:tabs>
        <w:ind w:firstLine="0"/>
        <w:rPr>
          <w:rFonts w:ascii="Times New Roman" w:eastAsia="Arial Unicode MS" w:hAnsi="Times New Roman" w:cs="Times New Roman"/>
          <w:lang w:val="en-US"/>
        </w:rPr>
      </w:pPr>
      <w:r w:rsidRPr="000B484F">
        <w:rPr>
          <w:rFonts w:ascii="Times New Roman" w:eastAsia="Arial Unicode MS" w:hAnsi="Times New Roman"/>
          <w:b/>
          <w:lang w:val="en-US"/>
        </w:rPr>
        <w:t>b)</w:t>
      </w:r>
      <w:r w:rsidRPr="00610128">
        <w:rPr>
          <w:rFonts w:ascii="Times New Roman" w:eastAsia="Arial Unicode MS" w:hAnsi="Times New Roman" w:cs="Times New Roman"/>
          <w:lang w:val="en-US"/>
        </w:rPr>
        <w:t xml:space="preserve"> A valid registration document under Article 35 of the WMA</w:t>
      </w:r>
      <w:r w:rsidRPr="00610128">
        <w:rPr>
          <w:rFonts w:ascii="Times New Roman" w:eastAsia="Arial Unicode MS" w:hAnsi="Times New Roman" w:cs="Times New Roman"/>
        </w:rPr>
        <w:t xml:space="preserve"> </w:t>
      </w:r>
      <w:r w:rsidRPr="00610128">
        <w:rPr>
          <w:rFonts w:ascii="Times New Roman" w:eastAsia="Arial Unicode MS" w:hAnsi="Times New Roman" w:cs="Times New Roman"/>
          <w:lang w:val="en-US"/>
        </w:rPr>
        <w:t>for the waste transportation activities, issued pursuant the rules within article 78 of WMA, including codes of hazardous waste: waste with codes 20 01 19 * - Pesticides and waste with codes 02 01 08 * - Agro-chemical waste containing hazardous substances.</w:t>
      </w:r>
    </w:p>
    <w:p w14:paraId="52D1A37F" w14:textId="77777777" w:rsidR="00BC68D0" w:rsidRDefault="00BC68D0" w:rsidP="00D738D9">
      <w:pPr>
        <w:spacing w:before="120" w:after="0" w:line="240" w:lineRule="auto"/>
        <w:jc w:val="both"/>
        <w:rPr>
          <w:rFonts w:ascii="Times New Roman" w:hAnsi="Times New Roman"/>
          <w:sz w:val="24"/>
          <w:szCs w:val="24"/>
          <w:lang w:eastAsia="bg-BG"/>
        </w:rPr>
      </w:pPr>
    </w:p>
    <w:p w14:paraId="4F7A1A40" w14:textId="77777777" w:rsidR="00E927D1" w:rsidRDefault="00E927D1" w:rsidP="00D738D9">
      <w:pPr>
        <w:spacing w:before="120" w:after="0" w:line="240" w:lineRule="auto"/>
        <w:jc w:val="both"/>
        <w:rPr>
          <w:rFonts w:ascii="Times New Roman" w:hAnsi="Times New Roman"/>
          <w:sz w:val="24"/>
          <w:szCs w:val="24"/>
          <w:lang w:eastAsia="bg-BG"/>
        </w:rPr>
      </w:pPr>
    </w:p>
    <w:p w14:paraId="1A4DDE4C" w14:textId="77777777" w:rsidR="00E927D1" w:rsidRPr="00BC68D0" w:rsidRDefault="00E927D1" w:rsidP="00D738D9">
      <w:pPr>
        <w:spacing w:before="120" w:after="0" w:line="240" w:lineRule="auto"/>
        <w:jc w:val="both"/>
        <w:rPr>
          <w:rFonts w:ascii="Times New Roman" w:hAnsi="Times New Roman"/>
          <w:sz w:val="24"/>
          <w:szCs w:val="24"/>
          <w:lang w:eastAsia="bg-BG"/>
        </w:rPr>
      </w:pPr>
    </w:p>
    <w:p w14:paraId="3855C34E" w14:textId="77777777" w:rsidR="00BC68D0" w:rsidRDefault="00BC68D0" w:rsidP="00D738D9">
      <w:pPr>
        <w:spacing w:before="120" w:after="0" w:line="240" w:lineRule="auto"/>
        <w:jc w:val="both"/>
        <w:rPr>
          <w:rFonts w:ascii="Times New Roman" w:hAnsi="Times New Roman"/>
          <w:sz w:val="24"/>
          <w:szCs w:val="24"/>
          <w:lang w:val="bg-BG" w:eastAsia="bg-BG"/>
        </w:rPr>
      </w:pPr>
    </w:p>
    <w:p w14:paraId="4D325BEE" w14:textId="77777777" w:rsidR="00D53EB1" w:rsidRPr="00D738D9" w:rsidRDefault="00D53EB1"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III.</w:t>
      </w:r>
      <w:proofErr w:type="gramEnd"/>
      <w:r w:rsidRPr="00D738D9">
        <w:rPr>
          <w:rFonts w:ascii="Times New Roman" w:hAnsi="Times New Roman"/>
          <w:b/>
          <w:sz w:val="24"/>
          <w:szCs w:val="24"/>
          <w:lang w:val="bg-BG"/>
        </w:rPr>
        <w:t xml:space="preserve">2.3) </w:t>
      </w:r>
      <w:r w:rsidRPr="00D738D9">
        <w:rPr>
          <w:rFonts w:ascii="Times New Roman" w:hAnsi="Times New Roman"/>
          <w:b/>
          <w:sz w:val="24"/>
          <w:szCs w:val="24"/>
        </w:rPr>
        <w:t xml:space="preserve">Information about the personnel responsible for the implementation of the </w:t>
      </w:r>
      <w:proofErr w:type="gramStart"/>
      <w:r w:rsidRPr="00D738D9">
        <w:rPr>
          <w:rFonts w:ascii="Times New Roman" w:hAnsi="Times New Roman"/>
          <w:b/>
          <w:sz w:val="24"/>
          <w:szCs w:val="24"/>
        </w:rPr>
        <w:t xml:space="preserve">tender </w:t>
      </w:r>
      <w:proofErr w:type="gramEnd"/>
    </w:p>
    <w:p w14:paraId="1FFD9613" w14:textId="126D0467" w:rsidR="00D53EB1" w:rsidRPr="00D738D9" w:rsidRDefault="00130128"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sym w:font="Wingdings 2" w:char="F052"/>
      </w:r>
      <w:bookmarkStart w:id="0" w:name="_GoBack"/>
      <w:bookmarkEnd w:id="0"/>
      <w:r w:rsidR="00D53EB1" w:rsidRPr="00D738D9">
        <w:rPr>
          <w:rFonts w:ascii="Times New Roman" w:hAnsi="Times New Roman"/>
          <w:b/>
          <w:sz w:val="24"/>
          <w:szCs w:val="24"/>
        </w:rPr>
        <w:t xml:space="preserve"> </w:t>
      </w:r>
      <w:r w:rsidR="00D53EB1" w:rsidRPr="00D738D9">
        <w:rPr>
          <w:rFonts w:ascii="Times New Roman" w:hAnsi="Times New Roman"/>
          <w:sz w:val="24"/>
          <w:szCs w:val="24"/>
          <w:lang w:val="bg-BG"/>
        </w:rPr>
        <w:t>Duty to state the names and professional qualifications of the personnel responsible for implementation of the tender</w:t>
      </w:r>
    </w:p>
    <w:p w14:paraId="5E731DD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014D5B4A" w14:textId="77777777" w:rsidR="001F292F" w:rsidRPr="00D738D9" w:rsidRDefault="00D53EB1" w:rsidP="00D738D9">
      <w:pPr>
        <w:widowControl w:val="0"/>
        <w:autoSpaceDE w:val="0"/>
        <w:autoSpaceDN w:val="0"/>
        <w:adjustRightInd w:val="0"/>
        <w:spacing w:after="0" w:line="240" w:lineRule="auto"/>
        <w:jc w:val="both"/>
        <w:rPr>
          <w:rFonts w:ascii="Times New Roman" w:hAnsi="Times New Roman"/>
          <w:b/>
          <w:sz w:val="24"/>
          <w:szCs w:val="24"/>
          <w:lang w:val="bg-BG"/>
        </w:rPr>
      </w:pPr>
      <w:r w:rsidRPr="00D738D9">
        <w:rPr>
          <w:rFonts w:ascii="Times New Roman" w:hAnsi="Times New Roman"/>
          <w:b/>
          <w:sz w:val="24"/>
          <w:szCs w:val="24"/>
        </w:rPr>
        <w:t>Section</w:t>
      </w:r>
      <w:r w:rsidRPr="00D738D9">
        <w:rPr>
          <w:rFonts w:ascii="Times New Roman" w:hAnsi="Times New Roman"/>
          <w:b/>
          <w:sz w:val="24"/>
          <w:szCs w:val="24"/>
          <w:lang w:val="bg-BG"/>
        </w:rPr>
        <w:t xml:space="preserve"> </w:t>
      </w:r>
      <w:r w:rsidR="001F292F" w:rsidRPr="00D738D9">
        <w:rPr>
          <w:rFonts w:ascii="Times New Roman" w:hAnsi="Times New Roman"/>
          <w:b/>
          <w:sz w:val="24"/>
          <w:szCs w:val="24"/>
          <w:lang w:val="bg-BG"/>
        </w:rPr>
        <w:t xml:space="preserve">ІV: </w:t>
      </w:r>
      <w:r w:rsidRPr="00D738D9">
        <w:rPr>
          <w:rFonts w:ascii="Times New Roman" w:hAnsi="Times New Roman"/>
          <w:b/>
          <w:sz w:val="24"/>
          <w:szCs w:val="24"/>
        </w:rPr>
        <w:t>Procedure</w:t>
      </w:r>
      <w:r w:rsidR="001F292F" w:rsidRPr="00D738D9">
        <w:rPr>
          <w:rFonts w:ascii="Times New Roman" w:hAnsi="Times New Roman"/>
          <w:b/>
          <w:sz w:val="24"/>
          <w:szCs w:val="24"/>
          <w:lang w:val="bg-BG"/>
        </w:rPr>
        <w:t xml:space="preserve"> </w:t>
      </w:r>
    </w:p>
    <w:p w14:paraId="0FB3DB9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 </w:t>
      </w:r>
      <w:proofErr w:type="gramStart"/>
      <w:r w:rsidR="00D53EB1" w:rsidRPr="00D738D9">
        <w:rPr>
          <w:rFonts w:ascii="Times New Roman" w:hAnsi="Times New Roman"/>
          <w:b/>
          <w:sz w:val="24"/>
          <w:szCs w:val="24"/>
        </w:rPr>
        <w:t>Description</w:t>
      </w:r>
      <w:r w:rsidRPr="00D738D9">
        <w:rPr>
          <w:rFonts w:ascii="Times New Roman" w:hAnsi="Times New Roman"/>
          <w:b/>
          <w:sz w:val="24"/>
          <w:szCs w:val="24"/>
          <w:lang w:val="bg-BG"/>
        </w:rPr>
        <w:t xml:space="preserve"> </w:t>
      </w:r>
      <w:proofErr w:type="gramEnd"/>
    </w:p>
    <w:p w14:paraId="01FCAC38"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1.1) </w:t>
      </w:r>
      <w:r w:rsidR="00D53EB1" w:rsidRPr="00D738D9">
        <w:rPr>
          <w:rFonts w:ascii="Times New Roman" w:hAnsi="Times New Roman"/>
          <w:b/>
          <w:sz w:val="24"/>
          <w:szCs w:val="24"/>
        </w:rPr>
        <w:t>Type of the procedure</w:t>
      </w:r>
    </w:p>
    <w:p w14:paraId="55679654" w14:textId="77777777" w:rsidR="001F292F" w:rsidRPr="00D738D9" w:rsidRDefault="00D2192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sym w:font="Wingdings 2" w:char="F052"/>
      </w:r>
      <w:r w:rsidR="00005FA4" w:rsidRPr="00D738D9">
        <w:rPr>
          <w:sz w:val="24"/>
          <w:szCs w:val="24"/>
          <w:lang w:val="bg-BG"/>
        </w:rPr>
        <w:t xml:space="preserve"> </w:t>
      </w:r>
      <w:r w:rsidR="00D53EB1" w:rsidRPr="00D738D9">
        <w:rPr>
          <w:rFonts w:ascii="Times New Roman" w:hAnsi="Times New Roman"/>
          <w:b/>
          <w:sz w:val="24"/>
          <w:szCs w:val="24"/>
        </w:rPr>
        <w:t>Open tender</w:t>
      </w:r>
      <w:r w:rsidR="00D53EB1" w:rsidRPr="00D738D9">
        <w:rPr>
          <w:rFonts w:ascii="Times New Roman" w:hAnsi="Times New Roman"/>
          <w:sz w:val="24"/>
          <w:szCs w:val="24"/>
        </w:rPr>
        <w:t xml:space="preserve"> </w:t>
      </w:r>
      <w:r w:rsidR="001F292F" w:rsidRPr="00D738D9">
        <w:rPr>
          <w:rFonts w:ascii="Times New Roman" w:hAnsi="Times New Roman"/>
          <w:sz w:val="24"/>
          <w:szCs w:val="24"/>
          <w:lang w:val="bg-BG"/>
        </w:rPr>
        <w:t xml:space="preserve"> </w:t>
      </w:r>
    </w:p>
    <w:p w14:paraId="01FEFCA3"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53EB1" w:rsidRPr="00D738D9">
        <w:rPr>
          <w:rFonts w:ascii="Times New Roman" w:hAnsi="Times New Roman"/>
          <w:sz w:val="24"/>
          <w:szCs w:val="24"/>
        </w:rPr>
        <w:t>Accelerated tender</w:t>
      </w:r>
      <w:r w:rsidR="001F292F" w:rsidRPr="00D738D9">
        <w:rPr>
          <w:rFonts w:ascii="Times New Roman" w:hAnsi="Times New Roman"/>
          <w:sz w:val="24"/>
          <w:szCs w:val="24"/>
          <w:lang w:val="bg-BG"/>
        </w:rPr>
        <w:t xml:space="preserve"> </w:t>
      </w:r>
    </w:p>
    <w:p w14:paraId="2E2E9910" w14:textId="77777777" w:rsidR="001F292F" w:rsidRPr="00D738D9" w:rsidRDefault="00D53EB1"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Justification</w:t>
      </w:r>
      <w:r w:rsidR="001F292F" w:rsidRPr="00D738D9">
        <w:rPr>
          <w:rFonts w:ascii="Times New Roman" w:hAnsi="Times New Roman"/>
          <w:sz w:val="24"/>
          <w:szCs w:val="24"/>
          <w:lang w:val="bg-BG"/>
        </w:rPr>
        <w:t xml:space="preserve">: </w:t>
      </w:r>
    </w:p>
    <w:p w14:paraId="4CB2B5DC"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53EB1" w:rsidRPr="00D738D9">
        <w:rPr>
          <w:rFonts w:ascii="Times New Roman" w:hAnsi="Times New Roman"/>
          <w:sz w:val="24"/>
          <w:szCs w:val="24"/>
        </w:rPr>
        <w:t>Restricted tender</w:t>
      </w:r>
      <w:r w:rsidR="001F292F" w:rsidRPr="00D738D9">
        <w:rPr>
          <w:rFonts w:ascii="Times New Roman" w:hAnsi="Times New Roman"/>
          <w:sz w:val="24"/>
          <w:szCs w:val="24"/>
          <w:lang w:val="bg-BG"/>
        </w:rPr>
        <w:t xml:space="preserve"> </w:t>
      </w:r>
    </w:p>
    <w:p w14:paraId="7EF7887E"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Pr="00D738D9">
        <w:rPr>
          <w:sz w:val="24"/>
          <w:szCs w:val="24"/>
          <w:lang w:val="bg-BG"/>
        </w:rPr>
        <w:t xml:space="preserve"> </w:t>
      </w:r>
      <w:r w:rsidR="00D53EB1" w:rsidRPr="00D738D9">
        <w:rPr>
          <w:rFonts w:ascii="Times New Roman" w:hAnsi="Times New Roman"/>
          <w:sz w:val="24"/>
          <w:szCs w:val="24"/>
        </w:rPr>
        <w:t>Accelerated tender</w:t>
      </w:r>
      <w:r w:rsidR="001F292F" w:rsidRPr="00D738D9">
        <w:rPr>
          <w:rFonts w:ascii="Times New Roman" w:hAnsi="Times New Roman"/>
          <w:sz w:val="24"/>
          <w:szCs w:val="24"/>
          <w:lang w:val="bg-BG"/>
        </w:rPr>
        <w:t xml:space="preserve"> </w:t>
      </w:r>
    </w:p>
    <w:p w14:paraId="793C463A" w14:textId="77777777" w:rsidR="001F292F" w:rsidRPr="00D738D9" w:rsidRDefault="00D53EB1"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Justification</w:t>
      </w:r>
      <w:r w:rsidR="001F292F" w:rsidRPr="00D738D9">
        <w:rPr>
          <w:rFonts w:ascii="Times New Roman" w:hAnsi="Times New Roman"/>
          <w:sz w:val="24"/>
          <w:szCs w:val="24"/>
          <w:lang w:val="bg-BG"/>
        </w:rPr>
        <w:t xml:space="preserve">: </w:t>
      </w:r>
    </w:p>
    <w:p w14:paraId="185F1409"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sym w:font="Wingdings 2" w:char="F0A3"/>
      </w:r>
      <w:r w:rsidRPr="00D738D9">
        <w:rPr>
          <w:rFonts w:ascii="Times New Roman" w:hAnsi="Times New Roman"/>
          <w:sz w:val="24"/>
          <w:szCs w:val="24"/>
          <w:lang w:val="bg-BG"/>
        </w:rPr>
        <w:t xml:space="preserve"> </w:t>
      </w:r>
      <w:r w:rsidR="00D53EB1" w:rsidRPr="00D738D9">
        <w:rPr>
          <w:rFonts w:ascii="Times New Roman" w:hAnsi="Times New Roman"/>
          <w:sz w:val="24"/>
          <w:szCs w:val="24"/>
        </w:rPr>
        <w:t xml:space="preserve">Competitive </w:t>
      </w:r>
      <w:r w:rsidR="00FC16C3" w:rsidRPr="00D738D9">
        <w:rPr>
          <w:rFonts w:ascii="Times New Roman" w:hAnsi="Times New Roman"/>
          <w:sz w:val="24"/>
          <w:szCs w:val="24"/>
        </w:rPr>
        <w:t>negotiation</w:t>
      </w:r>
      <w:r w:rsidR="00FC16C3" w:rsidRPr="00D738D9">
        <w:rPr>
          <w:rFonts w:ascii="Times New Roman" w:hAnsi="Times New Roman"/>
          <w:sz w:val="24"/>
          <w:szCs w:val="24"/>
          <w:lang w:val="bg-BG"/>
        </w:rPr>
        <w:t xml:space="preserve"> </w:t>
      </w:r>
      <w:r w:rsidR="00D53EB1" w:rsidRPr="00D738D9">
        <w:rPr>
          <w:rFonts w:ascii="Times New Roman" w:hAnsi="Times New Roman"/>
          <w:sz w:val="24"/>
          <w:szCs w:val="24"/>
        </w:rPr>
        <w:t xml:space="preserve">procedure </w:t>
      </w:r>
    </w:p>
    <w:p w14:paraId="12906594"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53EB1" w:rsidRPr="00D738D9">
        <w:rPr>
          <w:rFonts w:ascii="Times New Roman" w:hAnsi="Times New Roman"/>
          <w:sz w:val="24"/>
          <w:szCs w:val="24"/>
        </w:rPr>
        <w:t>Accelerated tender</w:t>
      </w:r>
      <w:r w:rsidR="001F292F" w:rsidRPr="00D738D9">
        <w:rPr>
          <w:rFonts w:ascii="Times New Roman" w:hAnsi="Times New Roman"/>
          <w:sz w:val="24"/>
          <w:szCs w:val="24"/>
          <w:lang w:val="bg-BG"/>
        </w:rPr>
        <w:t xml:space="preserve"> </w:t>
      </w:r>
    </w:p>
    <w:p w14:paraId="48959D1B" w14:textId="77777777" w:rsidR="001F292F" w:rsidRPr="00D738D9" w:rsidRDefault="00D53EB1"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Justification</w:t>
      </w:r>
      <w:r w:rsidR="001F292F" w:rsidRPr="00D738D9">
        <w:rPr>
          <w:rFonts w:ascii="Times New Roman" w:hAnsi="Times New Roman"/>
          <w:sz w:val="24"/>
          <w:szCs w:val="24"/>
          <w:lang w:val="bg-BG"/>
        </w:rPr>
        <w:t xml:space="preserve">: </w:t>
      </w:r>
    </w:p>
    <w:p w14:paraId="2EB8F372"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53EB1" w:rsidRPr="00D738D9">
        <w:rPr>
          <w:rFonts w:ascii="Times New Roman" w:hAnsi="Times New Roman"/>
          <w:sz w:val="24"/>
          <w:szCs w:val="24"/>
        </w:rPr>
        <w:t>Competitive dialog</w:t>
      </w:r>
      <w:r w:rsidR="001F292F" w:rsidRPr="00D738D9">
        <w:rPr>
          <w:rFonts w:ascii="Times New Roman" w:hAnsi="Times New Roman"/>
          <w:sz w:val="24"/>
          <w:szCs w:val="24"/>
          <w:lang w:val="bg-BG"/>
        </w:rPr>
        <w:t xml:space="preserve"> </w:t>
      </w:r>
    </w:p>
    <w:p w14:paraId="08601FB4"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53EB1" w:rsidRPr="00D738D9">
        <w:rPr>
          <w:rFonts w:ascii="Times New Roman" w:hAnsi="Times New Roman"/>
          <w:sz w:val="24"/>
          <w:szCs w:val="24"/>
        </w:rPr>
        <w:t>Partnership for innovations</w:t>
      </w:r>
      <w:r w:rsidR="001F292F" w:rsidRPr="00D738D9">
        <w:rPr>
          <w:rFonts w:ascii="Times New Roman" w:hAnsi="Times New Roman"/>
          <w:sz w:val="24"/>
          <w:szCs w:val="24"/>
          <w:lang w:val="bg-BG"/>
        </w:rPr>
        <w:t xml:space="preserve"> </w:t>
      </w:r>
    </w:p>
    <w:p w14:paraId="6AACF436" w14:textId="77777777" w:rsidR="00005FA4" w:rsidRPr="00D738D9" w:rsidRDefault="00D2192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005FA4" w:rsidRPr="00D738D9">
        <w:rPr>
          <w:rFonts w:ascii="Times New Roman" w:hAnsi="Times New Roman"/>
          <w:b/>
          <w:sz w:val="24"/>
          <w:szCs w:val="24"/>
          <w:lang w:val="bg-BG"/>
        </w:rPr>
        <w:t xml:space="preserve"> </w:t>
      </w:r>
      <w:r w:rsidR="00D53EB1" w:rsidRPr="00D738D9">
        <w:rPr>
          <w:rFonts w:ascii="Times New Roman" w:hAnsi="Times New Roman"/>
          <w:sz w:val="24"/>
          <w:szCs w:val="24"/>
        </w:rPr>
        <w:t>Public competition</w:t>
      </w:r>
    </w:p>
    <w:p w14:paraId="0821A1D3" w14:textId="77777777" w:rsidR="00005FA4" w:rsidRPr="00D738D9" w:rsidRDefault="00005FA4" w:rsidP="00D738D9">
      <w:pPr>
        <w:widowControl w:val="0"/>
        <w:autoSpaceDE w:val="0"/>
        <w:autoSpaceDN w:val="0"/>
        <w:adjustRightInd w:val="0"/>
        <w:spacing w:after="0" w:line="240" w:lineRule="auto"/>
        <w:jc w:val="both"/>
        <w:rPr>
          <w:rFonts w:ascii="Times New Roman" w:hAnsi="Times New Roman"/>
          <w:b/>
          <w:sz w:val="24"/>
          <w:szCs w:val="24"/>
          <w:lang w:val="bg-BG"/>
        </w:rPr>
      </w:pPr>
    </w:p>
    <w:p w14:paraId="0D49C5D7"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1.3) </w:t>
      </w:r>
      <w:r w:rsidR="00E02173" w:rsidRPr="00D738D9">
        <w:rPr>
          <w:rFonts w:ascii="Times New Roman" w:hAnsi="Times New Roman"/>
          <w:b/>
          <w:sz w:val="24"/>
          <w:szCs w:val="24"/>
        </w:rPr>
        <w:t xml:space="preserve">Information about framework agreement or dynamic purchase </w:t>
      </w:r>
      <w:proofErr w:type="gramStart"/>
      <w:r w:rsidR="00E02173" w:rsidRPr="00D738D9">
        <w:rPr>
          <w:rFonts w:ascii="Times New Roman" w:hAnsi="Times New Roman"/>
          <w:b/>
          <w:sz w:val="24"/>
          <w:szCs w:val="24"/>
        </w:rPr>
        <w:t xml:space="preserve">system </w:t>
      </w:r>
      <w:proofErr w:type="gramEnd"/>
    </w:p>
    <w:p w14:paraId="623786B2"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Pr="00D738D9">
        <w:rPr>
          <w:sz w:val="24"/>
          <w:szCs w:val="24"/>
          <w:lang w:val="bg-BG"/>
        </w:rPr>
        <w:t xml:space="preserve"> </w:t>
      </w:r>
      <w:r w:rsidR="00E02173" w:rsidRPr="00D738D9">
        <w:rPr>
          <w:rFonts w:ascii="Times New Roman" w:hAnsi="Times New Roman"/>
          <w:sz w:val="24"/>
          <w:szCs w:val="24"/>
        </w:rPr>
        <w:t>This tender includes conclusion of framework agreement</w:t>
      </w:r>
      <w:r w:rsidR="00E02173" w:rsidRPr="00D738D9">
        <w:rPr>
          <w:sz w:val="24"/>
          <w:szCs w:val="24"/>
        </w:rPr>
        <w:t xml:space="preserve"> </w:t>
      </w:r>
    </w:p>
    <w:p w14:paraId="07374058"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E02173" w:rsidRPr="00D738D9">
        <w:rPr>
          <w:rFonts w:ascii="Times New Roman" w:hAnsi="Times New Roman"/>
          <w:sz w:val="24"/>
          <w:szCs w:val="24"/>
        </w:rPr>
        <w:t>Framework agreement with one tenderer</w:t>
      </w:r>
      <w:r w:rsidR="001F292F" w:rsidRPr="00D738D9">
        <w:rPr>
          <w:rFonts w:ascii="Times New Roman" w:hAnsi="Times New Roman"/>
          <w:sz w:val="24"/>
          <w:szCs w:val="24"/>
          <w:lang w:val="bg-BG"/>
        </w:rPr>
        <w:t xml:space="preserve"> </w:t>
      </w:r>
    </w:p>
    <w:p w14:paraId="6DAC3619" w14:textId="77777777" w:rsidR="001F292F"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E02173" w:rsidRPr="00D738D9">
        <w:rPr>
          <w:rFonts w:ascii="Times New Roman" w:hAnsi="Times New Roman"/>
          <w:sz w:val="24"/>
          <w:szCs w:val="24"/>
        </w:rPr>
        <w:t>Framework agreement with several tenderers</w:t>
      </w:r>
      <w:r w:rsidR="00E02173" w:rsidRPr="00D738D9">
        <w:rPr>
          <w:rFonts w:ascii="Times New Roman" w:hAnsi="Times New Roman"/>
          <w:sz w:val="24"/>
          <w:szCs w:val="24"/>
          <w:lang w:val="bg-BG"/>
        </w:rPr>
        <w:t xml:space="preserve"> </w:t>
      </w:r>
    </w:p>
    <w:p w14:paraId="02A45DE3" w14:textId="77777777" w:rsidR="001F292F" w:rsidRPr="00D738D9" w:rsidRDefault="00E02173"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Envisaged maximum number of participants in the framework agreement</w:t>
      </w:r>
      <w:r w:rsidR="001F292F" w:rsidRPr="00D738D9">
        <w:rPr>
          <w:rFonts w:ascii="Times New Roman" w:hAnsi="Times New Roman"/>
          <w:sz w:val="24"/>
          <w:szCs w:val="24"/>
          <w:lang w:val="bg-BG"/>
        </w:rPr>
        <w:t xml:space="preserve">: [ ] </w:t>
      </w:r>
    </w:p>
    <w:p w14:paraId="76B28A3B" w14:textId="77777777" w:rsidR="00E02173" w:rsidRPr="00D738D9" w:rsidRDefault="00E02173"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This</w:t>
      </w:r>
      <w:proofErr w:type="gramEnd"/>
      <w:r w:rsidRPr="00D738D9">
        <w:rPr>
          <w:rFonts w:ascii="Times New Roman" w:hAnsi="Times New Roman"/>
          <w:sz w:val="24"/>
          <w:szCs w:val="24"/>
        </w:rPr>
        <w:t xml:space="preserve"> tender covers the creation of a dynamic purchasing system</w:t>
      </w:r>
    </w:p>
    <w:p w14:paraId="3A6DDF30" w14:textId="77777777" w:rsidR="00E02173" w:rsidRPr="00D738D9" w:rsidRDefault="00E02173"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 xml:space="preserve"> </w:t>
      </w:r>
      <w:proofErr w:type="gramStart"/>
      <w:r w:rsidRPr="00D738D9">
        <w:rPr>
          <w:rFonts w:ascii="Times New Roman" w:hAnsi="Times New Roman"/>
          <w:sz w:val="24"/>
          <w:szCs w:val="24"/>
        </w:rPr>
        <w:t>The</w:t>
      </w:r>
      <w:proofErr w:type="gramEnd"/>
      <w:r w:rsidRPr="00D738D9">
        <w:rPr>
          <w:rFonts w:ascii="Times New Roman" w:hAnsi="Times New Roman"/>
          <w:sz w:val="24"/>
          <w:szCs w:val="24"/>
        </w:rPr>
        <w:t xml:space="preserve"> dynamic purchasing system may be used by additional buyers.</w:t>
      </w:r>
    </w:p>
    <w:p w14:paraId="2418189E" w14:textId="77777777" w:rsidR="00E02173" w:rsidRPr="00D738D9" w:rsidRDefault="00E02173"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In the case of framework agreements - justification of the period whose duration exceeds four years:</w:t>
      </w:r>
    </w:p>
    <w:p w14:paraId="4B75399E" w14:textId="77777777" w:rsidR="00005FA4" w:rsidRPr="00D738D9" w:rsidRDefault="00005FA4" w:rsidP="00D738D9">
      <w:pPr>
        <w:widowControl w:val="0"/>
        <w:autoSpaceDE w:val="0"/>
        <w:autoSpaceDN w:val="0"/>
        <w:adjustRightInd w:val="0"/>
        <w:spacing w:after="0" w:line="240" w:lineRule="auto"/>
        <w:jc w:val="both"/>
        <w:rPr>
          <w:rFonts w:ascii="Times New Roman" w:hAnsi="Times New Roman"/>
          <w:sz w:val="24"/>
          <w:szCs w:val="24"/>
          <w:lang w:val="bg-BG"/>
        </w:rPr>
      </w:pPr>
    </w:p>
    <w:p w14:paraId="6B304287" w14:textId="77777777" w:rsidR="00E02173" w:rsidRPr="00D738D9" w:rsidRDefault="00FC16C3"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1.4) </w:t>
      </w:r>
      <w:r w:rsidR="00E02173" w:rsidRPr="00D738D9">
        <w:rPr>
          <w:rFonts w:ascii="Times New Roman" w:hAnsi="Times New Roman"/>
          <w:b/>
          <w:sz w:val="24"/>
          <w:szCs w:val="24"/>
        </w:rPr>
        <w:t>Information on reducing the number of decisions or the offers during the negotiation or dialogue</w:t>
      </w:r>
    </w:p>
    <w:p w14:paraId="357536F8" w14:textId="77777777" w:rsidR="00E02173" w:rsidRPr="00D738D9" w:rsidRDefault="00E02173"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b/>
          <w:sz w:val="24"/>
          <w:szCs w:val="24"/>
        </w:rPr>
        <w:t xml:space="preserve"> </w:t>
      </w:r>
      <w:r w:rsidRPr="00D738D9">
        <w:rPr>
          <w:rFonts w:ascii="Times New Roman" w:hAnsi="Times New Roman"/>
          <w:sz w:val="24"/>
          <w:szCs w:val="24"/>
          <w:lang w:val="bg-BG"/>
        </w:rPr>
        <w:t xml:space="preserve">Implementation of the staged procedure to gradually reduce the number of solutions to be discussed or </w:t>
      </w:r>
      <w:r w:rsidR="00FC16C3" w:rsidRPr="00D738D9">
        <w:rPr>
          <w:rFonts w:ascii="Times New Roman" w:hAnsi="Times New Roman"/>
          <w:sz w:val="24"/>
          <w:szCs w:val="24"/>
        </w:rPr>
        <w:t>offers</w:t>
      </w:r>
      <w:r w:rsidRPr="00D738D9">
        <w:rPr>
          <w:rFonts w:ascii="Times New Roman" w:hAnsi="Times New Roman"/>
          <w:sz w:val="24"/>
          <w:szCs w:val="24"/>
          <w:lang w:val="bg-BG"/>
        </w:rPr>
        <w:t xml:space="preserve"> to be negotiated</w:t>
      </w:r>
    </w:p>
    <w:p w14:paraId="6CCAA0BB" w14:textId="77777777" w:rsidR="00B16C69" w:rsidRPr="00D738D9" w:rsidRDefault="00B16C69" w:rsidP="00D738D9">
      <w:pPr>
        <w:widowControl w:val="0"/>
        <w:autoSpaceDE w:val="0"/>
        <w:autoSpaceDN w:val="0"/>
        <w:adjustRightInd w:val="0"/>
        <w:spacing w:after="0" w:line="240" w:lineRule="auto"/>
        <w:jc w:val="both"/>
        <w:rPr>
          <w:rFonts w:ascii="Times New Roman" w:hAnsi="Times New Roman"/>
          <w:sz w:val="24"/>
          <w:szCs w:val="24"/>
          <w:lang w:val="bg-BG"/>
        </w:rPr>
      </w:pPr>
    </w:p>
    <w:p w14:paraId="34852191" w14:textId="77777777" w:rsidR="00B611FF" w:rsidRPr="00D738D9" w:rsidRDefault="001F292F"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1.5) </w:t>
      </w:r>
      <w:r w:rsidR="00B611FF" w:rsidRPr="00D738D9">
        <w:rPr>
          <w:rFonts w:ascii="Times New Roman" w:hAnsi="Times New Roman"/>
          <w:b/>
          <w:sz w:val="24"/>
          <w:szCs w:val="24"/>
        </w:rPr>
        <w:t>Information about negotiation (only for competitive negotiation procedures)</w:t>
      </w:r>
    </w:p>
    <w:p w14:paraId="7265866C" w14:textId="77777777" w:rsidR="00B611FF" w:rsidRPr="00D738D9" w:rsidRDefault="00B611FF"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 </w:t>
      </w:r>
      <w:proofErr w:type="gramStart"/>
      <w:r w:rsidRPr="00D738D9">
        <w:rPr>
          <w:rFonts w:ascii="Times New Roman" w:hAnsi="Times New Roman"/>
          <w:sz w:val="24"/>
          <w:szCs w:val="24"/>
          <w:lang w:val="bg-BG"/>
        </w:rPr>
        <w:t>The</w:t>
      </w:r>
      <w:proofErr w:type="gramEnd"/>
      <w:r w:rsidRPr="00D738D9">
        <w:rPr>
          <w:rFonts w:ascii="Times New Roman" w:hAnsi="Times New Roman"/>
          <w:sz w:val="24"/>
          <w:szCs w:val="24"/>
          <w:lang w:val="bg-BG"/>
        </w:rPr>
        <w:t xml:space="preserve"> contracting authority reserves the right to award the contract based on initial offers, without conducting negotiations</w:t>
      </w:r>
    </w:p>
    <w:p w14:paraId="3BE2D9C4" w14:textId="77777777" w:rsidR="00B16C69" w:rsidRPr="00D738D9" w:rsidRDefault="00B16C69" w:rsidP="00D738D9">
      <w:pPr>
        <w:widowControl w:val="0"/>
        <w:autoSpaceDE w:val="0"/>
        <w:autoSpaceDN w:val="0"/>
        <w:adjustRightInd w:val="0"/>
        <w:spacing w:after="0" w:line="240" w:lineRule="auto"/>
        <w:jc w:val="both"/>
        <w:rPr>
          <w:rFonts w:ascii="Times New Roman" w:hAnsi="Times New Roman"/>
          <w:sz w:val="24"/>
          <w:szCs w:val="24"/>
          <w:lang w:val="bg-BG"/>
        </w:rPr>
      </w:pPr>
    </w:p>
    <w:p w14:paraId="08C909DA" w14:textId="77777777" w:rsidR="00B611FF" w:rsidRPr="00D738D9" w:rsidRDefault="001F292F"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1.6) </w:t>
      </w:r>
      <w:r w:rsidR="00B611FF" w:rsidRPr="00D738D9">
        <w:rPr>
          <w:rFonts w:ascii="Times New Roman" w:hAnsi="Times New Roman"/>
          <w:b/>
          <w:sz w:val="24"/>
          <w:szCs w:val="24"/>
        </w:rPr>
        <w:t>Information about electronic tender</w:t>
      </w:r>
    </w:p>
    <w:p w14:paraId="238B94EA" w14:textId="77777777" w:rsidR="00B611FF" w:rsidRPr="00D738D9" w:rsidRDefault="00B611FF"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 xml:space="preserve"> </w:t>
      </w:r>
      <w:proofErr w:type="gramStart"/>
      <w:r w:rsidRPr="00D738D9">
        <w:rPr>
          <w:rFonts w:ascii="Times New Roman" w:hAnsi="Times New Roman"/>
          <w:sz w:val="24"/>
          <w:szCs w:val="24"/>
          <w:lang w:val="bg-BG"/>
        </w:rPr>
        <w:t>electronic</w:t>
      </w:r>
      <w:proofErr w:type="gramEnd"/>
      <w:r w:rsidRPr="00D738D9">
        <w:rPr>
          <w:rFonts w:ascii="Times New Roman" w:hAnsi="Times New Roman"/>
          <w:sz w:val="24"/>
          <w:szCs w:val="24"/>
          <w:lang w:val="bg-BG"/>
        </w:rPr>
        <w:t xml:space="preserve"> tender will be used</w:t>
      </w:r>
      <w:r w:rsidRPr="00D738D9">
        <w:rPr>
          <w:rFonts w:ascii="Times New Roman" w:hAnsi="Times New Roman"/>
          <w:b/>
          <w:sz w:val="24"/>
          <w:szCs w:val="24"/>
        </w:rPr>
        <w:t xml:space="preserve"> </w:t>
      </w:r>
    </w:p>
    <w:p w14:paraId="3CDC88A2" w14:textId="77777777" w:rsidR="00B611FF" w:rsidRPr="00D738D9" w:rsidRDefault="00B611F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Additional information about electronic tender:</w:t>
      </w:r>
    </w:p>
    <w:p w14:paraId="73728E75" w14:textId="77777777" w:rsidR="00B16C69" w:rsidRPr="00D738D9" w:rsidRDefault="00B16C69" w:rsidP="00D738D9">
      <w:pPr>
        <w:widowControl w:val="0"/>
        <w:autoSpaceDE w:val="0"/>
        <w:autoSpaceDN w:val="0"/>
        <w:adjustRightInd w:val="0"/>
        <w:spacing w:after="0" w:line="240" w:lineRule="auto"/>
        <w:jc w:val="both"/>
        <w:rPr>
          <w:rFonts w:ascii="Times New Roman" w:hAnsi="Times New Roman"/>
          <w:sz w:val="24"/>
          <w:szCs w:val="24"/>
          <w:lang w:val="bg-BG"/>
        </w:rPr>
      </w:pPr>
    </w:p>
    <w:p w14:paraId="0CD01605" w14:textId="77777777" w:rsidR="00B611FF" w:rsidRPr="00D738D9" w:rsidRDefault="00B611FF"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1.8) </w:t>
      </w:r>
      <w:r w:rsidRPr="00D738D9">
        <w:rPr>
          <w:rFonts w:ascii="Times New Roman" w:hAnsi="Times New Roman"/>
          <w:b/>
          <w:sz w:val="24"/>
          <w:szCs w:val="24"/>
        </w:rPr>
        <w:t>Information about Government Procurement Agreement (GPA)</w:t>
      </w:r>
    </w:p>
    <w:p w14:paraId="25E96681" w14:textId="77777777" w:rsidR="00B611FF" w:rsidRPr="00D738D9" w:rsidRDefault="00B611F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The contract is covered by the Government Procurement Agreement (GPA)</w:t>
      </w:r>
    </w:p>
    <w:p w14:paraId="060E2E8B" w14:textId="77777777" w:rsidR="001F292F" w:rsidRPr="00D738D9" w:rsidRDefault="00B16C69"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sym w:font="Wingdings 2" w:char="F0A3"/>
      </w:r>
      <w:r w:rsidRPr="00D738D9">
        <w:rPr>
          <w:rFonts w:ascii="Times New Roman" w:hAnsi="Times New Roman"/>
          <w:sz w:val="24"/>
          <w:szCs w:val="24"/>
          <w:lang w:val="bg-BG"/>
        </w:rPr>
        <w:t xml:space="preserve"> </w:t>
      </w:r>
      <w:proofErr w:type="gramStart"/>
      <w:r w:rsidR="00B611FF" w:rsidRPr="00D738D9">
        <w:rPr>
          <w:rFonts w:ascii="Times New Roman" w:hAnsi="Times New Roman"/>
          <w:sz w:val="24"/>
          <w:szCs w:val="24"/>
        </w:rPr>
        <w:t>yes</w:t>
      </w:r>
      <w:proofErr w:type="gramEnd"/>
      <w:r w:rsidR="001F292F" w:rsidRPr="00D738D9">
        <w:rPr>
          <w:rFonts w:ascii="Times New Roman" w:hAnsi="Times New Roman"/>
          <w:sz w:val="24"/>
          <w:szCs w:val="24"/>
          <w:lang w:val="bg-BG"/>
        </w:rPr>
        <w:t xml:space="preserve"> </w:t>
      </w:r>
      <w:r w:rsidRPr="00D738D9">
        <w:rPr>
          <w:rFonts w:ascii="Times New Roman" w:hAnsi="Times New Roman"/>
          <w:b/>
          <w:sz w:val="24"/>
          <w:szCs w:val="24"/>
        </w:rPr>
        <w:sym w:font="Wingdings 2" w:char="F052"/>
      </w:r>
      <w:r w:rsidRPr="00D738D9">
        <w:rPr>
          <w:rFonts w:ascii="Times New Roman" w:hAnsi="Times New Roman"/>
          <w:b/>
          <w:sz w:val="24"/>
          <w:szCs w:val="24"/>
          <w:lang w:val="bg-BG"/>
        </w:rPr>
        <w:t xml:space="preserve"> </w:t>
      </w:r>
      <w:r w:rsidR="00B611FF" w:rsidRPr="00D738D9">
        <w:rPr>
          <w:rFonts w:ascii="Times New Roman" w:hAnsi="Times New Roman"/>
          <w:b/>
          <w:sz w:val="24"/>
          <w:szCs w:val="24"/>
        </w:rPr>
        <w:t>no</w:t>
      </w:r>
      <w:r w:rsidR="001F292F" w:rsidRPr="00D738D9">
        <w:rPr>
          <w:rFonts w:ascii="Times New Roman" w:hAnsi="Times New Roman"/>
          <w:sz w:val="24"/>
          <w:szCs w:val="24"/>
          <w:lang w:val="bg-BG"/>
        </w:rPr>
        <w:t xml:space="preserve"> </w:t>
      </w:r>
    </w:p>
    <w:p w14:paraId="691C4F81"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7E22ECD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2) </w:t>
      </w:r>
      <w:r w:rsidR="00B611FF" w:rsidRPr="00D738D9">
        <w:rPr>
          <w:rFonts w:ascii="Times New Roman" w:hAnsi="Times New Roman"/>
          <w:b/>
          <w:sz w:val="24"/>
          <w:szCs w:val="24"/>
        </w:rPr>
        <w:t xml:space="preserve">Administrative </w:t>
      </w:r>
      <w:proofErr w:type="gramStart"/>
      <w:r w:rsidR="00B611FF" w:rsidRPr="00D738D9">
        <w:rPr>
          <w:rFonts w:ascii="Times New Roman" w:hAnsi="Times New Roman"/>
          <w:b/>
          <w:sz w:val="24"/>
          <w:szCs w:val="24"/>
        </w:rPr>
        <w:t>information</w:t>
      </w:r>
      <w:r w:rsidRPr="00D738D9">
        <w:rPr>
          <w:rFonts w:ascii="Times New Roman" w:hAnsi="Times New Roman"/>
          <w:b/>
          <w:sz w:val="24"/>
          <w:szCs w:val="24"/>
          <w:lang w:val="bg-BG"/>
        </w:rPr>
        <w:t xml:space="preserve"> </w:t>
      </w:r>
      <w:proofErr w:type="gramEnd"/>
    </w:p>
    <w:p w14:paraId="1CE5D4CC"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b/>
          <w:sz w:val="24"/>
          <w:szCs w:val="24"/>
          <w:lang w:val="bg-BG"/>
        </w:rPr>
      </w:pPr>
    </w:p>
    <w:p w14:paraId="382148F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2.1) </w:t>
      </w:r>
      <w:r w:rsidR="00B611FF" w:rsidRPr="00D738D9">
        <w:rPr>
          <w:rFonts w:ascii="Times New Roman" w:hAnsi="Times New Roman"/>
          <w:b/>
          <w:sz w:val="24"/>
          <w:szCs w:val="24"/>
        </w:rPr>
        <w:t xml:space="preserve">Previous publication related to this tender </w:t>
      </w:r>
      <w:proofErr w:type="gramStart"/>
      <w:r w:rsidR="00B611FF" w:rsidRPr="00D738D9">
        <w:rPr>
          <w:rFonts w:ascii="Times New Roman" w:hAnsi="Times New Roman"/>
          <w:b/>
          <w:sz w:val="24"/>
          <w:szCs w:val="24"/>
        </w:rPr>
        <w:t>procedure</w:t>
      </w:r>
      <w:r w:rsidR="008509F0" w:rsidRPr="00D738D9">
        <w:rPr>
          <w:rFonts w:ascii="Times New Roman" w:hAnsi="Times New Roman"/>
          <w:sz w:val="24"/>
          <w:szCs w:val="24"/>
          <w:lang w:val="bg-BG"/>
        </w:rPr>
        <w:t xml:space="preserve"> </w:t>
      </w:r>
      <w:proofErr w:type="gramEnd"/>
    </w:p>
    <w:p w14:paraId="6FF9D232"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5E01C285" w14:textId="77777777" w:rsidR="001F292F" w:rsidRPr="00D738D9" w:rsidRDefault="00B611F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Number of the notice in the OJ of EU:</w:t>
      </w:r>
      <w:r w:rsidR="001F292F" w:rsidRPr="00D738D9">
        <w:rPr>
          <w:rFonts w:ascii="Times New Roman" w:hAnsi="Times New Roman"/>
          <w:sz w:val="24"/>
          <w:szCs w:val="24"/>
          <w:lang w:val="bg-BG"/>
        </w:rPr>
        <w:t xml:space="preserve"> [ ][ ][ ][ ]/S [ ][ ][ ]–[ ][ ][ ][ ][ ][ ][ ] </w:t>
      </w:r>
    </w:p>
    <w:p w14:paraId="049059FD"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lang w:val="bg-BG"/>
        </w:rPr>
        <w:t>(</w:t>
      </w:r>
      <w:r w:rsidR="00B611FF" w:rsidRPr="00D738D9">
        <w:rPr>
          <w:rFonts w:ascii="Times New Roman" w:hAnsi="Times New Roman"/>
          <w:sz w:val="24"/>
          <w:szCs w:val="24"/>
        </w:rPr>
        <w:t>One of the following</w:t>
      </w:r>
      <w:r w:rsidRPr="00D738D9">
        <w:rPr>
          <w:rFonts w:ascii="Times New Roman" w:hAnsi="Times New Roman"/>
          <w:sz w:val="24"/>
          <w:szCs w:val="24"/>
          <w:lang w:val="bg-BG"/>
        </w:rPr>
        <w:t xml:space="preserve">: </w:t>
      </w:r>
      <w:r w:rsidR="00B611FF" w:rsidRPr="00D738D9">
        <w:rPr>
          <w:rFonts w:ascii="Times New Roman" w:hAnsi="Times New Roman"/>
          <w:sz w:val="24"/>
          <w:szCs w:val="24"/>
        </w:rPr>
        <w:t>Notice for preliminary information</w:t>
      </w:r>
      <w:r w:rsidRPr="00D738D9">
        <w:rPr>
          <w:rFonts w:ascii="Times New Roman" w:hAnsi="Times New Roman"/>
          <w:sz w:val="24"/>
          <w:szCs w:val="24"/>
          <w:lang w:val="bg-BG"/>
        </w:rPr>
        <w:t xml:space="preserve">; </w:t>
      </w:r>
      <w:r w:rsidR="00610DEB" w:rsidRPr="00D738D9">
        <w:rPr>
          <w:rFonts w:ascii="Times New Roman" w:hAnsi="Times New Roman"/>
          <w:sz w:val="24"/>
          <w:szCs w:val="24"/>
        </w:rPr>
        <w:t xml:space="preserve">Notice on the Buyer’s </w:t>
      </w:r>
      <w:proofErr w:type="gramStart"/>
      <w:r w:rsidR="00610DEB" w:rsidRPr="00D738D9">
        <w:rPr>
          <w:rFonts w:ascii="Times New Roman" w:hAnsi="Times New Roman"/>
          <w:sz w:val="24"/>
          <w:szCs w:val="24"/>
        </w:rPr>
        <w:t>profile</w:t>
      </w:r>
      <w:r w:rsidRPr="00D738D9">
        <w:rPr>
          <w:rFonts w:ascii="Times New Roman" w:hAnsi="Times New Roman"/>
          <w:sz w:val="24"/>
          <w:szCs w:val="24"/>
          <w:lang w:val="bg-BG"/>
        </w:rPr>
        <w:t xml:space="preserve">) </w:t>
      </w:r>
      <w:proofErr w:type="gramEnd"/>
    </w:p>
    <w:p w14:paraId="30D8E114"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0B3F8F84"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2.2</w:t>
      </w:r>
      <w:r w:rsidR="00610DEB" w:rsidRPr="00D738D9">
        <w:rPr>
          <w:rFonts w:ascii="Times New Roman" w:hAnsi="Times New Roman"/>
          <w:b/>
          <w:sz w:val="24"/>
          <w:szCs w:val="24"/>
          <w:lang w:val="en-GB" w:eastAsia="en-GB"/>
        </w:rPr>
        <w:t xml:space="preserve"> Deadline </w:t>
      </w:r>
      <w:r w:rsidR="00610DEB" w:rsidRPr="00D738D9">
        <w:rPr>
          <w:rFonts w:ascii="Times New Roman" w:hAnsi="Times New Roman"/>
          <w:b/>
          <w:sz w:val="24"/>
          <w:szCs w:val="24"/>
          <w:lang w:val="en-GB"/>
        </w:rPr>
        <w:t>for submitting tenders</w:t>
      </w:r>
      <w:r w:rsidR="00E02173" w:rsidRPr="00D738D9">
        <w:rPr>
          <w:rFonts w:ascii="Times New Roman" w:hAnsi="Times New Roman"/>
          <w:b/>
          <w:sz w:val="24"/>
          <w:szCs w:val="24"/>
        </w:rPr>
        <w:t xml:space="preserve"> or requests for </w:t>
      </w:r>
      <w:proofErr w:type="gramStart"/>
      <w:r w:rsidR="00E02173" w:rsidRPr="00D738D9">
        <w:rPr>
          <w:rFonts w:ascii="Times New Roman" w:hAnsi="Times New Roman"/>
          <w:b/>
          <w:sz w:val="24"/>
          <w:szCs w:val="24"/>
        </w:rPr>
        <w:t xml:space="preserve">participation </w:t>
      </w:r>
      <w:proofErr w:type="gramEnd"/>
    </w:p>
    <w:p w14:paraId="207166DD" w14:textId="19B4937A" w:rsidR="001F292F" w:rsidRPr="00D738D9" w:rsidRDefault="00E02173" w:rsidP="00D738D9">
      <w:pPr>
        <w:widowControl w:val="0"/>
        <w:autoSpaceDE w:val="0"/>
        <w:autoSpaceDN w:val="0"/>
        <w:adjustRightInd w:val="0"/>
        <w:spacing w:after="0" w:line="240" w:lineRule="auto"/>
        <w:jc w:val="both"/>
        <w:rPr>
          <w:rFonts w:ascii="Times New Roman" w:hAnsi="Times New Roman"/>
          <w:sz w:val="24"/>
          <w:szCs w:val="24"/>
          <w:lang w:val="bg-BG"/>
        </w:rPr>
      </w:pPr>
      <w:r w:rsidRPr="003A511F">
        <w:rPr>
          <w:rFonts w:ascii="Times New Roman" w:hAnsi="Times New Roman"/>
          <w:sz w:val="24"/>
          <w:szCs w:val="24"/>
        </w:rPr>
        <w:t>Date</w:t>
      </w:r>
      <w:r w:rsidR="001F292F" w:rsidRPr="003A511F">
        <w:rPr>
          <w:rFonts w:ascii="Times New Roman" w:hAnsi="Times New Roman"/>
          <w:sz w:val="24"/>
          <w:szCs w:val="24"/>
          <w:lang w:val="bg-BG"/>
        </w:rPr>
        <w:t>: (</w:t>
      </w:r>
      <w:r w:rsidR="00215DED" w:rsidRPr="003A511F">
        <w:rPr>
          <w:rFonts w:ascii="Times New Roman" w:hAnsi="Times New Roman"/>
          <w:sz w:val="24"/>
          <w:szCs w:val="24"/>
        </w:rPr>
        <w:t>1</w:t>
      </w:r>
      <w:r w:rsidR="003A511F" w:rsidRPr="003A511F">
        <w:rPr>
          <w:rFonts w:ascii="Times New Roman" w:hAnsi="Times New Roman"/>
          <w:sz w:val="24"/>
          <w:szCs w:val="24"/>
        </w:rPr>
        <w:t>6</w:t>
      </w:r>
      <w:r w:rsidR="001F292F" w:rsidRPr="003A511F">
        <w:rPr>
          <w:rFonts w:ascii="Times New Roman" w:hAnsi="Times New Roman"/>
          <w:sz w:val="24"/>
          <w:szCs w:val="24"/>
          <w:lang w:val="bg-BG"/>
        </w:rPr>
        <w:t>/</w:t>
      </w:r>
      <w:r w:rsidR="00215DED" w:rsidRPr="003A511F">
        <w:rPr>
          <w:rFonts w:ascii="Times New Roman" w:hAnsi="Times New Roman"/>
          <w:sz w:val="24"/>
          <w:szCs w:val="24"/>
        </w:rPr>
        <w:t>0</w:t>
      </w:r>
      <w:r w:rsidR="0023686B" w:rsidRPr="003A511F">
        <w:rPr>
          <w:rFonts w:ascii="Times New Roman" w:hAnsi="Times New Roman"/>
          <w:sz w:val="24"/>
          <w:szCs w:val="24"/>
        </w:rPr>
        <w:t>2</w:t>
      </w:r>
      <w:r w:rsidR="001F292F" w:rsidRPr="003A511F">
        <w:rPr>
          <w:rFonts w:ascii="Times New Roman" w:hAnsi="Times New Roman"/>
          <w:sz w:val="24"/>
          <w:szCs w:val="24"/>
          <w:lang w:val="bg-BG"/>
        </w:rPr>
        <w:t>/</w:t>
      </w:r>
      <w:r w:rsidR="008509F0" w:rsidRPr="003A511F">
        <w:rPr>
          <w:rFonts w:ascii="Times New Roman" w:hAnsi="Times New Roman"/>
          <w:sz w:val="24"/>
          <w:szCs w:val="24"/>
          <w:lang w:val="bg-BG"/>
        </w:rPr>
        <w:t>201</w:t>
      </w:r>
      <w:r w:rsidR="00215DED" w:rsidRPr="003A511F">
        <w:rPr>
          <w:rFonts w:ascii="Times New Roman" w:hAnsi="Times New Roman"/>
          <w:sz w:val="24"/>
          <w:szCs w:val="24"/>
        </w:rPr>
        <w:t>8</w:t>
      </w:r>
      <w:r w:rsidR="001F292F" w:rsidRPr="003A511F">
        <w:rPr>
          <w:rFonts w:ascii="Times New Roman" w:hAnsi="Times New Roman"/>
          <w:sz w:val="24"/>
          <w:szCs w:val="24"/>
          <w:lang w:val="bg-BG"/>
        </w:rPr>
        <w:t xml:space="preserve">) </w:t>
      </w:r>
      <w:r w:rsidRPr="003A511F">
        <w:rPr>
          <w:rFonts w:ascii="Times New Roman" w:hAnsi="Times New Roman"/>
          <w:sz w:val="24"/>
          <w:szCs w:val="24"/>
        </w:rPr>
        <w:t>Local time</w:t>
      </w:r>
      <w:r w:rsidR="001F292F" w:rsidRPr="003A511F">
        <w:rPr>
          <w:rFonts w:ascii="Times New Roman" w:hAnsi="Times New Roman"/>
          <w:sz w:val="24"/>
          <w:szCs w:val="24"/>
          <w:lang w:val="bg-BG"/>
        </w:rPr>
        <w:t>: (</w:t>
      </w:r>
      <w:r w:rsidR="008509F0" w:rsidRPr="003A511F">
        <w:rPr>
          <w:rFonts w:ascii="Times New Roman" w:hAnsi="Times New Roman"/>
          <w:sz w:val="24"/>
          <w:szCs w:val="24"/>
          <w:lang w:val="bg-BG"/>
        </w:rPr>
        <w:t>17</w:t>
      </w:r>
      <w:r w:rsidR="001F292F" w:rsidRPr="003A511F">
        <w:rPr>
          <w:rFonts w:ascii="Times New Roman" w:hAnsi="Times New Roman"/>
          <w:sz w:val="24"/>
          <w:szCs w:val="24"/>
          <w:lang w:val="bg-BG"/>
        </w:rPr>
        <w:t>:</w:t>
      </w:r>
      <w:r w:rsidR="00FE1272" w:rsidRPr="003A511F">
        <w:rPr>
          <w:rFonts w:ascii="Times New Roman" w:hAnsi="Times New Roman"/>
          <w:sz w:val="24"/>
          <w:szCs w:val="24"/>
        </w:rPr>
        <w:t>3</w:t>
      </w:r>
      <w:r w:rsidR="008509F0" w:rsidRPr="003A511F">
        <w:rPr>
          <w:rFonts w:ascii="Times New Roman" w:hAnsi="Times New Roman"/>
          <w:sz w:val="24"/>
          <w:szCs w:val="24"/>
          <w:lang w:val="bg-BG"/>
        </w:rPr>
        <w:t>0</w:t>
      </w:r>
      <w:r w:rsidR="001F292F" w:rsidRPr="003A511F">
        <w:rPr>
          <w:rFonts w:ascii="Times New Roman" w:hAnsi="Times New Roman"/>
          <w:sz w:val="24"/>
          <w:szCs w:val="24"/>
          <w:lang w:val="bg-BG"/>
        </w:rPr>
        <w:t>)</w:t>
      </w:r>
      <w:r w:rsidR="001F292F" w:rsidRPr="00D738D9">
        <w:rPr>
          <w:rFonts w:ascii="Times New Roman" w:hAnsi="Times New Roman"/>
          <w:sz w:val="24"/>
          <w:szCs w:val="24"/>
          <w:lang w:val="bg-BG"/>
        </w:rPr>
        <w:t xml:space="preserve"> </w:t>
      </w:r>
    </w:p>
    <w:p w14:paraId="3983F0B2"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15B5B049"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7638AF44"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2.3) </w:t>
      </w:r>
      <w:r w:rsidR="00610DEB" w:rsidRPr="00D738D9">
        <w:rPr>
          <w:rFonts w:ascii="Times New Roman" w:hAnsi="Times New Roman"/>
          <w:b/>
          <w:sz w:val="24"/>
          <w:szCs w:val="24"/>
          <w:lang w:val="bg-BG"/>
        </w:rPr>
        <w:t>Estimated date of dispatch of invitations to tender or to participate to selected candidates</w:t>
      </w:r>
    </w:p>
    <w:p w14:paraId="77A8C03B" w14:textId="77777777" w:rsidR="001F292F" w:rsidRPr="00D738D9" w:rsidRDefault="00610DEB"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Date</w:t>
      </w:r>
      <w:r w:rsidR="001F292F" w:rsidRPr="00D738D9">
        <w:rPr>
          <w:rFonts w:ascii="Times New Roman" w:hAnsi="Times New Roman"/>
          <w:sz w:val="24"/>
          <w:szCs w:val="24"/>
          <w:lang w:val="bg-BG"/>
        </w:rPr>
        <w:t>: (</w:t>
      </w:r>
      <w:proofErr w:type="spellStart"/>
      <w:r w:rsidRPr="00D738D9">
        <w:rPr>
          <w:rFonts w:ascii="Times New Roman" w:hAnsi="Times New Roman"/>
          <w:sz w:val="24"/>
          <w:szCs w:val="24"/>
        </w:rPr>
        <w:t>dd</w:t>
      </w:r>
      <w:proofErr w:type="spellEnd"/>
      <w:r w:rsidRPr="00D738D9">
        <w:rPr>
          <w:rFonts w:ascii="Times New Roman" w:hAnsi="Times New Roman"/>
          <w:sz w:val="24"/>
          <w:szCs w:val="24"/>
          <w:lang w:val="bg-BG"/>
        </w:rPr>
        <w:t>/</w:t>
      </w:r>
      <w:r w:rsidRPr="00D738D9">
        <w:rPr>
          <w:rFonts w:ascii="Times New Roman" w:hAnsi="Times New Roman"/>
          <w:sz w:val="24"/>
          <w:szCs w:val="24"/>
        </w:rPr>
        <w:t>mm</w:t>
      </w:r>
      <w:r w:rsidRPr="00D738D9">
        <w:rPr>
          <w:rFonts w:ascii="Times New Roman" w:hAnsi="Times New Roman"/>
          <w:sz w:val="24"/>
          <w:szCs w:val="24"/>
          <w:lang w:val="bg-BG"/>
        </w:rPr>
        <w:t>/</w:t>
      </w:r>
      <w:proofErr w:type="spellStart"/>
      <w:r w:rsidRPr="00D738D9">
        <w:rPr>
          <w:rFonts w:ascii="Times New Roman" w:hAnsi="Times New Roman"/>
          <w:sz w:val="24"/>
          <w:szCs w:val="24"/>
        </w:rPr>
        <w:t>yyyy</w:t>
      </w:r>
      <w:proofErr w:type="spellEnd"/>
      <w:r w:rsidR="001F292F" w:rsidRPr="00D738D9">
        <w:rPr>
          <w:rFonts w:ascii="Times New Roman" w:hAnsi="Times New Roman"/>
          <w:sz w:val="24"/>
          <w:szCs w:val="24"/>
          <w:lang w:val="bg-BG"/>
        </w:rPr>
        <w:t xml:space="preserve">) </w:t>
      </w:r>
    </w:p>
    <w:p w14:paraId="1FE39371"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789C2133"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2.4) </w:t>
      </w:r>
      <w:r w:rsidR="00610DEB" w:rsidRPr="00D738D9">
        <w:rPr>
          <w:rFonts w:ascii="Times New Roman" w:hAnsi="Times New Roman"/>
          <w:b/>
          <w:sz w:val="24"/>
          <w:szCs w:val="24"/>
        </w:rPr>
        <w:t>Languages on which the offers or the requests for participation can be sent</w:t>
      </w:r>
      <w:r w:rsidRPr="00D738D9">
        <w:rPr>
          <w:rFonts w:ascii="Times New Roman" w:hAnsi="Times New Roman"/>
          <w:b/>
          <w:sz w:val="24"/>
          <w:szCs w:val="24"/>
          <w:lang w:val="bg-BG"/>
        </w:rPr>
        <w:t xml:space="preserve">: </w:t>
      </w:r>
      <w:proofErr w:type="gramStart"/>
      <w:r w:rsidR="00610DEB" w:rsidRPr="00D738D9">
        <w:rPr>
          <w:rFonts w:ascii="Times New Roman" w:hAnsi="Times New Roman"/>
          <w:sz w:val="24"/>
          <w:szCs w:val="24"/>
        </w:rPr>
        <w:t>Bulgarian</w:t>
      </w:r>
      <w:r w:rsidR="008509F0" w:rsidRPr="00D738D9">
        <w:rPr>
          <w:rFonts w:ascii="Times New Roman" w:hAnsi="Times New Roman"/>
          <w:sz w:val="24"/>
          <w:szCs w:val="24"/>
          <w:lang w:val="bg-BG"/>
        </w:rPr>
        <w:t xml:space="preserve"> </w:t>
      </w:r>
      <w:r w:rsidRPr="00D738D9">
        <w:rPr>
          <w:rFonts w:ascii="Times New Roman" w:hAnsi="Times New Roman"/>
          <w:sz w:val="24"/>
          <w:szCs w:val="24"/>
          <w:lang w:val="bg-BG"/>
        </w:rPr>
        <w:t xml:space="preserve"> </w:t>
      </w:r>
      <w:proofErr w:type="gramEnd"/>
    </w:p>
    <w:p w14:paraId="18B2A8DA"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19046879"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lastRenderedPageBreak/>
        <w:t>IV.</w:t>
      </w:r>
      <w:proofErr w:type="gramEnd"/>
      <w:r w:rsidRPr="00D738D9">
        <w:rPr>
          <w:rFonts w:ascii="Times New Roman" w:hAnsi="Times New Roman"/>
          <w:b/>
          <w:sz w:val="24"/>
          <w:szCs w:val="24"/>
          <w:lang w:val="bg-BG"/>
        </w:rPr>
        <w:t xml:space="preserve">2.6) </w:t>
      </w:r>
      <w:r w:rsidR="00610DEB" w:rsidRPr="00D738D9">
        <w:rPr>
          <w:rFonts w:ascii="Times New Roman" w:hAnsi="Times New Roman"/>
          <w:b/>
          <w:sz w:val="24"/>
          <w:szCs w:val="24"/>
          <w:lang w:val="bg-BG"/>
        </w:rPr>
        <w:t xml:space="preserve">Minimum </w:t>
      </w:r>
      <w:r w:rsidR="00610DEB" w:rsidRPr="00D738D9">
        <w:rPr>
          <w:rFonts w:ascii="Times New Roman" w:hAnsi="Times New Roman"/>
          <w:b/>
          <w:sz w:val="24"/>
          <w:szCs w:val="24"/>
        </w:rPr>
        <w:t xml:space="preserve">period </w:t>
      </w:r>
      <w:r w:rsidR="00610DEB" w:rsidRPr="00D738D9">
        <w:rPr>
          <w:rFonts w:ascii="Times New Roman" w:hAnsi="Times New Roman"/>
          <w:b/>
          <w:sz w:val="24"/>
          <w:szCs w:val="24"/>
          <w:lang w:val="bg-BG"/>
        </w:rPr>
        <w:t>during which the tenderer must maintain the tender</w:t>
      </w:r>
    </w:p>
    <w:p w14:paraId="5928A30D" w14:textId="77777777" w:rsidR="001F292F" w:rsidRPr="00D738D9" w:rsidRDefault="00610DEB"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The offer must be valid until</w:t>
      </w:r>
      <w:r w:rsidR="001F292F" w:rsidRPr="00D738D9">
        <w:rPr>
          <w:rFonts w:ascii="Times New Roman" w:hAnsi="Times New Roman"/>
          <w:sz w:val="24"/>
          <w:szCs w:val="24"/>
          <w:lang w:val="bg-BG"/>
        </w:rPr>
        <w:t>: (</w:t>
      </w:r>
      <w:proofErr w:type="spellStart"/>
      <w:r w:rsidRPr="00D738D9">
        <w:rPr>
          <w:rFonts w:ascii="Times New Roman" w:hAnsi="Times New Roman"/>
          <w:sz w:val="24"/>
          <w:szCs w:val="24"/>
        </w:rPr>
        <w:t>dd</w:t>
      </w:r>
      <w:proofErr w:type="spellEnd"/>
      <w:r w:rsidRPr="00D738D9">
        <w:rPr>
          <w:rFonts w:ascii="Times New Roman" w:hAnsi="Times New Roman"/>
          <w:sz w:val="24"/>
          <w:szCs w:val="24"/>
          <w:lang w:val="bg-BG"/>
        </w:rPr>
        <w:t>/</w:t>
      </w:r>
      <w:r w:rsidRPr="00D738D9">
        <w:rPr>
          <w:rFonts w:ascii="Times New Roman" w:hAnsi="Times New Roman"/>
          <w:sz w:val="24"/>
          <w:szCs w:val="24"/>
        </w:rPr>
        <w:t>mm</w:t>
      </w:r>
      <w:r w:rsidRPr="00D738D9">
        <w:rPr>
          <w:rFonts w:ascii="Times New Roman" w:hAnsi="Times New Roman"/>
          <w:sz w:val="24"/>
          <w:szCs w:val="24"/>
          <w:lang w:val="bg-BG"/>
        </w:rPr>
        <w:t>/</w:t>
      </w:r>
      <w:proofErr w:type="spellStart"/>
      <w:r w:rsidRPr="00D738D9">
        <w:rPr>
          <w:rFonts w:ascii="Times New Roman" w:hAnsi="Times New Roman"/>
          <w:sz w:val="24"/>
          <w:szCs w:val="24"/>
        </w:rPr>
        <w:t>yyyy</w:t>
      </w:r>
      <w:proofErr w:type="spellEnd"/>
      <w:r w:rsidR="001F292F" w:rsidRPr="00D738D9">
        <w:rPr>
          <w:rFonts w:ascii="Times New Roman" w:hAnsi="Times New Roman"/>
          <w:sz w:val="24"/>
          <w:szCs w:val="24"/>
          <w:lang w:val="bg-BG"/>
        </w:rPr>
        <w:t xml:space="preserve">) </w:t>
      </w:r>
    </w:p>
    <w:p w14:paraId="0704134D" w14:textId="77777777" w:rsidR="001F292F" w:rsidRPr="00D738D9" w:rsidRDefault="00610DEB"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Or Duration in months</w:t>
      </w:r>
      <w:r w:rsidR="008509F0" w:rsidRPr="00D738D9">
        <w:rPr>
          <w:rFonts w:ascii="Times New Roman" w:hAnsi="Times New Roman"/>
          <w:sz w:val="24"/>
          <w:szCs w:val="24"/>
          <w:lang w:val="bg-BG"/>
        </w:rPr>
        <w:t>: [6</w:t>
      </w:r>
      <w:r w:rsidR="001F292F" w:rsidRPr="00D738D9">
        <w:rPr>
          <w:rFonts w:ascii="Times New Roman" w:hAnsi="Times New Roman"/>
          <w:sz w:val="24"/>
          <w:szCs w:val="24"/>
          <w:lang w:val="bg-BG"/>
        </w:rPr>
        <w:t>] (</w:t>
      </w:r>
      <w:r w:rsidRPr="00D738D9">
        <w:rPr>
          <w:rFonts w:ascii="Times New Roman" w:hAnsi="Times New Roman"/>
          <w:sz w:val="24"/>
          <w:szCs w:val="24"/>
        </w:rPr>
        <w:t>from the deadline for submission of offers</w:t>
      </w:r>
      <w:r w:rsidR="001F292F" w:rsidRPr="00D738D9">
        <w:rPr>
          <w:rFonts w:ascii="Times New Roman" w:hAnsi="Times New Roman"/>
          <w:sz w:val="24"/>
          <w:szCs w:val="24"/>
          <w:lang w:val="bg-BG"/>
        </w:rPr>
        <w:t xml:space="preserve">) </w:t>
      </w:r>
    </w:p>
    <w:p w14:paraId="426521D3"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3CCF85F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rPr>
      </w:pPr>
      <w:proofErr w:type="gramStart"/>
      <w:r w:rsidRPr="00D738D9">
        <w:rPr>
          <w:rFonts w:ascii="Times New Roman" w:hAnsi="Times New Roman"/>
          <w:b/>
          <w:sz w:val="24"/>
          <w:szCs w:val="24"/>
          <w:lang w:val="bg-BG"/>
        </w:rPr>
        <w:t>IV.</w:t>
      </w:r>
      <w:proofErr w:type="gramEnd"/>
      <w:r w:rsidRPr="00D738D9">
        <w:rPr>
          <w:rFonts w:ascii="Times New Roman" w:hAnsi="Times New Roman"/>
          <w:b/>
          <w:sz w:val="24"/>
          <w:szCs w:val="24"/>
          <w:lang w:val="bg-BG"/>
        </w:rPr>
        <w:t xml:space="preserve">2.7) </w:t>
      </w:r>
      <w:r w:rsidR="00E3283C" w:rsidRPr="00D738D9">
        <w:rPr>
          <w:rFonts w:ascii="Times New Roman" w:hAnsi="Times New Roman"/>
          <w:b/>
          <w:sz w:val="24"/>
          <w:szCs w:val="24"/>
          <w:lang w:val="bg-BG"/>
        </w:rPr>
        <w:t xml:space="preserve">Conditions for opening </w:t>
      </w:r>
      <w:r w:rsidR="00E3283C" w:rsidRPr="00D738D9">
        <w:rPr>
          <w:rFonts w:ascii="Times New Roman" w:hAnsi="Times New Roman"/>
          <w:b/>
          <w:sz w:val="24"/>
          <w:szCs w:val="24"/>
        </w:rPr>
        <w:t>of the offers</w:t>
      </w:r>
    </w:p>
    <w:p w14:paraId="005397FF" w14:textId="3AF73E0A" w:rsidR="001F292F" w:rsidRPr="00D738D9" w:rsidRDefault="00E3283C"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Date</w:t>
      </w:r>
      <w:r w:rsidR="001F292F" w:rsidRPr="00D738D9">
        <w:rPr>
          <w:rFonts w:ascii="Times New Roman" w:hAnsi="Times New Roman"/>
          <w:sz w:val="24"/>
          <w:szCs w:val="24"/>
          <w:lang w:val="bg-BG"/>
        </w:rPr>
        <w:t xml:space="preserve">: </w:t>
      </w:r>
      <w:r w:rsidR="001F292F" w:rsidRPr="003A511F">
        <w:rPr>
          <w:rFonts w:ascii="Times New Roman" w:hAnsi="Times New Roman"/>
          <w:sz w:val="24"/>
          <w:szCs w:val="24"/>
          <w:lang w:val="bg-BG"/>
        </w:rPr>
        <w:t>(</w:t>
      </w:r>
      <w:r w:rsidR="00215DED" w:rsidRPr="003A511F">
        <w:rPr>
          <w:rFonts w:ascii="Times New Roman" w:hAnsi="Times New Roman"/>
          <w:sz w:val="24"/>
          <w:szCs w:val="24"/>
        </w:rPr>
        <w:t>1</w:t>
      </w:r>
      <w:r w:rsidR="003A511F" w:rsidRPr="003A511F">
        <w:rPr>
          <w:rFonts w:ascii="Times New Roman" w:hAnsi="Times New Roman"/>
          <w:sz w:val="24"/>
          <w:szCs w:val="24"/>
        </w:rPr>
        <w:t>9</w:t>
      </w:r>
      <w:r w:rsidR="001F292F" w:rsidRPr="003A511F">
        <w:rPr>
          <w:rFonts w:ascii="Times New Roman" w:hAnsi="Times New Roman"/>
          <w:sz w:val="24"/>
          <w:szCs w:val="24"/>
          <w:lang w:val="bg-BG"/>
        </w:rPr>
        <w:t>/</w:t>
      </w:r>
      <w:r w:rsidR="00215DED" w:rsidRPr="003A511F">
        <w:rPr>
          <w:rFonts w:ascii="Times New Roman" w:hAnsi="Times New Roman"/>
          <w:sz w:val="24"/>
          <w:szCs w:val="24"/>
        </w:rPr>
        <w:t>0</w:t>
      </w:r>
      <w:r w:rsidR="003F7B36" w:rsidRPr="003A511F">
        <w:rPr>
          <w:rFonts w:ascii="Times New Roman" w:hAnsi="Times New Roman"/>
          <w:sz w:val="24"/>
          <w:szCs w:val="24"/>
        </w:rPr>
        <w:t>2</w:t>
      </w:r>
      <w:r w:rsidR="001F292F" w:rsidRPr="003A511F">
        <w:rPr>
          <w:rFonts w:ascii="Times New Roman" w:hAnsi="Times New Roman"/>
          <w:sz w:val="24"/>
          <w:szCs w:val="24"/>
          <w:lang w:val="bg-BG"/>
        </w:rPr>
        <w:t>/</w:t>
      </w:r>
      <w:r w:rsidR="008509F0" w:rsidRPr="003A511F">
        <w:rPr>
          <w:rFonts w:ascii="Times New Roman" w:hAnsi="Times New Roman"/>
          <w:sz w:val="24"/>
          <w:szCs w:val="24"/>
          <w:lang w:val="bg-BG"/>
        </w:rPr>
        <w:t>201</w:t>
      </w:r>
      <w:r w:rsidR="00215DED" w:rsidRPr="003A511F">
        <w:rPr>
          <w:rFonts w:ascii="Times New Roman" w:hAnsi="Times New Roman"/>
          <w:sz w:val="24"/>
          <w:szCs w:val="24"/>
        </w:rPr>
        <w:t>8</w:t>
      </w:r>
      <w:r w:rsidR="001F292F" w:rsidRPr="003A511F">
        <w:rPr>
          <w:rFonts w:ascii="Times New Roman" w:hAnsi="Times New Roman"/>
          <w:sz w:val="24"/>
          <w:szCs w:val="24"/>
          <w:lang w:val="bg-BG"/>
        </w:rPr>
        <w:t>)</w:t>
      </w:r>
      <w:r w:rsidR="001F292F" w:rsidRPr="00D738D9">
        <w:rPr>
          <w:rFonts w:ascii="Times New Roman" w:hAnsi="Times New Roman"/>
          <w:sz w:val="24"/>
          <w:szCs w:val="24"/>
          <w:lang w:val="bg-BG"/>
        </w:rPr>
        <w:t xml:space="preserve"> </w:t>
      </w:r>
      <w:r w:rsidRPr="00D738D9">
        <w:rPr>
          <w:rFonts w:ascii="Times New Roman" w:hAnsi="Times New Roman"/>
          <w:sz w:val="24"/>
          <w:szCs w:val="24"/>
        </w:rPr>
        <w:t>Local time</w:t>
      </w:r>
      <w:r w:rsidR="001F292F" w:rsidRPr="00D738D9">
        <w:rPr>
          <w:rFonts w:ascii="Times New Roman" w:hAnsi="Times New Roman"/>
          <w:sz w:val="24"/>
          <w:szCs w:val="24"/>
          <w:lang w:val="bg-BG"/>
        </w:rPr>
        <w:t>: (</w:t>
      </w:r>
      <w:r w:rsidR="008509F0" w:rsidRPr="00D738D9">
        <w:rPr>
          <w:rFonts w:ascii="Times New Roman" w:hAnsi="Times New Roman"/>
          <w:sz w:val="24"/>
          <w:szCs w:val="24"/>
          <w:lang w:val="bg-BG"/>
        </w:rPr>
        <w:t>1</w:t>
      </w:r>
      <w:r w:rsidR="00E0064E">
        <w:rPr>
          <w:rFonts w:ascii="Times New Roman" w:hAnsi="Times New Roman"/>
          <w:sz w:val="24"/>
          <w:szCs w:val="24"/>
        </w:rPr>
        <w:t>4</w:t>
      </w:r>
      <w:r w:rsidR="001F292F" w:rsidRPr="00D738D9">
        <w:rPr>
          <w:rFonts w:ascii="Times New Roman" w:hAnsi="Times New Roman"/>
          <w:sz w:val="24"/>
          <w:szCs w:val="24"/>
          <w:lang w:val="bg-BG"/>
        </w:rPr>
        <w:t>:</w:t>
      </w:r>
      <w:r w:rsidR="008509F0" w:rsidRPr="00D738D9">
        <w:rPr>
          <w:rFonts w:ascii="Times New Roman" w:hAnsi="Times New Roman"/>
          <w:sz w:val="24"/>
          <w:szCs w:val="24"/>
          <w:lang w:val="bg-BG"/>
        </w:rPr>
        <w:t>00</w:t>
      </w:r>
      <w:r w:rsidR="001F292F" w:rsidRPr="00D738D9">
        <w:rPr>
          <w:rFonts w:ascii="Times New Roman" w:hAnsi="Times New Roman"/>
          <w:sz w:val="24"/>
          <w:szCs w:val="24"/>
          <w:lang w:val="bg-BG"/>
        </w:rPr>
        <w:t xml:space="preserve">) </w:t>
      </w:r>
      <w:r w:rsidRPr="00D738D9">
        <w:rPr>
          <w:rFonts w:ascii="Times New Roman" w:hAnsi="Times New Roman"/>
          <w:sz w:val="24"/>
          <w:szCs w:val="24"/>
        </w:rPr>
        <w:t>Place</w:t>
      </w:r>
      <w:r w:rsidR="001F292F" w:rsidRPr="00D738D9">
        <w:rPr>
          <w:rFonts w:ascii="Times New Roman" w:hAnsi="Times New Roman"/>
          <w:sz w:val="24"/>
          <w:szCs w:val="24"/>
          <w:lang w:val="bg-BG"/>
        </w:rPr>
        <w:t>:</w:t>
      </w:r>
      <w:r w:rsidR="008509F0" w:rsidRPr="00D738D9">
        <w:rPr>
          <w:sz w:val="24"/>
          <w:szCs w:val="24"/>
        </w:rPr>
        <w:t xml:space="preserve"> </w:t>
      </w:r>
      <w:r w:rsidRPr="00D738D9">
        <w:rPr>
          <w:rFonts w:ascii="Times New Roman" w:hAnsi="Times New Roman"/>
          <w:sz w:val="24"/>
          <w:szCs w:val="24"/>
        </w:rPr>
        <w:t>Sofia</w:t>
      </w:r>
      <w:r w:rsidR="008509F0" w:rsidRPr="00D738D9">
        <w:rPr>
          <w:rFonts w:ascii="Times New Roman" w:hAnsi="Times New Roman"/>
          <w:sz w:val="24"/>
          <w:szCs w:val="24"/>
          <w:lang w:val="bg-BG"/>
        </w:rPr>
        <w:t xml:space="preserve">, </w:t>
      </w:r>
      <w:r w:rsidRPr="00D738D9">
        <w:rPr>
          <w:rFonts w:ascii="Times New Roman" w:hAnsi="Times New Roman"/>
          <w:sz w:val="24"/>
          <w:szCs w:val="24"/>
          <w:lang w:val="bg-BG"/>
        </w:rPr>
        <w:t>№ 4</w:t>
      </w:r>
      <w:r w:rsidRPr="00D738D9">
        <w:rPr>
          <w:rFonts w:ascii="Times New Roman" w:hAnsi="Times New Roman"/>
          <w:sz w:val="24"/>
          <w:szCs w:val="24"/>
        </w:rPr>
        <w:t xml:space="preserve"> “</w:t>
      </w:r>
      <w:proofErr w:type="spellStart"/>
      <w:r w:rsidRPr="00D738D9">
        <w:rPr>
          <w:rFonts w:ascii="Times New Roman" w:hAnsi="Times New Roman"/>
          <w:sz w:val="24"/>
          <w:szCs w:val="24"/>
        </w:rPr>
        <w:t>Triaditsa</w:t>
      </w:r>
      <w:proofErr w:type="spellEnd"/>
      <w:r w:rsidRPr="00D738D9">
        <w:rPr>
          <w:rFonts w:ascii="Times New Roman" w:hAnsi="Times New Roman"/>
          <w:sz w:val="24"/>
          <w:szCs w:val="24"/>
        </w:rPr>
        <w:t>” str.</w:t>
      </w:r>
      <w:r w:rsidR="008509F0" w:rsidRPr="00D738D9">
        <w:rPr>
          <w:rFonts w:ascii="Times New Roman" w:hAnsi="Times New Roman"/>
          <w:sz w:val="24"/>
          <w:szCs w:val="24"/>
          <w:lang w:val="bg-BG"/>
        </w:rPr>
        <w:t xml:space="preserve">, </w:t>
      </w:r>
      <w:r w:rsidRPr="00D738D9">
        <w:rPr>
          <w:rFonts w:ascii="Times New Roman" w:hAnsi="Times New Roman"/>
          <w:sz w:val="24"/>
          <w:szCs w:val="24"/>
        </w:rPr>
        <w:t>Conference hall</w:t>
      </w:r>
      <w:r w:rsidR="001F292F" w:rsidRPr="00D738D9">
        <w:rPr>
          <w:rFonts w:ascii="Times New Roman" w:hAnsi="Times New Roman"/>
          <w:sz w:val="24"/>
          <w:szCs w:val="24"/>
          <w:lang w:val="bg-BG"/>
        </w:rPr>
        <w:t xml:space="preserve"> </w:t>
      </w:r>
    </w:p>
    <w:p w14:paraId="21FAD2C0" w14:textId="77777777" w:rsidR="00E3283C" w:rsidRPr="00D738D9" w:rsidRDefault="00E3283C" w:rsidP="00D738D9">
      <w:pPr>
        <w:widowControl w:val="0"/>
        <w:autoSpaceDE w:val="0"/>
        <w:autoSpaceDN w:val="0"/>
        <w:adjustRightInd w:val="0"/>
        <w:spacing w:after="0" w:line="240" w:lineRule="auto"/>
        <w:jc w:val="both"/>
        <w:rPr>
          <w:rFonts w:ascii="Times New Roman" w:hAnsi="Times New Roman"/>
          <w:sz w:val="24"/>
          <w:szCs w:val="24"/>
        </w:rPr>
      </w:pPr>
    </w:p>
    <w:p w14:paraId="2E73E3AC" w14:textId="77777777" w:rsidR="007E1C13" w:rsidRPr="00D738D9" w:rsidRDefault="007E1C13"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Information on authorized persons and opening procedure: on the public opening of tenders can attend, the persons representing the tenderers and officially authorized representatives, and representatives of the media and other interested parties on regulated access to the place of public opening of tenders.</w:t>
      </w:r>
    </w:p>
    <w:p w14:paraId="2EF21022" w14:textId="77777777" w:rsidR="008509F0"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p>
    <w:p w14:paraId="1761A93E" w14:textId="77777777" w:rsidR="001F292F" w:rsidRPr="00D738D9" w:rsidRDefault="00E3283C" w:rsidP="00D738D9">
      <w:pPr>
        <w:widowControl w:val="0"/>
        <w:autoSpaceDE w:val="0"/>
        <w:autoSpaceDN w:val="0"/>
        <w:adjustRightInd w:val="0"/>
        <w:spacing w:after="0" w:line="240" w:lineRule="auto"/>
        <w:jc w:val="both"/>
        <w:rPr>
          <w:rFonts w:ascii="Times New Roman" w:hAnsi="Times New Roman"/>
          <w:b/>
          <w:sz w:val="24"/>
          <w:szCs w:val="24"/>
        </w:rPr>
      </w:pPr>
      <w:r w:rsidRPr="00D738D9">
        <w:rPr>
          <w:rFonts w:ascii="Times New Roman" w:hAnsi="Times New Roman"/>
          <w:b/>
          <w:sz w:val="24"/>
          <w:szCs w:val="24"/>
        </w:rPr>
        <w:t>Section</w:t>
      </w:r>
      <w:r w:rsidR="001F292F" w:rsidRPr="00D738D9">
        <w:rPr>
          <w:rFonts w:ascii="Times New Roman" w:hAnsi="Times New Roman"/>
          <w:b/>
          <w:sz w:val="24"/>
          <w:szCs w:val="24"/>
          <w:lang w:val="bg-BG"/>
        </w:rPr>
        <w:t xml:space="preserve"> VІ: </w:t>
      </w:r>
      <w:r w:rsidRPr="00D738D9">
        <w:rPr>
          <w:rFonts w:ascii="Times New Roman" w:hAnsi="Times New Roman"/>
          <w:b/>
          <w:sz w:val="24"/>
          <w:szCs w:val="24"/>
        </w:rPr>
        <w:t>Additional information</w:t>
      </w:r>
    </w:p>
    <w:p w14:paraId="18A66E8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
    <w:p w14:paraId="43EB74C1"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1) </w:t>
      </w:r>
      <w:r w:rsidR="003F6060" w:rsidRPr="00D738D9">
        <w:rPr>
          <w:rFonts w:ascii="Times New Roman" w:hAnsi="Times New Roman"/>
          <w:b/>
          <w:sz w:val="24"/>
          <w:szCs w:val="24"/>
        </w:rPr>
        <w:t xml:space="preserve">Information regarding periodic </w:t>
      </w:r>
      <w:proofErr w:type="gramStart"/>
      <w:r w:rsidR="003F6060" w:rsidRPr="00D738D9">
        <w:rPr>
          <w:rFonts w:ascii="Times New Roman" w:hAnsi="Times New Roman"/>
          <w:b/>
          <w:sz w:val="24"/>
          <w:szCs w:val="24"/>
        </w:rPr>
        <w:t>tendering</w:t>
      </w:r>
      <w:r w:rsidRPr="00D738D9">
        <w:rPr>
          <w:rFonts w:ascii="Times New Roman" w:hAnsi="Times New Roman"/>
          <w:b/>
          <w:sz w:val="24"/>
          <w:szCs w:val="24"/>
          <w:lang w:val="bg-BG"/>
        </w:rPr>
        <w:t xml:space="preserve"> </w:t>
      </w:r>
      <w:proofErr w:type="gramEnd"/>
    </w:p>
    <w:p w14:paraId="3AEAFB09"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63AD69D3" w14:textId="77777777" w:rsidR="001F292F" w:rsidRPr="00D738D9" w:rsidRDefault="003F606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 xml:space="preserve">This is periodically repeating tender </w:t>
      </w:r>
      <w:r w:rsidR="008509F0" w:rsidRPr="00D738D9">
        <w:rPr>
          <w:sz w:val="24"/>
          <w:szCs w:val="24"/>
        </w:rPr>
        <w:sym w:font="Wingdings 2" w:char="F0A3"/>
      </w:r>
      <w:r w:rsidR="001F292F" w:rsidRPr="00D738D9">
        <w:rPr>
          <w:rFonts w:ascii="Times New Roman" w:hAnsi="Times New Roman"/>
          <w:sz w:val="24"/>
          <w:szCs w:val="24"/>
          <w:lang w:val="bg-BG"/>
        </w:rPr>
        <w:t xml:space="preserve"> </w:t>
      </w:r>
      <w:r w:rsidRPr="00D738D9">
        <w:rPr>
          <w:rFonts w:ascii="Times New Roman" w:hAnsi="Times New Roman"/>
          <w:sz w:val="24"/>
          <w:szCs w:val="24"/>
        </w:rPr>
        <w:t>yes</w:t>
      </w:r>
      <w:r w:rsidR="001F292F" w:rsidRPr="00D738D9">
        <w:rPr>
          <w:rFonts w:ascii="Times New Roman" w:hAnsi="Times New Roman"/>
          <w:sz w:val="24"/>
          <w:szCs w:val="24"/>
          <w:lang w:val="bg-BG"/>
        </w:rPr>
        <w:t xml:space="preserve"> </w:t>
      </w:r>
      <w:r w:rsidR="008869DE" w:rsidRPr="00D738D9">
        <w:rPr>
          <w:b/>
          <w:sz w:val="24"/>
          <w:szCs w:val="24"/>
        </w:rPr>
        <w:sym w:font="Wingdings 2" w:char="F052"/>
      </w:r>
      <w:r w:rsidR="001F292F" w:rsidRPr="00D738D9">
        <w:rPr>
          <w:rFonts w:ascii="Times New Roman" w:hAnsi="Times New Roman"/>
          <w:b/>
          <w:sz w:val="24"/>
          <w:szCs w:val="24"/>
          <w:lang w:val="bg-BG"/>
        </w:rPr>
        <w:t xml:space="preserve"> </w:t>
      </w:r>
      <w:r w:rsidRPr="00D738D9">
        <w:rPr>
          <w:rFonts w:ascii="Times New Roman" w:hAnsi="Times New Roman"/>
          <w:b/>
          <w:sz w:val="24"/>
          <w:szCs w:val="24"/>
        </w:rPr>
        <w:t>no</w:t>
      </w:r>
      <w:r w:rsidR="001F292F" w:rsidRPr="00D738D9">
        <w:rPr>
          <w:rFonts w:ascii="Times New Roman" w:hAnsi="Times New Roman"/>
          <w:sz w:val="24"/>
          <w:szCs w:val="24"/>
          <w:lang w:val="bg-BG"/>
        </w:rPr>
        <w:t xml:space="preserve"> </w:t>
      </w:r>
    </w:p>
    <w:p w14:paraId="0EC1B087" w14:textId="77777777" w:rsidR="008869DE" w:rsidRPr="00D738D9" w:rsidRDefault="008869DE" w:rsidP="00D738D9">
      <w:pPr>
        <w:widowControl w:val="0"/>
        <w:autoSpaceDE w:val="0"/>
        <w:autoSpaceDN w:val="0"/>
        <w:adjustRightInd w:val="0"/>
        <w:spacing w:after="0" w:line="240" w:lineRule="auto"/>
        <w:jc w:val="both"/>
        <w:rPr>
          <w:rFonts w:ascii="Times New Roman" w:hAnsi="Times New Roman"/>
          <w:sz w:val="24"/>
          <w:szCs w:val="24"/>
          <w:lang w:val="bg-BG"/>
        </w:rPr>
      </w:pPr>
    </w:p>
    <w:p w14:paraId="379DDB99" w14:textId="77777777" w:rsidR="003F6060" w:rsidRPr="00D738D9" w:rsidRDefault="003F6060"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Estimated timing for publishing further notices</w:t>
      </w:r>
    </w:p>
    <w:p w14:paraId="3DFE4B08"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5F915290"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2) </w:t>
      </w:r>
      <w:r w:rsidR="003A673A" w:rsidRPr="00D738D9">
        <w:rPr>
          <w:rFonts w:ascii="Times New Roman" w:hAnsi="Times New Roman"/>
          <w:b/>
          <w:sz w:val="24"/>
          <w:szCs w:val="24"/>
        </w:rPr>
        <w:t xml:space="preserve">Information regarding electronic </w:t>
      </w:r>
      <w:proofErr w:type="gramStart"/>
      <w:r w:rsidR="003A673A" w:rsidRPr="00D738D9">
        <w:rPr>
          <w:rFonts w:ascii="Times New Roman" w:hAnsi="Times New Roman"/>
          <w:b/>
          <w:sz w:val="24"/>
          <w:szCs w:val="24"/>
        </w:rPr>
        <w:t xml:space="preserve">tenders </w:t>
      </w:r>
      <w:proofErr w:type="gramEnd"/>
    </w:p>
    <w:p w14:paraId="6519444A"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155DACE4" w14:textId="77777777" w:rsidR="001F292F"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925D5" w:rsidRPr="00D738D9">
        <w:rPr>
          <w:rFonts w:ascii="Times New Roman" w:hAnsi="Times New Roman"/>
          <w:sz w:val="24"/>
          <w:szCs w:val="24"/>
          <w:lang w:val="bg-BG"/>
        </w:rPr>
        <w:t>Electronic tenders</w:t>
      </w:r>
      <w:r w:rsidR="00D925D5" w:rsidRPr="00D738D9">
        <w:rPr>
          <w:rFonts w:ascii="Times New Roman" w:hAnsi="Times New Roman"/>
          <w:sz w:val="24"/>
          <w:szCs w:val="24"/>
        </w:rPr>
        <w:t xml:space="preserve"> will be </w:t>
      </w:r>
      <w:proofErr w:type="gramStart"/>
      <w:r w:rsidR="00D925D5" w:rsidRPr="00D738D9">
        <w:rPr>
          <w:rFonts w:ascii="Times New Roman" w:hAnsi="Times New Roman"/>
          <w:sz w:val="24"/>
          <w:szCs w:val="24"/>
        </w:rPr>
        <w:t>used</w:t>
      </w:r>
      <w:r w:rsidR="001F292F" w:rsidRPr="00D738D9">
        <w:rPr>
          <w:rFonts w:ascii="Times New Roman" w:hAnsi="Times New Roman"/>
          <w:sz w:val="24"/>
          <w:szCs w:val="24"/>
          <w:lang w:val="bg-BG"/>
        </w:rPr>
        <w:t xml:space="preserve"> </w:t>
      </w:r>
      <w:proofErr w:type="gramEnd"/>
    </w:p>
    <w:p w14:paraId="45BE70C8" w14:textId="77777777" w:rsidR="001F292F"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001F292F" w:rsidRPr="00D738D9">
        <w:rPr>
          <w:rFonts w:ascii="Times New Roman" w:hAnsi="Times New Roman"/>
          <w:sz w:val="24"/>
          <w:szCs w:val="24"/>
          <w:lang w:val="bg-BG"/>
        </w:rPr>
        <w:t xml:space="preserve"> </w:t>
      </w:r>
      <w:r w:rsidR="00D925D5" w:rsidRPr="00D738D9">
        <w:rPr>
          <w:rFonts w:ascii="Times New Roman" w:hAnsi="Times New Roman"/>
          <w:sz w:val="24"/>
          <w:szCs w:val="24"/>
          <w:lang w:val="bg-BG"/>
        </w:rPr>
        <w:t xml:space="preserve">Electronic </w:t>
      </w:r>
      <w:r w:rsidR="00D925D5" w:rsidRPr="00D738D9">
        <w:rPr>
          <w:rFonts w:ascii="Times New Roman" w:hAnsi="Times New Roman"/>
          <w:sz w:val="24"/>
          <w:szCs w:val="24"/>
        </w:rPr>
        <w:t>billing will be used</w:t>
      </w:r>
    </w:p>
    <w:p w14:paraId="35F98D36" w14:textId="77777777" w:rsidR="001F292F" w:rsidRPr="00D738D9" w:rsidRDefault="008509F0"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sz w:val="24"/>
          <w:szCs w:val="24"/>
        </w:rPr>
        <w:sym w:font="Wingdings 2" w:char="F0A3"/>
      </w:r>
      <w:r w:rsidRPr="00D738D9">
        <w:rPr>
          <w:sz w:val="24"/>
          <w:szCs w:val="24"/>
          <w:lang w:val="bg-BG"/>
        </w:rPr>
        <w:t xml:space="preserve"> </w:t>
      </w:r>
      <w:r w:rsidR="00D925D5" w:rsidRPr="00D738D9">
        <w:rPr>
          <w:rFonts w:ascii="Times New Roman" w:hAnsi="Times New Roman"/>
          <w:sz w:val="24"/>
          <w:szCs w:val="24"/>
          <w:lang w:val="bg-BG"/>
        </w:rPr>
        <w:t>Electronic</w:t>
      </w:r>
      <w:r w:rsidR="00D925D5" w:rsidRPr="00D738D9">
        <w:rPr>
          <w:rFonts w:ascii="Times New Roman" w:hAnsi="Times New Roman"/>
          <w:sz w:val="24"/>
          <w:szCs w:val="24"/>
        </w:rPr>
        <w:t xml:space="preserve"> payment will be accepted.</w:t>
      </w:r>
    </w:p>
    <w:p w14:paraId="41AB2151"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3) </w:t>
      </w:r>
      <w:r w:rsidR="007E1C13" w:rsidRPr="00D738D9">
        <w:rPr>
          <w:rFonts w:ascii="Times New Roman" w:hAnsi="Times New Roman"/>
          <w:b/>
          <w:sz w:val="24"/>
          <w:szCs w:val="24"/>
        </w:rPr>
        <w:t xml:space="preserve">Additional </w:t>
      </w:r>
      <w:proofErr w:type="gramStart"/>
      <w:r w:rsidR="007E1C13" w:rsidRPr="00D738D9">
        <w:rPr>
          <w:rFonts w:ascii="Times New Roman" w:hAnsi="Times New Roman"/>
          <w:b/>
          <w:sz w:val="24"/>
          <w:szCs w:val="24"/>
        </w:rPr>
        <w:t>information</w:t>
      </w:r>
      <w:r w:rsidRPr="00D738D9">
        <w:rPr>
          <w:rFonts w:ascii="Times New Roman" w:hAnsi="Times New Roman"/>
          <w:b/>
          <w:sz w:val="24"/>
          <w:szCs w:val="24"/>
          <w:lang w:val="bg-BG"/>
        </w:rPr>
        <w:t xml:space="preserve">:  </w:t>
      </w:r>
      <w:proofErr w:type="gramEnd"/>
    </w:p>
    <w:p w14:paraId="5D29EBF4" w14:textId="77777777" w:rsidR="00B72204" w:rsidRDefault="00B72204" w:rsidP="00D738D9">
      <w:pPr>
        <w:shd w:val="clear" w:color="auto" w:fill="FFFFFF"/>
        <w:spacing w:before="120" w:after="0" w:line="240" w:lineRule="auto"/>
        <w:jc w:val="both"/>
        <w:rPr>
          <w:lang w:val="en"/>
        </w:rPr>
      </w:pPr>
      <w:proofErr w:type="gramStart"/>
      <w:r w:rsidRPr="00E85754">
        <w:rPr>
          <w:rFonts w:ascii="Times New Roman" w:hAnsi="Times New Roman"/>
          <w:sz w:val="24"/>
          <w:szCs w:val="24"/>
          <w:lang w:val="en-GB" w:eastAsia="bg-BG"/>
        </w:rPr>
        <w:t>Pursuant to Art.</w:t>
      </w:r>
      <w:proofErr w:type="gramEnd"/>
      <w:r w:rsidRPr="00E85754">
        <w:rPr>
          <w:rFonts w:ascii="Times New Roman" w:hAnsi="Times New Roman"/>
          <w:sz w:val="24"/>
          <w:szCs w:val="24"/>
          <w:lang w:val="en-GB" w:eastAsia="bg-BG"/>
        </w:rPr>
        <w:t xml:space="preserve"> 116, para 1, item 1 of the Public Procurement Act, in the event that the established term of the contract expires before the period for performing the services the CONTRACTOR</w:t>
      </w:r>
      <w:r>
        <w:rPr>
          <w:rFonts w:ascii="Times New Roman" w:hAnsi="Times New Roman"/>
          <w:sz w:val="24"/>
          <w:szCs w:val="24"/>
          <w:lang w:val="en-GB" w:eastAsia="bg-BG"/>
        </w:rPr>
        <w:t xml:space="preserve"> is assigned to</w:t>
      </w:r>
      <w:r w:rsidRPr="00E85754">
        <w:rPr>
          <w:rFonts w:ascii="Times New Roman" w:hAnsi="Times New Roman"/>
          <w:sz w:val="24"/>
          <w:szCs w:val="24"/>
          <w:lang w:val="en-GB" w:eastAsia="bg-BG"/>
        </w:rPr>
        <w:t xml:space="preserve">, the term of the contract may be extended by an </w:t>
      </w:r>
      <w:r>
        <w:rPr>
          <w:rFonts w:ascii="Times New Roman" w:hAnsi="Times New Roman"/>
          <w:sz w:val="24"/>
          <w:szCs w:val="24"/>
          <w:lang w:val="en-GB" w:eastAsia="bg-BG"/>
        </w:rPr>
        <w:t>addendum</w:t>
      </w:r>
      <w:r w:rsidRPr="00E85754">
        <w:rPr>
          <w:rFonts w:ascii="Times New Roman" w:hAnsi="Times New Roman"/>
          <w:sz w:val="24"/>
          <w:szCs w:val="24"/>
          <w:lang w:val="en-GB" w:eastAsia="bg-BG"/>
        </w:rPr>
        <w:t xml:space="preserve">, </w:t>
      </w:r>
      <w:r>
        <w:rPr>
          <w:rFonts w:ascii="Times New Roman" w:hAnsi="Times New Roman"/>
          <w:sz w:val="24"/>
          <w:szCs w:val="24"/>
          <w:lang w:eastAsia="bg-BG"/>
        </w:rPr>
        <w:t>on the obligatory condition that</w:t>
      </w:r>
      <w:r>
        <w:rPr>
          <w:rFonts w:ascii="Times New Roman" w:hAnsi="Times New Roman"/>
          <w:sz w:val="24"/>
          <w:szCs w:val="24"/>
          <w:lang w:val="bg-BG" w:eastAsia="bg-BG"/>
        </w:rPr>
        <w:t xml:space="preserve"> </w:t>
      </w:r>
      <w:r>
        <w:rPr>
          <w:rFonts w:ascii="Times New Roman" w:hAnsi="Times New Roman"/>
          <w:sz w:val="24"/>
          <w:szCs w:val="24"/>
          <w:lang w:val="en-GB" w:eastAsia="bg-BG"/>
        </w:rPr>
        <w:t xml:space="preserve">the Contracting Authority must have ensured funding from a different source, than </w:t>
      </w:r>
      <w:r w:rsidRPr="00E85754">
        <w:rPr>
          <w:rFonts w:ascii="Times New Roman" w:hAnsi="Times New Roman"/>
          <w:sz w:val="24"/>
          <w:szCs w:val="24"/>
          <w:lang w:val="en-GB" w:eastAsia="bg-BG"/>
        </w:rPr>
        <w:t>the Bulgarian-Swiss cooperation program</w:t>
      </w:r>
      <w:r>
        <w:rPr>
          <w:rFonts w:ascii="Times New Roman" w:hAnsi="Times New Roman"/>
          <w:sz w:val="24"/>
          <w:szCs w:val="24"/>
          <w:lang w:val="en-GB" w:eastAsia="bg-BG"/>
        </w:rPr>
        <w:t>me</w:t>
      </w:r>
      <w:r>
        <w:rPr>
          <w:lang w:val="en"/>
        </w:rPr>
        <w:t>.</w:t>
      </w:r>
    </w:p>
    <w:p w14:paraId="2C4DCD14" w14:textId="77777777" w:rsidR="00746937" w:rsidRDefault="00746937" w:rsidP="00D738D9">
      <w:pPr>
        <w:shd w:val="clear" w:color="auto" w:fill="FFFFFF"/>
        <w:spacing w:before="120" w:after="0" w:line="240" w:lineRule="auto"/>
        <w:jc w:val="both"/>
        <w:rPr>
          <w:rFonts w:ascii="Times New Roman" w:hAnsi="Times New Roman"/>
          <w:sz w:val="24"/>
          <w:szCs w:val="24"/>
          <w:lang w:val="en-GB" w:eastAsia="bg-BG"/>
        </w:rPr>
      </w:pPr>
    </w:p>
    <w:p w14:paraId="3FC13F26"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4) </w:t>
      </w:r>
      <w:r w:rsidR="009C29BE" w:rsidRPr="00D738D9">
        <w:rPr>
          <w:rFonts w:ascii="Times New Roman" w:hAnsi="Times New Roman"/>
          <w:b/>
          <w:sz w:val="24"/>
          <w:szCs w:val="24"/>
          <w:lang w:val="bg-BG"/>
        </w:rPr>
        <w:t xml:space="preserve">Procedures for </w:t>
      </w:r>
      <w:proofErr w:type="gramStart"/>
      <w:r w:rsidR="009C29BE" w:rsidRPr="00D738D9">
        <w:rPr>
          <w:rFonts w:ascii="Times New Roman" w:hAnsi="Times New Roman"/>
          <w:b/>
          <w:sz w:val="24"/>
          <w:szCs w:val="24"/>
          <w:lang w:val="bg-BG"/>
        </w:rPr>
        <w:t xml:space="preserve">appeal </w:t>
      </w:r>
      <w:proofErr w:type="gramEnd"/>
    </w:p>
    <w:p w14:paraId="73A06832"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6BCA4CB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4.1) </w:t>
      </w:r>
      <w:r w:rsidR="007D5A1E" w:rsidRPr="00D738D9">
        <w:rPr>
          <w:rFonts w:ascii="Times New Roman" w:hAnsi="Times New Roman"/>
          <w:b/>
          <w:sz w:val="24"/>
          <w:szCs w:val="24"/>
        </w:rPr>
        <w:t xml:space="preserve">Institution responsible for </w:t>
      </w:r>
      <w:proofErr w:type="gramStart"/>
      <w:r w:rsidR="007D5A1E" w:rsidRPr="00D738D9">
        <w:rPr>
          <w:rFonts w:ascii="Times New Roman" w:hAnsi="Times New Roman"/>
          <w:b/>
          <w:sz w:val="24"/>
          <w:szCs w:val="24"/>
        </w:rPr>
        <w:t>complaints</w:t>
      </w:r>
      <w:r w:rsidRPr="00D738D9">
        <w:rPr>
          <w:rFonts w:ascii="Times New Roman" w:hAnsi="Times New Roman"/>
          <w:b/>
          <w:sz w:val="24"/>
          <w:szCs w:val="24"/>
          <w:lang w:val="bg-BG"/>
        </w:rPr>
        <w:t xml:space="preserve"> </w:t>
      </w:r>
      <w:proofErr w:type="gramEnd"/>
    </w:p>
    <w:p w14:paraId="4AEEAAD4" w14:textId="77777777" w:rsidR="00392092" w:rsidRPr="00D738D9" w:rsidRDefault="00A422A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Official name</w:t>
      </w:r>
      <w:r w:rsidR="00392092" w:rsidRPr="00D738D9">
        <w:rPr>
          <w:rFonts w:ascii="Times New Roman" w:hAnsi="Times New Roman"/>
          <w:sz w:val="24"/>
          <w:szCs w:val="24"/>
          <w:lang w:val="bg-BG"/>
        </w:rPr>
        <w:t>:</w:t>
      </w:r>
      <w:r w:rsidR="00392092" w:rsidRPr="00D738D9">
        <w:rPr>
          <w:sz w:val="24"/>
          <w:szCs w:val="24"/>
        </w:rPr>
        <w:t xml:space="preserve"> </w:t>
      </w:r>
      <w:r w:rsidR="007D5A1E" w:rsidRPr="00D738D9">
        <w:rPr>
          <w:rFonts w:ascii="Times New Roman" w:hAnsi="Times New Roman"/>
          <w:sz w:val="24"/>
          <w:szCs w:val="24"/>
        </w:rPr>
        <w:t xml:space="preserve">Commission for protection of competition </w:t>
      </w:r>
    </w:p>
    <w:p w14:paraId="411C5B76" w14:textId="77777777" w:rsidR="007D5A1E" w:rsidRPr="00D738D9" w:rsidRDefault="00A422A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Postal address</w:t>
      </w:r>
      <w:r w:rsidR="00392092" w:rsidRPr="00D738D9">
        <w:rPr>
          <w:rFonts w:ascii="Times New Roman" w:hAnsi="Times New Roman"/>
          <w:sz w:val="24"/>
          <w:szCs w:val="24"/>
          <w:lang w:val="bg-BG"/>
        </w:rPr>
        <w:t>:</w:t>
      </w:r>
      <w:r w:rsidR="00392092" w:rsidRPr="00D738D9">
        <w:rPr>
          <w:sz w:val="24"/>
          <w:szCs w:val="24"/>
        </w:rPr>
        <w:t xml:space="preserve"> </w:t>
      </w:r>
      <w:r w:rsidR="007D5A1E" w:rsidRPr="00D738D9">
        <w:rPr>
          <w:rFonts w:ascii="Times New Roman" w:hAnsi="Times New Roman"/>
          <w:sz w:val="24"/>
          <w:szCs w:val="24"/>
        </w:rPr>
        <w:t xml:space="preserve">18, </w:t>
      </w:r>
      <w:proofErr w:type="spellStart"/>
      <w:r w:rsidR="007D5A1E" w:rsidRPr="00D738D9">
        <w:rPr>
          <w:rFonts w:ascii="Times New Roman" w:hAnsi="Times New Roman"/>
          <w:sz w:val="24"/>
          <w:szCs w:val="24"/>
        </w:rPr>
        <w:t>Vitosha</w:t>
      </w:r>
      <w:proofErr w:type="spellEnd"/>
      <w:r w:rsidR="007D5A1E" w:rsidRPr="00D738D9">
        <w:rPr>
          <w:rFonts w:ascii="Times New Roman" w:hAnsi="Times New Roman"/>
          <w:sz w:val="24"/>
          <w:szCs w:val="24"/>
        </w:rPr>
        <w:t xml:space="preserve"> Blvd.</w:t>
      </w:r>
    </w:p>
    <w:p w14:paraId="77ED8C8A"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City</w:t>
      </w:r>
      <w:r w:rsidR="00392092" w:rsidRPr="00D738D9">
        <w:rPr>
          <w:rFonts w:ascii="Times New Roman" w:hAnsi="Times New Roman"/>
          <w:sz w:val="24"/>
          <w:szCs w:val="24"/>
          <w:lang w:val="bg-BG"/>
        </w:rPr>
        <w:t>:</w:t>
      </w:r>
      <w:r w:rsidR="00392092" w:rsidRPr="00D738D9">
        <w:rPr>
          <w:rFonts w:ascii="Times New Roman" w:hAnsi="Times New Roman"/>
          <w:sz w:val="24"/>
          <w:szCs w:val="24"/>
        </w:rPr>
        <w:t xml:space="preserve"> </w:t>
      </w:r>
      <w:r w:rsidRPr="00D738D9">
        <w:rPr>
          <w:rFonts w:ascii="Times New Roman" w:hAnsi="Times New Roman"/>
          <w:sz w:val="24"/>
          <w:szCs w:val="24"/>
        </w:rPr>
        <w:t>Sofia</w:t>
      </w:r>
    </w:p>
    <w:p w14:paraId="6F357FB1"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Post code</w:t>
      </w:r>
      <w:r w:rsidR="00392092" w:rsidRPr="00D738D9">
        <w:rPr>
          <w:rFonts w:ascii="Times New Roman" w:hAnsi="Times New Roman"/>
          <w:sz w:val="24"/>
          <w:szCs w:val="24"/>
          <w:lang w:val="bg-BG"/>
        </w:rPr>
        <w:t>: 1000</w:t>
      </w:r>
    </w:p>
    <w:p w14:paraId="7270A95A"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Country</w:t>
      </w:r>
      <w:r w:rsidR="00392092" w:rsidRPr="00D738D9">
        <w:rPr>
          <w:rFonts w:ascii="Times New Roman" w:hAnsi="Times New Roman"/>
          <w:sz w:val="24"/>
          <w:szCs w:val="24"/>
          <w:lang w:val="bg-BG"/>
        </w:rPr>
        <w:t xml:space="preserve">: </w:t>
      </w:r>
      <w:r w:rsidRPr="00D738D9">
        <w:rPr>
          <w:rFonts w:ascii="Times New Roman" w:hAnsi="Times New Roman"/>
          <w:sz w:val="24"/>
          <w:szCs w:val="24"/>
        </w:rPr>
        <w:t>Bulgaria</w:t>
      </w:r>
    </w:p>
    <w:p w14:paraId="671DCBDE"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E-mail</w:t>
      </w:r>
      <w:r w:rsidR="00392092" w:rsidRPr="00D738D9">
        <w:rPr>
          <w:rFonts w:ascii="Times New Roman" w:hAnsi="Times New Roman"/>
          <w:sz w:val="24"/>
          <w:szCs w:val="24"/>
          <w:lang w:val="bg-BG"/>
        </w:rPr>
        <w:t>:</w:t>
      </w:r>
      <w:r w:rsidR="00392092" w:rsidRPr="00D738D9">
        <w:rPr>
          <w:sz w:val="24"/>
          <w:szCs w:val="24"/>
        </w:rPr>
        <w:t xml:space="preserve"> </w:t>
      </w:r>
      <w:r w:rsidR="00392092" w:rsidRPr="00D738D9">
        <w:rPr>
          <w:rFonts w:ascii="Times New Roman" w:hAnsi="Times New Roman"/>
          <w:sz w:val="24"/>
          <w:szCs w:val="24"/>
          <w:lang w:val="bg-BG"/>
        </w:rPr>
        <w:t>cpcadmin@cpc.bg</w:t>
      </w:r>
    </w:p>
    <w:p w14:paraId="7D22EC52"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sz w:val="24"/>
          <w:szCs w:val="24"/>
        </w:rPr>
        <w:t>phone</w:t>
      </w:r>
      <w:proofErr w:type="gramEnd"/>
      <w:r w:rsidR="00392092" w:rsidRPr="00D738D9">
        <w:rPr>
          <w:rFonts w:ascii="Times New Roman" w:hAnsi="Times New Roman"/>
          <w:sz w:val="24"/>
          <w:szCs w:val="24"/>
          <w:lang w:val="bg-BG"/>
        </w:rPr>
        <w:t>:</w:t>
      </w:r>
      <w:r w:rsidR="00392092" w:rsidRPr="00D738D9">
        <w:rPr>
          <w:sz w:val="24"/>
          <w:szCs w:val="24"/>
        </w:rPr>
        <w:t xml:space="preserve"> </w:t>
      </w:r>
      <w:r w:rsidR="00392092" w:rsidRPr="00D738D9">
        <w:rPr>
          <w:rFonts w:ascii="Times New Roman" w:hAnsi="Times New Roman"/>
          <w:sz w:val="24"/>
          <w:szCs w:val="24"/>
          <w:lang w:val="bg-BG"/>
        </w:rPr>
        <w:t>02 9884070</w:t>
      </w:r>
    </w:p>
    <w:p w14:paraId="3FD0FC7A"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Internet address</w:t>
      </w:r>
      <w:r w:rsidR="00392092" w:rsidRPr="00D738D9">
        <w:rPr>
          <w:rFonts w:ascii="Times New Roman" w:hAnsi="Times New Roman"/>
          <w:sz w:val="24"/>
          <w:szCs w:val="24"/>
          <w:lang w:val="bg-BG"/>
        </w:rPr>
        <w:t xml:space="preserve"> (URL):</w:t>
      </w:r>
      <w:r w:rsidR="00392092" w:rsidRPr="00D738D9">
        <w:rPr>
          <w:sz w:val="24"/>
          <w:szCs w:val="24"/>
        </w:rPr>
        <w:t xml:space="preserve"> </w:t>
      </w:r>
      <w:r w:rsidR="00392092" w:rsidRPr="00D738D9">
        <w:rPr>
          <w:rFonts w:ascii="Times New Roman" w:hAnsi="Times New Roman"/>
          <w:sz w:val="24"/>
          <w:szCs w:val="24"/>
          <w:lang w:val="bg-BG"/>
        </w:rPr>
        <w:t>http://www.cpc.bg</w:t>
      </w:r>
    </w:p>
    <w:p w14:paraId="4F72A35E" w14:textId="77777777" w:rsidR="00392092"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Fax</w:t>
      </w:r>
      <w:r w:rsidRPr="00D738D9">
        <w:rPr>
          <w:rFonts w:ascii="Times New Roman" w:hAnsi="Times New Roman"/>
          <w:sz w:val="24"/>
          <w:szCs w:val="24"/>
          <w:lang w:val="bg-BG"/>
        </w:rPr>
        <w:t>:</w:t>
      </w:r>
      <w:r w:rsidR="00392092" w:rsidRPr="00D738D9">
        <w:rPr>
          <w:sz w:val="24"/>
          <w:szCs w:val="24"/>
        </w:rPr>
        <w:t xml:space="preserve"> </w:t>
      </w:r>
      <w:r w:rsidR="00392092" w:rsidRPr="00D738D9">
        <w:rPr>
          <w:rFonts w:ascii="Times New Roman" w:hAnsi="Times New Roman"/>
          <w:sz w:val="24"/>
          <w:szCs w:val="24"/>
          <w:lang w:val="bg-BG"/>
        </w:rPr>
        <w:t>02 9807315</w:t>
      </w:r>
    </w:p>
    <w:p w14:paraId="7BF23F30" w14:textId="77777777" w:rsidR="00392092" w:rsidRPr="00D738D9" w:rsidRDefault="00392092" w:rsidP="00D738D9">
      <w:pPr>
        <w:widowControl w:val="0"/>
        <w:autoSpaceDE w:val="0"/>
        <w:autoSpaceDN w:val="0"/>
        <w:adjustRightInd w:val="0"/>
        <w:spacing w:after="0" w:line="240" w:lineRule="auto"/>
        <w:jc w:val="both"/>
        <w:rPr>
          <w:rFonts w:ascii="Times New Roman" w:hAnsi="Times New Roman"/>
          <w:b/>
          <w:sz w:val="24"/>
          <w:szCs w:val="24"/>
          <w:lang w:val="bg-BG"/>
        </w:rPr>
      </w:pPr>
    </w:p>
    <w:p w14:paraId="176EFFD0"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lastRenderedPageBreak/>
        <w:t>VI.</w:t>
      </w:r>
      <w:proofErr w:type="gramEnd"/>
      <w:r w:rsidRPr="00D738D9">
        <w:rPr>
          <w:rFonts w:ascii="Times New Roman" w:hAnsi="Times New Roman"/>
          <w:b/>
          <w:sz w:val="24"/>
          <w:szCs w:val="24"/>
          <w:lang w:val="bg-BG"/>
        </w:rPr>
        <w:t xml:space="preserve">4.2) </w:t>
      </w:r>
      <w:r w:rsidR="00A422A6" w:rsidRPr="00D738D9">
        <w:rPr>
          <w:rFonts w:ascii="Times New Roman" w:hAnsi="Times New Roman"/>
          <w:b/>
          <w:sz w:val="24"/>
          <w:szCs w:val="24"/>
        </w:rPr>
        <w:t xml:space="preserve">Institution responsible for the mediation </w:t>
      </w:r>
      <w:proofErr w:type="gramStart"/>
      <w:r w:rsidR="00A422A6" w:rsidRPr="00D738D9">
        <w:rPr>
          <w:rFonts w:ascii="Times New Roman" w:hAnsi="Times New Roman"/>
          <w:b/>
          <w:sz w:val="24"/>
          <w:szCs w:val="24"/>
        </w:rPr>
        <w:t>procedure</w:t>
      </w:r>
      <w:r w:rsidR="00392092" w:rsidRPr="00D738D9">
        <w:rPr>
          <w:rFonts w:ascii="Times New Roman" w:hAnsi="Times New Roman"/>
          <w:b/>
          <w:sz w:val="24"/>
          <w:szCs w:val="24"/>
          <w:lang w:val="bg-BG"/>
        </w:rPr>
        <w:t xml:space="preserve"> </w:t>
      </w:r>
      <w:proofErr w:type="gramEnd"/>
    </w:p>
    <w:p w14:paraId="18588D48" w14:textId="77777777" w:rsidR="001F292F" w:rsidRPr="00D738D9" w:rsidRDefault="00A422A6"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Official name</w:t>
      </w:r>
      <w:r w:rsidR="001F292F" w:rsidRPr="00D738D9">
        <w:rPr>
          <w:rFonts w:ascii="Times New Roman" w:hAnsi="Times New Roman"/>
          <w:sz w:val="24"/>
          <w:szCs w:val="24"/>
          <w:lang w:val="bg-BG"/>
        </w:rPr>
        <w:t xml:space="preserve">: </w:t>
      </w:r>
    </w:p>
    <w:p w14:paraId="1830B7E9" w14:textId="77777777" w:rsidR="001F292F" w:rsidRPr="00D738D9" w:rsidRDefault="00A422A6"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Postal address</w:t>
      </w:r>
      <w:r w:rsidR="001F292F" w:rsidRPr="00D738D9">
        <w:rPr>
          <w:rFonts w:ascii="Times New Roman" w:hAnsi="Times New Roman"/>
          <w:sz w:val="24"/>
          <w:szCs w:val="24"/>
          <w:lang w:val="bg-BG"/>
        </w:rPr>
        <w:t xml:space="preserve">: </w:t>
      </w:r>
    </w:p>
    <w:p w14:paraId="200C1454" w14:textId="77777777" w:rsidR="001F292F" w:rsidRPr="00D738D9" w:rsidRDefault="00A422A6"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City</w:t>
      </w:r>
      <w:r w:rsidR="001F292F" w:rsidRPr="00D738D9">
        <w:rPr>
          <w:rFonts w:ascii="Times New Roman" w:hAnsi="Times New Roman"/>
          <w:sz w:val="24"/>
          <w:szCs w:val="24"/>
          <w:lang w:val="bg-BG"/>
        </w:rPr>
        <w:t xml:space="preserve">: </w:t>
      </w:r>
      <w:r w:rsidRPr="00D738D9">
        <w:rPr>
          <w:rFonts w:ascii="Times New Roman" w:hAnsi="Times New Roman"/>
          <w:sz w:val="24"/>
          <w:szCs w:val="24"/>
        </w:rPr>
        <w:t>Post code</w:t>
      </w:r>
      <w:r w:rsidR="001F292F" w:rsidRPr="00D738D9">
        <w:rPr>
          <w:rFonts w:ascii="Times New Roman" w:hAnsi="Times New Roman"/>
          <w:sz w:val="24"/>
          <w:szCs w:val="24"/>
          <w:lang w:val="bg-BG"/>
        </w:rPr>
        <w:t xml:space="preserve">: </w:t>
      </w:r>
      <w:r w:rsidRPr="00D738D9">
        <w:rPr>
          <w:rFonts w:ascii="Times New Roman" w:hAnsi="Times New Roman"/>
          <w:sz w:val="24"/>
          <w:szCs w:val="24"/>
        </w:rPr>
        <w:t>Country</w:t>
      </w:r>
      <w:r w:rsidR="001F292F" w:rsidRPr="00D738D9">
        <w:rPr>
          <w:rFonts w:ascii="Times New Roman" w:hAnsi="Times New Roman"/>
          <w:sz w:val="24"/>
          <w:szCs w:val="24"/>
          <w:lang w:val="bg-BG"/>
        </w:rPr>
        <w:t xml:space="preserve">: </w:t>
      </w:r>
    </w:p>
    <w:p w14:paraId="0A749437" w14:textId="77777777" w:rsidR="001F292F" w:rsidRPr="00D738D9" w:rsidRDefault="00A422A6"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E-mail</w:t>
      </w:r>
      <w:r w:rsidR="001F292F" w:rsidRPr="00D738D9">
        <w:rPr>
          <w:rFonts w:ascii="Times New Roman" w:hAnsi="Times New Roman"/>
          <w:sz w:val="24"/>
          <w:szCs w:val="24"/>
          <w:lang w:val="bg-BG"/>
        </w:rPr>
        <w:t xml:space="preserve">: </w:t>
      </w:r>
      <w:r w:rsidRPr="00D738D9">
        <w:rPr>
          <w:rFonts w:ascii="Times New Roman" w:hAnsi="Times New Roman"/>
          <w:sz w:val="24"/>
          <w:szCs w:val="24"/>
        </w:rPr>
        <w:t>phone</w:t>
      </w:r>
      <w:r w:rsidR="001F292F" w:rsidRPr="00D738D9">
        <w:rPr>
          <w:rFonts w:ascii="Times New Roman" w:hAnsi="Times New Roman"/>
          <w:sz w:val="24"/>
          <w:szCs w:val="24"/>
          <w:lang w:val="bg-BG"/>
        </w:rPr>
        <w:t xml:space="preserve">: </w:t>
      </w:r>
    </w:p>
    <w:p w14:paraId="3566B036" w14:textId="77777777" w:rsidR="001F292F" w:rsidRPr="00D738D9" w:rsidRDefault="00A422A6"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Internet address</w:t>
      </w:r>
      <w:r w:rsidR="001F292F" w:rsidRPr="00D738D9">
        <w:rPr>
          <w:rFonts w:ascii="Times New Roman" w:hAnsi="Times New Roman"/>
          <w:sz w:val="24"/>
          <w:szCs w:val="24"/>
          <w:lang w:val="bg-BG"/>
        </w:rPr>
        <w:t xml:space="preserve">: (URL) </w:t>
      </w:r>
      <w:r w:rsidRPr="00D738D9">
        <w:rPr>
          <w:rFonts w:ascii="Times New Roman" w:hAnsi="Times New Roman"/>
          <w:sz w:val="24"/>
          <w:szCs w:val="24"/>
        </w:rPr>
        <w:t>Fax</w:t>
      </w:r>
      <w:r w:rsidR="001F292F" w:rsidRPr="00D738D9">
        <w:rPr>
          <w:rFonts w:ascii="Times New Roman" w:hAnsi="Times New Roman"/>
          <w:sz w:val="24"/>
          <w:szCs w:val="24"/>
          <w:lang w:val="bg-BG"/>
        </w:rPr>
        <w:t xml:space="preserve">: </w:t>
      </w:r>
    </w:p>
    <w:p w14:paraId="3F82E43B" w14:textId="77777777" w:rsidR="00392092" w:rsidRPr="00D738D9" w:rsidRDefault="00392092" w:rsidP="00D738D9">
      <w:pPr>
        <w:widowControl w:val="0"/>
        <w:autoSpaceDE w:val="0"/>
        <w:autoSpaceDN w:val="0"/>
        <w:adjustRightInd w:val="0"/>
        <w:spacing w:after="0" w:line="240" w:lineRule="auto"/>
        <w:jc w:val="both"/>
        <w:rPr>
          <w:rFonts w:ascii="Times New Roman" w:hAnsi="Times New Roman"/>
          <w:sz w:val="24"/>
          <w:szCs w:val="24"/>
          <w:lang w:val="bg-BG"/>
        </w:rPr>
      </w:pPr>
    </w:p>
    <w:p w14:paraId="1B7A7265"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4.3) </w:t>
      </w:r>
      <w:proofErr w:type="gramStart"/>
      <w:r w:rsidR="00A422A6" w:rsidRPr="00D738D9">
        <w:rPr>
          <w:rFonts w:ascii="Times New Roman" w:hAnsi="Times New Roman"/>
          <w:b/>
          <w:sz w:val="24"/>
          <w:szCs w:val="24"/>
          <w:lang w:val="bg-BG"/>
        </w:rPr>
        <w:t xml:space="preserve">Complaints </w:t>
      </w:r>
      <w:proofErr w:type="gramEnd"/>
    </w:p>
    <w:p w14:paraId="438340B1" w14:textId="77777777" w:rsidR="00A422A6" w:rsidRPr="00D738D9" w:rsidRDefault="00A422A6"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Precise information on deadline / deadlines for lodging appeals:</w:t>
      </w:r>
    </w:p>
    <w:p w14:paraId="1D55A264" w14:textId="77777777" w:rsidR="00ED72CD" w:rsidRPr="00D738D9" w:rsidRDefault="00ED72CD" w:rsidP="00D738D9">
      <w:pPr>
        <w:pStyle w:val="NormalWeb"/>
        <w:spacing w:before="0" w:beforeAutospacing="0" w:after="0" w:afterAutospacing="0"/>
        <w:jc w:val="both"/>
      </w:pPr>
      <w:r w:rsidRPr="00D738D9">
        <w:rPr>
          <w:rStyle w:val="google-src-text1"/>
          <w:specVanish w:val="0"/>
        </w:rPr>
        <w:t>Срока за подаване на жалби е съгласно чл.</w:t>
      </w:r>
      <w:r w:rsidRPr="00D738D9">
        <w:rPr>
          <w:rStyle w:val="notranslate"/>
        </w:rPr>
        <w:t xml:space="preserve"> Deadline for submission of applications is in accordance with Art.</w:t>
      </w:r>
      <w:r w:rsidRPr="00D738D9">
        <w:t xml:space="preserve"> </w:t>
      </w:r>
      <w:r w:rsidRPr="00D738D9">
        <w:rPr>
          <w:rStyle w:val="google-src-text1"/>
          <w:specVanish w:val="0"/>
        </w:rPr>
        <w:t>197, ал.</w:t>
      </w:r>
      <w:r w:rsidRPr="00D738D9">
        <w:rPr>
          <w:rStyle w:val="notranslate"/>
        </w:rPr>
        <w:t xml:space="preserve"> 197, para.</w:t>
      </w:r>
      <w:r w:rsidRPr="00D738D9">
        <w:t xml:space="preserve"> </w:t>
      </w:r>
      <w:r w:rsidRPr="00D738D9">
        <w:rPr>
          <w:rStyle w:val="google-src-text1"/>
          <w:specVanish w:val="0"/>
        </w:rPr>
        <w:t>1, т. 1 от Закона за обществените поръчки.</w:t>
      </w:r>
      <w:r w:rsidRPr="00D738D9">
        <w:rPr>
          <w:rStyle w:val="notranslate"/>
        </w:rPr>
        <w:t xml:space="preserve"> 1 pt. 1 of the Law on Public Procurement.</w:t>
      </w:r>
      <w:r w:rsidRPr="00D738D9">
        <w:t xml:space="preserve"> </w:t>
      </w:r>
    </w:p>
    <w:p w14:paraId="794392DE" w14:textId="77777777" w:rsidR="00392092" w:rsidRPr="00D738D9" w:rsidRDefault="00392092" w:rsidP="00D738D9">
      <w:pPr>
        <w:widowControl w:val="0"/>
        <w:autoSpaceDE w:val="0"/>
        <w:autoSpaceDN w:val="0"/>
        <w:adjustRightInd w:val="0"/>
        <w:spacing w:after="0" w:line="240" w:lineRule="auto"/>
        <w:jc w:val="both"/>
        <w:rPr>
          <w:rFonts w:ascii="Times New Roman" w:hAnsi="Times New Roman"/>
          <w:b/>
          <w:sz w:val="24"/>
          <w:szCs w:val="24"/>
          <w:lang w:val="bg-BG"/>
        </w:rPr>
      </w:pPr>
    </w:p>
    <w:p w14:paraId="306645DC"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b/>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4.4) </w:t>
      </w:r>
      <w:r w:rsidR="00901B98" w:rsidRPr="00D738D9">
        <w:rPr>
          <w:rFonts w:ascii="Times New Roman" w:hAnsi="Times New Roman"/>
          <w:b/>
          <w:sz w:val="24"/>
          <w:szCs w:val="24"/>
        </w:rPr>
        <w:t>Institution</w:t>
      </w:r>
      <w:r w:rsidR="00901B98" w:rsidRPr="00D738D9">
        <w:rPr>
          <w:rFonts w:ascii="Times New Roman" w:hAnsi="Times New Roman"/>
          <w:b/>
          <w:sz w:val="24"/>
          <w:szCs w:val="24"/>
          <w:lang w:val="bg-BG"/>
        </w:rPr>
        <w:t xml:space="preserve"> from which can be obtained information on complaints</w:t>
      </w:r>
    </w:p>
    <w:p w14:paraId="5E92E276"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Official name</w:t>
      </w:r>
      <w:r w:rsidRPr="00D738D9">
        <w:rPr>
          <w:rFonts w:ascii="Times New Roman" w:hAnsi="Times New Roman"/>
          <w:sz w:val="24"/>
          <w:szCs w:val="24"/>
          <w:lang w:val="bg-BG"/>
        </w:rPr>
        <w:t>:</w:t>
      </w:r>
      <w:r w:rsidRPr="00D738D9">
        <w:rPr>
          <w:sz w:val="24"/>
          <w:szCs w:val="24"/>
        </w:rPr>
        <w:t xml:space="preserve"> </w:t>
      </w:r>
      <w:r w:rsidRPr="00D738D9">
        <w:rPr>
          <w:rFonts w:ascii="Times New Roman" w:hAnsi="Times New Roman"/>
          <w:sz w:val="24"/>
          <w:szCs w:val="24"/>
        </w:rPr>
        <w:t xml:space="preserve">Commission for protection of competition </w:t>
      </w:r>
    </w:p>
    <w:p w14:paraId="4406A507"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Postal address</w:t>
      </w:r>
      <w:r w:rsidRPr="00D738D9">
        <w:rPr>
          <w:rFonts w:ascii="Times New Roman" w:hAnsi="Times New Roman"/>
          <w:sz w:val="24"/>
          <w:szCs w:val="24"/>
          <w:lang w:val="bg-BG"/>
        </w:rPr>
        <w:t>:</w:t>
      </w:r>
      <w:r w:rsidRPr="00D738D9">
        <w:rPr>
          <w:sz w:val="24"/>
          <w:szCs w:val="24"/>
        </w:rPr>
        <w:t xml:space="preserve"> </w:t>
      </w:r>
      <w:r w:rsidRPr="00D738D9">
        <w:rPr>
          <w:rFonts w:ascii="Times New Roman" w:hAnsi="Times New Roman"/>
          <w:sz w:val="24"/>
          <w:szCs w:val="24"/>
        </w:rPr>
        <w:t xml:space="preserve">18, </w:t>
      </w:r>
      <w:proofErr w:type="spellStart"/>
      <w:r w:rsidRPr="00D738D9">
        <w:rPr>
          <w:rFonts w:ascii="Times New Roman" w:hAnsi="Times New Roman"/>
          <w:sz w:val="24"/>
          <w:szCs w:val="24"/>
        </w:rPr>
        <w:t>Vitosha</w:t>
      </w:r>
      <w:proofErr w:type="spellEnd"/>
      <w:r w:rsidRPr="00D738D9">
        <w:rPr>
          <w:rFonts w:ascii="Times New Roman" w:hAnsi="Times New Roman"/>
          <w:sz w:val="24"/>
          <w:szCs w:val="24"/>
        </w:rPr>
        <w:t xml:space="preserve"> Blvd.</w:t>
      </w:r>
    </w:p>
    <w:p w14:paraId="4DF5E76B"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rPr>
      </w:pPr>
      <w:r w:rsidRPr="00D738D9">
        <w:rPr>
          <w:rFonts w:ascii="Times New Roman" w:hAnsi="Times New Roman"/>
          <w:sz w:val="24"/>
          <w:szCs w:val="24"/>
        </w:rPr>
        <w:t>City</w:t>
      </w:r>
      <w:r w:rsidRPr="00D738D9">
        <w:rPr>
          <w:rFonts w:ascii="Times New Roman" w:hAnsi="Times New Roman"/>
          <w:sz w:val="24"/>
          <w:szCs w:val="24"/>
          <w:lang w:val="bg-BG"/>
        </w:rPr>
        <w:t>:</w:t>
      </w:r>
      <w:r w:rsidRPr="00D738D9">
        <w:rPr>
          <w:rFonts w:ascii="Times New Roman" w:hAnsi="Times New Roman"/>
          <w:sz w:val="24"/>
          <w:szCs w:val="24"/>
        </w:rPr>
        <w:t xml:space="preserve"> Sofia</w:t>
      </w:r>
    </w:p>
    <w:p w14:paraId="6DBBC098"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Post code</w:t>
      </w:r>
      <w:r w:rsidRPr="00D738D9">
        <w:rPr>
          <w:rFonts w:ascii="Times New Roman" w:hAnsi="Times New Roman"/>
          <w:sz w:val="24"/>
          <w:szCs w:val="24"/>
          <w:lang w:val="bg-BG"/>
        </w:rPr>
        <w:t>: 1000</w:t>
      </w:r>
    </w:p>
    <w:p w14:paraId="56D8876C"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Country</w:t>
      </w:r>
      <w:r w:rsidRPr="00D738D9">
        <w:rPr>
          <w:rFonts w:ascii="Times New Roman" w:hAnsi="Times New Roman"/>
          <w:sz w:val="24"/>
          <w:szCs w:val="24"/>
          <w:lang w:val="bg-BG"/>
        </w:rPr>
        <w:t xml:space="preserve">: </w:t>
      </w:r>
      <w:r w:rsidRPr="00D738D9">
        <w:rPr>
          <w:rFonts w:ascii="Times New Roman" w:hAnsi="Times New Roman"/>
          <w:sz w:val="24"/>
          <w:szCs w:val="24"/>
        </w:rPr>
        <w:t>Bulgaria</w:t>
      </w:r>
    </w:p>
    <w:p w14:paraId="4BD00BFB"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E-mail</w:t>
      </w:r>
      <w:r w:rsidRPr="00D738D9">
        <w:rPr>
          <w:rFonts w:ascii="Times New Roman" w:hAnsi="Times New Roman"/>
          <w:sz w:val="24"/>
          <w:szCs w:val="24"/>
          <w:lang w:val="bg-BG"/>
        </w:rPr>
        <w:t>:</w:t>
      </w:r>
      <w:r w:rsidRPr="00D738D9">
        <w:rPr>
          <w:sz w:val="24"/>
          <w:szCs w:val="24"/>
        </w:rPr>
        <w:t xml:space="preserve"> </w:t>
      </w:r>
      <w:r w:rsidRPr="00D738D9">
        <w:rPr>
          <w:rFonts w:ascii="Times New Roman" w:hAnsi="Times New Roman"/>
          <w:sz w:val="24"/>
          <w:szCs w:val="24"/>
          <w:lang w:val="bg-BG"/>
        </w:rPr>
        <w:t>cpcadmin@cpc.bg</w:t>
      </w:r>
    </w:p>
    <w:p w14:paraId="07687C8C"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sz w:val="24"/>
          <w:szCs w:val="24"/>
        </w:rPr>
        <w:t>phone</w:t>
      </w:r>
      <w:proofErr w:type="gramEnd"/>
      <w:r w:rsidRPr="00D738D9">
        <w:rPr>
          <w:rFonts w:ascii="Times New Roman" w:hAnsi="Times New Roman"/>
          <w:sz w:val="24"/>
          <w:szCs w:val="24"/>
          <w:lang w:val="bg-BG"/>
        </w:rPr>
        <w:t>:</w:t>
      </w:r>
      <w:r w:rsidRPr="00D738D9">
        <w:rPr>
          <w:sz w:val="24"/>
          <w:szCs w:val="24"/>
        </w:rPr>
        <w:t xml:space="preserve"> </w:t>
      </w:r>
      <w:r w:rsidRPr="00D738D9">
        <w:rPr>
          <w:rFonts w:ascii="Times New Roman" w:hAnsi="Times New Roman"/>
          <w:sz w:val="24"/>
          <w:szCs w:val="24"/>
          <w:lang w:val="bg-BG"/>
        </w:rPr>
        <w:t>02 9884070</w:t>
      </w:r>
    </w:p>
    <w:p w14:paraId="4E7EAA9A"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Internet address</w:t>
      </w:r>
      <w:r w:rsidRPr="00D738D9">
        <w:rPr>
          <w:rFonts w:ascii="Times New Roman" w:hAnsi="Times New Roman"/>
          <w:sz w:val="24"/>
          <w:szCs w:val="24"/>
          <w:lang w:val="bg-BG"/>
        </w:rPr>
        <w:t xml:space="preserve"> (URL):</w:t>
      </w:r>
      <w:r w:rsidRPr="00D738D9">
        <w:rPr>
          <w:sz w:val="24"/>
          <w:szCs w:val="24"/>
        </w:rPr>
        <w:t xml:space="preserve"> </w:t>
      </w:r>
      <w:r w:rsidRPr="00D738D9">
        <w:rPr>
          <w:rFonts w:ascii="Times New Roman" w:hAnsi="Times New Roman"/>
          <w:sz w:val="24"/>
          <w:szCs w:val="24"/>
          <w:lang w:val="bg-BG"/>
        </w:rPr>
        <w:t>http://www.cpc.bg</w:t>
      </w:r>
    </w:p>
    <w:p w14:paraId="6C63A212" w14:textId="77777777" w:rsidR="007D5A1E" w:rsidRPr="00D738D9" w:rsidRDefault="007D5A1E" w:rsidP="00D738D9">
      <w:pPr>
        <w:widowControl w:val="0"/>
        <w:autoSpaceDE w:val="0"/>
        <w:autoSpaceDN w:val="0"/>
        <w:adjustRightInd w:val="0"/>
        <w:spacing w:after="0" w:line="240" w:lineRule="auto"/>
        <w:jc w:val="both"/>
        <w:rPr>
          <w:rFonts w:ascii="Times New Roman" w:hAnsi="Times New Roman"/>
          <w:sz w:val="24"/>
          <w:szCs w:val="24"/>
          <w:lang w:val="bg-BG"/>
        </w:rPr>
      </w:pPr>
      <w:r w:rsidRPr="00D738D9">
        <w:rPr>
          <w:rFonts w:ascii="Times New Roman" w:hAnsi="Times New Roman"/>
          <w:sz w:val="24"/>
          <w:szCs w:val="24"/>
        </w:rPr>
        <w:t>Fax</w:t>
      </w:r>
      <w:r w:rsidRPr="00D738D9">
        <w:rPr>
          <w:rFonts w:ascii="Times New Roman" w:hAnsi="Times New Roman"/>
          <w:sz w:val="24"/>
          <w:szCs w:val="24"/>
          <w:lang w:val="bg-BG"/>
        </w:rPr>
        <w:t>:</w:t>
      </w:r>
      <w:r w:rsidRPr="00D738D9">
        <w:rPr>
          <w:sz w:val="24"/>
          <w:szCs w:val="24"/>
        </w:rPr>
        <w:t xml:space="preserve"> </w:t>
      </w:r>
      <w:r w:rsidRPr="00D738D9">
        <w:rPr>
          <w:rFonts w:ascii="Times New Roman" w:hAnsi="Times New Roman"/>
          <w:sz w:val="24"/>
          <w:szCs w:val="24"/>
          <w:lang w:val="bg-BG"/>
        </w:rPr>
        <w:t>02 9807315</w:t>
      </w:r>
    </w:p>
    <w:p w14:paraId="454D7B5C" w14:textId="609C74C4"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roofErr w:type="gramStart"/>
      <w:r w:rsidRPr="00D738D9">
        <w:rPr>
          <w:rFonts w:ascii="Times New Roman" w:hAnsi="Times New Roman"/>
          <w:b/>
          <w:sz w:val="24"/>
          <w:szCs w:val="24"/>
          <w:lang w:val="bg-BG"/>
        </w:rPr>
        <w:t>VI.</w:t>
      </w:r>
      <w:proofErr w:type="gramEnd"/>
      <w:r w:rsidRPr="00D738D9">
        <w:rPr>
          <w:rFonts w:ascii="Times New Roman" w:hAnsi="Times New Roman"/>
          <w:b/>
          <w:sz w:val="24"/>
          <w:szCs w:val="24"/>
          <w:lang w:val="bg-BG"/>
        </w:rPr>
        <w:t xml:space="preserve">5) </w:t>
      </w:r>
      <w:r w:rsidR="00A422A6" w:rsidRPr="00D738D9">
        <w:rPr>
          <w:rFonts w:ascii="Times New Roman" w:hAnsi="Times New Roman"/>
          <w:b/>
          <w:sz w:val="24"/>
          <w:szCs w:val="24"/>
        </w:rPr>
        <w:t>Date of sending of this Notice</w:t>
      </w:r>
      <w:r w:rsidRPr="00D738D9">
        <w:rPr>
          <w:rFonts w:ascii="Times New Roman" w:hAnsi="Times New Roman"/>
          <w:b/>
          <w:sz w:val="24"/>
          <w:szCs w:val="24"/>
          <w:lang w:val="bg-BG"/>
        </w:rPr>
        <w:t>:</w:t>
      </w:r>
      <w:r w:rsidRPr="00D738D9">
        <w:rPr>
          <w:rFonts w:ascii="Times New Roman" w:hAnsi="Times New Roman"/>
          <w:sz w:val="24"/>
          <w:szCs w:val="24"/>
          <w:lang w:val="bg-BG"/>
        </w:rPr>
        <w:t xml:space="preserve"> </w:t>
      </w:r>
      <w:r w:rsidRPr="003A511F">
        <w:rPr>
          <w:rFonts w:ascii="Times New Roman" w:hAnsi="Times New Roman"/>
          <w:sz w:val="24"/>
          <w:szCs w:val="24"/>
          <w:lang w:val="bg-BG"/>
        </w:rPr>
        <w:t>(</w:t>
      </w:r>
      <w:r w:rsidR="00215DED" w:rsidRPr="003A511F">
        <w:rPr>
          <w:rFonts w:ascii="Times New Roman" w:hAnsi="Times New Roman"/>
          <w:sz w:val="24"/>
          <w:szCs w:val="24"/>
        </w:rPr>
        <w:t>1</w:t>
      </w:r>
      <w:r w:rsidR="0023686B" w:rsidRPr="003A511F">
        <w:rPr>
          <w:rFonts w:ascii="Times New Roman" w:hAnsi="Times New Roman"/>
          <w:sz w:val="24"/>
          <w:szCs w:val="24"/>
        </w:rPr>
        <w:t>3</w:t>
      </w:r>
      <w:r w:rsidRPr="003A511F">
        <w:rPr>
          <w:rFonts w:ascii="Times New Roman" w:hAnsi="Times New Roman"/>
          <w:sz w:val="24"/>
          <w:szCs w:val="24"/>
          <w:lang w:val="bg-BG"/>
        </w:rPr>
        <w:t>/</w:t>
      </w:r>
      <w:r w:rsidR="00F67398" w:rsidRPr="003A511F">
        <w:rPr>
          <w:rFonts w:ascii="Times New Roman" w:hAnsi="Times New Roman"/>
          <w:sz w:val="24"/>
          <w:szCs w:val="24"/>
        </w:rPr>
        <w:t>1</w:t>
      </w:r>
      <w:r w:rsidR="0023686B" w:rsidRPr="003A511F">
        <w:rPr>
          <w:rFonts w:ascii="Times New Roman" w:hAnsi="Times New Roman"/>
          <w:sz w:val="24"/>
          <w:szCs w:val="24"/>
        </w:rPr>
        <w:t>2</w:t>
      </w:r>
      <w:r w:rsidRPr="003A511F">
        <w:rPr>
          <w:rFonts w:ascii="Times New Roman" w:hAnsi="Times New Roman"/>
          <w:sz w:val="24"/>
          <w:szCs w:val="24"/>
          <w:lang w:val="bg-BG"/>
        </w:rPr>
        <w:t>/</w:t>
      </w:r>
      <w:proofErr w:type="gramStart"/>
      <w:r w:rsidR="00392092" w:rsidRPr="003A511F">
        <w:rPr>
          <w:rFonts w:ascii="Times New Roman" w:hAnsi="Times New Roman"/>
          <w:sz w:val="24"/>
          <w:szCs w:val="24"/>
          <w:lang w:val="bg-BG"/>
        </w:rPr>
        <w:t>201</w:t>
      </w:r>
      <w:r w:rsidR="002906C5" w:rsidRPr="003A511F">
        <w:rPr>
          <w:rFonts w:ascii="Times New Roman" w:hAnsi="Times New Roman"/>
          <w:sz w:val="24"/>
          <w:szCs w:val="24"/>
          <w:lang w:val="bg-BG"/>
        </w:rPr>
        <w:t>7</w:t>
      </w:r>
      <w:r w:rsidRPr="003A511F">
        <w:rPr>
          <w:rFonts w:ascii="Times New Roman" w:hAnsi="Times New Roman"/>
          <w:sz w:val="24"/>
          <w:szCs w:val="24"/>
          <w:lang w:val="bg-BG"/>
        </w:rPr>
        <w:t>)</w:t>
      </w:r>
      <w:r w:rsidRPr="00D738D9">
        <w:rPr>
          <w:rFonts w:ascii="Times New Roman" w:hAnsi="Times New Roman"/>
          <w:sz w:val="24"/>
          <w:szCs w:val="24"/>
          <w:lang w:val="bg-BG"/>
        </w:rPr>
        <w:t xml:space="preserve"> </w:t>
      </w:r>
      <w:proofErr w:type="gramEnd"/>
    </w:p>
    <w:p w14:paraId="488244C6" w14:textId="77777777" w:rsidR="001F292F" w:rsidRPr="00D738D9" w:rsidRDefault="001F292F" w:rsidP="00D738D9">
      <w:pPr>
        <w:widowControl w:val="0"/>
        <w:autoSpaceDE w:val="0"/>
        <w:autoSpaceDN w:val="0"/>
        <w:adjustRightInd w:val="0"/>
        <w:spacing w:after="0" w:line="240" w:lineRule="auto"/>
        <w:jc w:val="both"/>
        <w:rPr>
          <w:rFonts w:ascii="Times New Roman" w:hAnsi="Times New Roman"/>
          <w:sz w:val="24"/>
          <w:szCs w:val="24"/>
          <w:lang w:val="bg-BG"/>
        </w:rPr>
      </w:pPr>
    </w:p>
    <w:p w14:paraId="48953D4A" w14:textId="77777777" w:rsidR="001F292F" w:rsidRPr="00D738D9" w:rsidRDefault="001F292F" w:rsidP="00E85754">
      <w:pPr>
        <w:widowControl w:val="0"/>
        <w:autoSpaceDE w:val="0"/>
        <w:autoSpaceDN w:val="0"/>
        <w:adjustRightInd w:val="0"/>
        <w:spacing w:after="0" w:line="240" w:lineRule="auto"/>
        <w:jc w:val="both"/>
        <w:rPr>
          <w:rFonts w:ascii="Times New Roman" w:hAnsi="Times New Roman"/>
          <w:sz w:val="24"/>
          <w:szCs w:val="24"/>
          <w:lang w:val="bg-BG"/>
        </w:rPr>
      </w:pPr>
    </w:p>
    <w:sectPr w:rsidR="001F292F" w:rsidRPr="00D738D9" w:rsidSect="0070472C">
      <w:headerReference w:type="default" r:id="rId14"/>
      <w:footerReference w:type="default" r:id="rId15"/>
      <w:pgSz w:w="12240" w:h="15840"/>
      <w:pgMar w:top="1139" w:right="1480" w:bottom="1080" w:left="1860" w:header="720" w:footer="720" w:gutter="0"/>
      <w:cols w:space="720" w:equalWidth="0">
        <w:col w:w="8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F4A7" w14:textId="77777777" w:rsidR="00BC0E94" w:rsidRDefault="00BC0E94" w:rsidP="00745C56">
      <w:pPr>
        <w:spacing w:after="0" w:line="240" w:lineRule="auto"/>
      </w:pPr>
      <w:r>
        <w:separator/>
      </w:r>
    </w:p>
  </w:endnote>
  <w:endnote w:type="continuationSeparator" w:id="0">
    <w:p w14:paraId="0D362B2D" w14:textId="77777777" w:rsidR="00BC0E94" w:rsidRDefault="00BC0E94" w:rsidP="00745C56">
      <w:pPr>
        <w:spacing w:after="0" w:line="240" w:lineRule="auto"/>
      </w:pPr>
      <w:r>
        <w:continuationSeparator/>
      </w:r>
    </w:p>
  </w:endnote>
  <w:endnote w:type="continuationNotice" w:id="1">
    <w:p w14:paraId="45F30434" w14:textId="77777777" w:rsidR="00BC0E94" w:rsidRDefault="00BC0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262A" w14:textId="77777777" w:rsidR="00B72204" w:rsidRDefault="00B72204">
    <w:pPr>
      <w:pStyle w:val="Footer"/>
      <w:jc w:val="right"/>
    </w:pPr>
    <w:r>
      <w:fldChar w:fldCharType="begin"/>
    </w:r>
    <w:r>
      <w:instrText xml:space="preserve"> PAGE   \* MERGEFORMAT </w:instrText>
    </w:r>
    <w:r>
      <w:fldChar w:fldCharType="separate"/>
    </w:r>
    <w:r w:rsidR="00130128">
      <w:rPr>
        <w:noProof/>
      </w:rPr>
      <w:t>22</w:t>
    </w:r>
    <w:r>
      <w:fldChar w:fldCharType="end"/>
    </w:r>
  </w:p>
  <w:p w14:paraId="308DCA69" w14:textId="77777777" w:rsidR="00B72204" w:rsidRDefault="00B7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2C16" w14:textId="77777777" w:rsidR="00BC0E94" w:rsidRDefault="00BC0E94" w:rsidP="00745C56">
      <w:pPr>
        <w:spacing w:after="0" w:line="240" w:lineRule="auto"/>
      </w:pPr>
      <w:r>
        <w:separator/>
      </w:r>
    </w:p>
  </w:footnote>
  <w:footnote w:type="continuationSeparator" w:id="0">
    <w:p w14:paraId="46F1C12E" w14:textId="77777777" w:rsidR="00BC0E94" w:rsidRDefault="00BC0E94" w:rsidP="00745C56">
      <w:pPr>
        <w:spacing w:after="0" w:line="240" w:lineRule="auto"/>
      </w:pPr>
      <w:r>
        <w:continuationSeparator/>
      </w:r>
    </w:p>
  </w:footnote>
  <w:footnote w:type="continuationNotice" w:id="1">
    <w:p w14:paraId="0E36FD3E" w14:textId="77777777" w:rsidR="00BC0E94" w:rsidRDefault="00BC0E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4B79" w14:textId="77777777" w:rsidR="00D24F8F" w:rsidRDefault="00D2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5514BD"/>
    <w:multiLevelType w:val="multilevel"/>
    <w:tmpl w:val="CF30E984"/>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674EC"/>
    <w:multiLevelType w:val="hybridMultilevel"/>
    <w:tmpl w:val="DCCAE92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46483"/>
    <w:multiLevelType w:val="multilevel"/>
    <w:tmpl w:val="6A4EB42E"/>
    <w:lvl w:ilvl="0">
      <w:start w:val="3"/>
      <w:numFmt w:val="decimal"/>
      <w:lvlText w:val="%1."/>
      <w:lvlJc w:val="left"/>
      <w:pPr>
        <w:ind w:left="720" w:hanging="360"/>
      </w:pPr>
      <w:rPr>
        <w:b/>
        <w:bCs/>
      </w:rPr>
    </w:lvl>
    <w:lvl w:ilvl="1">
      <w:start w:val="6"/>
      <w:numFmt w:val="decimal"/>
      <w:lvlText w:val="%1.%2."/>
      <w:lvlJc w:val="left"/>
      <w:pPr>
        <w:ind w:left="1080" w:hanging="360"/>
      </w:pPr>
      <w:rPr>
        <w:b/>
        <w:bCs/>
      </w:rPr>
    </w:lvl>
    <w:lvl w:ilvl="2">
      <w:start w:val="4"/>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2B632705"/>
    <w:multiLevelType w:val="hybridMultilevel"/>
    <w:tmpl w:val="6A4C7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8791F"/>
    <w:multiLevelType w:val="multilevel"/>
    <w:tmpl w:val="382EB2D6"/>
    <w:lvl w:ilvl="0">
      <w:start w:val="4"/>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F911122"/>
    <w:multiLevelType w:val="hybridMultilevel"/>
    <w:tmpl w:val="4140828C"/>
    <w:lvl w:ilvl="0" w:tplc="04020017">
      <w:start w:val="1"/>
      <w:numFmt w:val="lowerLetter"/>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33823FED"/>
    <w:multiLevelType w:val="multilevel"/>
    <w:tmpl w:val="36E69064"/>
    <w:styleLink w:val="WW8Num3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nsid w:val="34C77D8A"/>
    <w:multiLevelType w:val="hybridMultilevel"/>
    <w:tmpl w:val="63C265C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EF03CF0"/>
    <w:multiLevelType w:val="hybridMultilevel"/>
    <w:tmpl w:val="EB12C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569FC"/>
    <w:multiLevelType w:val="hybridMultilevel"/>
    <w:tmpl w:val="CA522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9AF7C8D"/>
    <w:multiLevelType w:val="multilevel"/>
    <w:tmpl w:val="E5D487CE"/>
    <w:styleLink w:val="WW8Num15"/>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20">
    <w:nsid w:val="4DD93992"/>
    <w:multiLevelType w:val="multilevel"/>
    <w:tmpl w:val="C5226650"/>
    <w:styleLink w:val="WW8Num8"/>
    <w:lvl w:ilvl="0">
      <w:numFmt w:val="bullet"/>
      <w:lvlText w:val=""/>
      <w:lvlJc w:val="left"/>
      <w:pPr>
        <w:ind w:left="720" w:hanging="360"/>
      </w:pPr>
      <w:rPr>
        <w:rFonts w:ascii="Symbol" w:hAnsi="Symbol" w:cs="Symbol"/>
        <w:color w:val="000000"/>
        <w:lang w:val="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lang w:val="bg-BG"/>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lang w:val="bg-BG"/>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5CA90C66"/>
    <w:multiLevelType w:val="hybridMultilevel"/>
    <w:tmpl w:val="69E6394A"/>
    <w:lvl w:ilvl="0" w:tplc="4782C224">
      <w:start w:val="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66935530"/>
    <w:multiLevelType w:val="hybridMultilevel"/>
    <w:tmpl w:val="96D053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24">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5">
    <w:nsid w:val="6FE03809"/>
    <w:multiLevelType w:val="hybridMultilevel"/>
    <w:tmpl w:val="ECBEC8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24470A7"/>
    <w:multiLevelType w:val="hybridMultilevel"/>
    <w:tmpl w:val="04C69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40FFC"/>
    <w:multiLevelType w:val="hybridMultilevel"/>
    <w:tmpl w:val="9DB4AA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26"/>
  </w:num>
  <w:num w:numId="9">
    <w:abstractNumId w:val="17"/>
  </w:num>
  <w:num w:numId="10">
    <w:abstractNumId w:val="12"/>
  </w:num>
  <w:num w:numId="11">
    <w:abstractNumId w:val="25"/>
  </w:num>
  <w:num w:numId="12">
    <w:abstractNumId w:val="24"/>
  </w:num>
  <w:num w:numId="13">
    <w:abstractNumId w:val="16"/>
  </w:num>
  <w:num w:numId="14">
    <w:abstractNumId w:val="10"/>
  </w:num>
  <w:num w:numId="15">
    <w:abstractNumId w:val="8"/>
  </w:num>
  <w:num w:numId="16">
    <w:abstractNumId w:val="14"/>
  </w:num>
  <w:num w:numId="17">
    <w:abstractNumId w:val="9"/>
  </w:num>
  <w:num w:numId="18">
    <w:abstractNumId w:val="7"/>
  </w:num>
  <w:num w:numId="19">
    <w:abstractNumId w:val="18"/>
  </w:num>
  <w:num w:numId="20">
    <w:abstractNumId w:val="13"/>
  </w:num>
  <w:num w:numId="21">
    <w:abstractNumId w:val="27"/>
  </w:num>
  <w:num w:numId="22">
    <w:abstractNumId w:val="27"/>
  </w:num>
  <w:num w:numId="23">
    <w:abstractNumId w:val="22"/>
  </w:num>
  <w:num w:numId="24">
    <w:abstractNumId w:val="21"/>
  </w:num>
  <w:num w:numId="25">
    <w:abstractNumId w:val="23"/>
  </w:num>
  <w:num w:numId="26">
    <w:abstractNumId w:val="19"/>
  </w:num>
  <w:num w:numId="27">
    <w:abstractNumId w:val="15"/>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4BEA"/>
    <w:rsid w:val="000032AB"/>
    <w:rsid w:val="00005FA4"/>
    <w:rsid w:val="00012F4B"/>
    <w:rsid w:val="00015FE6"/>
    <w:rsid w:val="0003591A"/>
    <w:rsid w:val="00043567"/>
    <w:rsid w:val="00060411"/>
    <w:rsid w:val="00060D0D"/>
    <w:rsid w:val="00064CE3"/>
    <w:rsid w:val="00084BEE"/>
    <w:rsid w:val="00084C26"/>
    <w:rsid w:val="00092743"/>
    <w:rsid w:val="00095446"/>
    <w:rsid w:val="000976EC"/>
    <w:rsid w:val="000B484F"/>
    <w:rsid w:val="000B7E56"/>
    <w:rsid w:val="000C3F16"/>
    <w:rsid w:val="000C51BD"/>
    <w:rsid w:val="000C75D3"/>
    <w:rsid w:val="000E5057"/>
    <w:rsid w:val="000F37AA"/>
    <w:rsid w:val="00100471"/>
    <w:rsid w:val="00100F47"/>
    <w:rsid w:val="0010277D"/>
    <w:rsid w:val="00124C9C"/>
    <w:rsid w:val="001268E9"/>
    <w:rsid w:val="00130128"/>
    <w:rsid w:val="001316FF"/>
    <w:rsid w:val="00131740"/>
    <w:rsid w:val="00145884"/>
    <w:rsid w:val="0015152B"/>
    <w:rsid w:val="00152F52"/>
    <w:rsid w:val="001622EF"/>
    <w:rsid w:val="001761B1"/>
    <w:rsid w:val="0019181E"/>
    <w:rsid w:val="00194425"/>
    <w:rsid w:val="0019674B"/>
    <w:rsid w:val="00196C5E"/>
    <w:rsid w:val="001B7C22"/>
    <w:rsid w:val="001C2F95"/>
    <w:rsid w:val="001D45B5"/>
    <w:rsid w:val="001D5E6B"/>
    <w:rsid w:val="001E59B2"/>
    <w:rsid w:val="001F292F"/>
    <w:rsid w:val="001F5DCD"/>
    <w:rsid w:val="001F6B1A"/>
    <w:rsid w:val="002126DB"/>
    <w:rsid w:val="00215DED"/>
    <w:rsid w:val="0021798D"/>
    <w:rsid w:val="0022180A"/>
    <w:rsid w:val="00235262"/>
    <w:rsid w:val="0023686B"/>
    <w:rsid w:val="00242D80"/>
    <w:rsid w:val="00245183"/>
    <w:rsid w:val="00246031"/>
    <w:rsid w:val="00247E15"/>
    <w:rsid w:val="0025506C"/>
    <w:rsid w:val="0025692F"/>
    <w:rsid w:val="00261C72"/>
    <w:rsid w:val="00267FD9"/>
    <w:rsid w:val="00270923"/>
    <w:rsid w:val="002811F0"/>
    <w:rsid w:val="00285967"/>
    <w:rsid w:val="002906C5"/>
    <w:rsid w:val="002C1597"/>
    <w:rsid w:val="002C1B7F"/>
    <w:rsid w:val="002C307B"/>
    <w:rsid w:val="002C4715"/>
    <w:rsid w:val="002C7AD9"/>
    <w:rsid w:val="002D2218"/>
    <w:rsid w:val="002E7377"/>
    <w:rsid w:val="002E74EA"/>
    <w:rsid w:val="002F0800"/>
    <w:rsid w:val="002F2E89"/>
    <w:rsid w:val="00302AED"/>
    <w:rsid w:val="00314BEE"/>
    <w:rsid w:val="003168A6"/>
    <w:rsid w:val="00321E9F"/>
    <w:rsid w:val="00330D4E"/>
    <w:rsid w:val="00331215"/>
    <w:rsid w:val="00331D2B"/>
    <w:rsid w:val="00337F3E"/>
    <w:rsid w:val="00344417"/>
    <w:rsid w:val="003458FC"/>
    <w:rsid w:val="003517E5"/>
    <w:rsid w:val="00354139"/>
    <w:rsid w:val="00357E22"/>
    <w:rsid w:val="0037595B"/>
    <w:rsid w:val="00380416"/>
    <w:rsid w:val="00385747"/>
    <w:rsid w:val="00390B09"/>
    <w:rsid w:val="00392092"/>
    <w:rsid w:val="003A511F"/>
    <w:rsid w:val="003A673A"/>
    <w:rsid w:val="003B0D1F"/>
    <w:rsid w:val="003C170C"/>
    <w:rsid w:val="003C186F"/>
    <w:rsid w:val="003D0BB7"/>
    <w:rsid w:val="003E00D6"/>
    <w:rsid w:val="003E259F"/>
    <w:rsid w:val="003F08E3"/>
    <w:rsid w:val="003F6060"/>
    <w:rsid w:val="003F7B36"/>
    <w:rsid w:val="00402F0B"/>
    <w:rsid w:val="00410BD5"/>
    <w:rsid w:val="00415336"/>
    <w:rsid w:val="00431349"/>
    <w:rsid w:val="004338A5"/>
    <w:rsid w:val="00436169"/>
    <w:rsid w:val="00447829"/>
    <w:rsid w:val="004517A5"/>
    <w:rsid w:val="00470598"/>
    <w:rsid w:val="004706EB"/>
    <w:rsid w:val="00474011"/>
    <w:rsid w:val="004827EE"/>
    <w:rsid w:val="00486A69"/>
    <w:rsid w:val="0049057D"/>
    <w:rsid w:val="004A780B"/>
    <w:rsid w:val="004B0C2C"/>
    <w:rsid w:val="004B0CAA"/>
    <w:rsid w:val="004B3FFF"/>
    <w:rsid w:val="004D51E4"/>
    <w:rsid w:val="004E012B"/>
    <w:rsid w:val="004F33DB"/>
    <w:rsid w:val="004F5BAD"/>
    <w:rsid w:val="00502A71"/>
    <w:rsid w:val="00514EFA"/>
    <w:rsid w:val="00515D40"/>
    <w:rsid w:val="005265C5"/>
    <w:rsid w:val="0053529B"/>
    <w:rsid w:val="0053593B"/>
    <w:rsid w:val="00535D9C"/>
    <w:rsid w:val="00546889"/>
    <w:rsid w:val="0055044A"/>
    <w:rsid w:val="005655AD"/>
    <w:rsid w:val="005804AD"/>
    <w:rsid w:val="00585533"/>
    <w:rsid w:val="00591C2A"/>
    <w:rsid w:val="00592703"/>
    <w:rsid w:val="005968EB"/>
    <w:rsid w:val="005A0D4F"/>
    <w:rsid w:val="005B06D8"/>
    <w:rsid w:val="005B35F7"/>
    <w:rsid w:val="005C7395"/>
    <w:rsid w:val="005D1697"/>
    <w:rsid w:val="005D1DFF"/>
    <w:rsid w:val="00607919"/>
    <w:rsid w:val="00610128"/>
    <w:rsid w:val="00610DEB"/>
    <w:rsid w:val="006268F2"/>
    <w:rsid w:val="0063576F"/>
    <w:rsid w:val="00640598"/>
    <w:rsid w:val="00640E37"/>
    <w:rsid w:val="006439B8"/>
    <w:rsid w:val="00647175"/>
    <w:rsid w:val="0065488E"/>
    <w:rsid w:val="006556A9"/>
    <w:rsid w:val="00680C8A"/>
    <w:rsid w:val="006822F0"/>
    <w:rsid w:val="006B2872"/>
    <w:rsid w:val="006E40A7"/>
    <w:rsid w:val="006F4539"/>
    <w:rsid w:val="00700694"/>
    <w:rsid w:val="0070472C"/>
    <w:rsid w:val="00713ED4"/>
    <w:rsid w:val="00716109"/>
    <w:rsid w:val="00722D1A"/>
    <w:rsid w:val="00727F8B"/>
    <w:rsid w:val="0074265E"/>
    <w:rsid w:val="00745C56"/>
    <w:rsid w:val="00746937"/>
    <w:rsid w:val="0077248A"/>
    <w:rsid w:val="0079027D"/>
    <w:rsid w:val="007A24B9"/>
    <w:rsid w:val="007A3EA4"/>
    <w:rsid w:val="007A551D"/>
    <w:rsid w:val="007B0047"/>
    <w:rsid w:val="007C1045"/>
    <w:rsid w:val="007D5A1E"/>
    <w:rsid w:val="007D6622"/>
    <w:rsid w:val="007E1C13"/>
    <w:rsid w:val="007F10B3"/>
    <w:rsid w:val="007F5A8F"/>
    <w:rsid w:val="008001BF"/>
    <w:rsid w:val="008226EF"/>
    <w:rsid w:val="00841E9E"/>
    <w:rsid w:val="008509F0"/>
    <w:rsid w:val="0086179E"/>
    <w:rsid w:val="00866CD1"/>
    <w:rsid w:val="00871091"/>
    <w:rsid w:val="00872659"/>
    <w:rsid w:val="00876832"/>
    <w:rsid w:val="008869DE"/>
    <w:rsid w:val="00897F4F"/>
    <w:rsid w:val="008B30FD"/>
    <w:rsid w:val="008E4256"/>
    <w:rsid w:val="008E7877"/>
    <w:rsid w:val="008F1920"/>
    <w:rsid w:val="00901B98"/>
    <w:rsid w:val="00901E8D"/>
    <w:rsid w:val="00902867"/>
    <w:rsid w:val="00907C43"/>
    <w:rsid w:val="00923CC8"/>
    <w:rsid w:val="00944148"/>
    <w:rsid w:val="00975D84"/>
    <w:rsid w:val="00977784"/>
    <w:rsid w:val="00993ACC"/>
    <w:rsid w:val="009A197D"/>
    <w:rsid w:val="009A1EEF"/>
    <w:rsid w:val="009A2A6C"/>
    <w:rsid w:val="009A749D"/>
    <w:rsid w:val="009B349D"/>
    <w:rsid w:val="009B781A"/>
    <w:rsid w:val="009C29BE"/>
    <w:rsid w:val="009C31A7"/>
    <w:rsid w:val="009E4BC7"/>
    <w:rsid w:val="009F077C"/>
    <w:rsid w:val="009F55B7"/>
    <w:rsid w:val="00A00FAD"/>
    <w:rsid w:val="00A14BC8"/>
    <w:rsid w:val="00A14BEA"/>
    <w:rsid w:val="00A17DF8"/>
    <w:rsid w:val="00A2118B"/>
    <w:rsid w:val="00A31526"/>
    <w:rsid w:val="00A422A6"/>
    <w:rsid w:val="00A45353"/>
    <w:rsid w:val="00A622A5"/>
    <w:rsid w:val="00A73ABF"/>
    <w:rsid w:val="00A75E31"/>
    <w:rsid w:val="00A80659"/>
    <w:rsid w:val="00A83ECF"/>
    <w:rsid w:val="00A92032"/>
    <w:rsid w:val="00AA711C"/>
    <w:rsid w:val="00AE14B9"/>
    <w:rsid w:val="00AE24C1"/>
    <w:rsid w:val="00AF02E8"/>
    <w:rsid w:val="00AF365A"/>
    <w:rsid w:val="00AF7874"/>
    <w:rsid w:val="00B00628"/>
    <w:rsid w:val="00B07120"/>
    <w:rsid w:val="00B16C69"/>
    <w:rsid w:val="00B25330"/>
    <w:rsid w:val="00B41FD2"/>
    <w:rsid w:val="00B56DFA"/>
    <w:rsid w:val="00B611FF"/>
    <w:rsid w:val="00B6729D"/>
    <w:rsid w:val="00B72204"/>
    <w:rsid w:val="00B81AD3"/>
    <w:rsid w:val="00BA62AF"/>
    <w:rsid w:val="00BB0B7B"/>
    <w:rsid w:val="00BB593E"/>
    <w:rsid w:val="00BB7359"/>
    <w:rsid w:val="00BC01E0"/>
    <w:rsid w:val="00BC0E94"/>
    <w:rsid w:val="00BC391D"/>
    <w:rsid w:val="00BC68D0"/>
    <w:rsid w:val="00BC7A9C"/>
    <w:rsid w:val="00BE3C84"/>
    <w:rsid w:val="00C1059A"/>
    <w:rsid w:val="00C27A23"/>
    <w:rsid w:val="00C32F3E"/>
    <w:rsid w:val="00C33B77"/>
    <w:rsid w:val="00C33F59"/>
    <w:rsid w:val="00C40C14"/>
    <w:rsid w:val="00C41C10"/>
    <w:rsid w:val="00C55D31"/>
    <w:rsid w:val="00C57E5B"/>
    <w:rsid w:val="00C62000"/>
    <w:rsid w:val="00C65C51"/>
    <w:rsid w:val="00C71A7A"/>
    <w:rsid w:val="00C747C8"/>
    <w:rsid w:val="00C806F6"/>
    <w:rsid w:val="00C81778"/>
    <w:rsid w:val="00C84D54"/>
    <w:rsid w:val="00C86500"/>
    <w:rsid w:val="00C912AC"/>
    <w:rsid w:val="00C95C31"/>
    <w:rsid w:val="00C97942"/>
    <w:rsid w:val="00CB1062"/>
    <w:rsid w:val="00CB1BDB"/>
    <w:rsid w:val="00CC7740"/>
    <w:rsid w:val="00CD4B13"/>
    <w:rsid w:val="00CF4D60"/>
    <w:rsid w:val="00D03475"/>
    <w:rsid w:val="00D14B96"/>
    <w:rsid w:val="00D168EC"/>
    <w:rsid w:val="00D21924"/>
    <w:rsid w:val="00D21B0D"/>
    <w:rsid w:val="00D24F8F"/>
    <w:rsid w:val="00D26AA0"/>
    <w:rsid w:val="00D511AA"/>
    <w:rsid w:val="00D5275C"/>
    <w:rsid w:val="00D53EB1"/>
    <w:rsid w:val="00D675AC"/>
    <w:rsid w:val="00D70774"/>
    <w:rsid w:val="00D73028"/>
    <w:rsid w:val="00D738D9"/>
    <w:rsid w:val="00D83B90"/>
    <w:rsid w:val="00D925D5"/>
    <w:rsid w:val="00D930C8"/>
    <w:rsid w:val="00DC18DE"/>
    <w:rsid w:val="00DC6361"/>
    <w:rsid w:val="00DE546E"/>
    <w:rsid w:val="00E0064E"/>
    <w:rsid w:val="00E02173"/>
    <w:rsid w:val="00E25326"/>
    <w:rsid w:val="00E25F80"/>
    <w:rsid w:val="00E31770"/>
    <w:rsid w:val="00E32090"/>
    <w:rsid w:val="00E320B9"/>
    <w:rsid w:val="00E3283C"/>
    <w:rsid w:val="00E428E8"/>
    <w:rsid w:val="00E43EB3"/>
    <w:rsid w:val="00E442A6"/>
    <w:rsid w:val="00E520E9"/>
    <w:rsid w:val="00E6123E"/>
    <w:rsid w:val="00E63363"/>
    <w:rsid w:val="00E82D7C"/>
    <w:rsid w:val="00E85754"/>
    <w:rsid w:val="00E904E5"/>
    <w:rsid w:val="00E927D1"/>
    <w:rsid w:val="00E96891"/>
    <w:rsid w:val="00E96F77"/>
    <w:rsid w:val="00EA5725"/>
    <w:rsid w:val="00EC1757"/>
    <w:rsid w:val="00ED1FCD"/>
    <w:rsid w:val="00ED72CD"/>
    <w:rsid w:val="00ED7F69"/>
    <w:rsid w:val="00EF57CD"/>
    <w:rsid w:val="00F0728F"/>
    <w:rsid w:val="00F201DD"/>
    <w:rsid w:val="00F51FD7"/>
    <w:rsid w:val="00F53233"/>
    <w:rsid w:val="00F6168B"/>
    <w:rsid w:val="00F67217"/>
    <w:rsid w:val="00F67398"/>
    <w:rsid w:val="00F74D0F"/>
    <w:rsid w:val="00F851EB"/>
    <w:rsid w:val="00F87D64"/>
    <w:rsid w:val="00F9465E"/>
    <w:rsid w:val="00FA16D8"/>
    <w:rsid w:val="00FB6E73"/>
    <w:rsid w:val="00FC03DB"/>
    <w:rsid w:val="00FC16C3"/>
    <w:rsid w:val="00FC34C2"/>
    <w:rsid w:val="00FD683C"/>
    <w:rsid w:val="00FD7EBE"/>
    <w:rsid w:val="00FE1272"/>
    <w:rsid w:val="00FE5186"/>
    <w:rsid w:val="00FF345E"/>
    <w:rsid w:val="00FF4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8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0FD"/>
    <w:rPr>
      <w:color w:val="0000FF"/>
      <w:u w:val="single"/>
    </w:rPr>
  </w:style>
  <w:style w:type="paragraph" w:styleId="Header">
    <w:name w:val="header"/>
    <w:basedOn w:val="Normal"/>
    <w:link w:val="HeaderChar"/>
    <w:uiPriority w:val="99"/>
    <w:unhideWhenUsed/>
    <w:rsid w:val="00745C56"/>
    <w:pPr>
      <w:tabs>
        <w:tab w:val="center" w:pos="4536"/>
        <w:tab w:val="right" w:pos="9072"/>
      </w:tabs>
    </w:pPr>
  </w:style>
  <w:style w:type="character" w:customStyle="1" w:styleId="HeaderChar">
    <w:name w:val="Header Char"/>
    <w:link w:val="Header"/>
    <w:uiPriority w:val="99"/>
    <w:rsid w:val="00745C56"/>
    <w:rPr>
      <w:sz w:val="22"/>
      <w:szCs w:val="22"/>
      <w:lang w:val="en-US" w:eastAsia="en-US"/>
    </w:rPr>
  </w:style>
  <w:style w:type="paragraph" w:styleId="Footer">
    <w:name w:val="footer"/>
    <w:basedOn w:val="Normal"/>
    <w:link w:val="FooterChar"/>
    <w:uiPriority w:val="99"/>
    <w:unhideWhenUsed/>
    <w:rsid w:val="00745C56"/>
    <w:pPr>
      <w:tabs>
        <w:tab w:val="center" w:pos="4536"/>
        <w:tab w:val="right" w:pos="9072"/>
      </w:tabs>
    </w:pPr>
  </w:style>
  <w:style w:type="character" w:customStyle="1" w:styleId="FooterChar">
    <w:name w:val="Footer Char"/>
    <w:link w:val="Footer"/>
    <w:uiPriority w:val="99"/>
    <w:rsid w:val="00745C56"/>
    <w:rPr>
      <w:sz w:val="22"/>
      <w:szCs w:val="22"/>
      <w:lang w:val="en-US" w:eastAsia="en-US"/>
    </w:rPr>
  </w:style>
  <w:style w:type="paragraph" w:styleId="BodyText">
    <w:name w:val="Body Text"/>
    <w:basedOn w:val="Normal"/>
    <w:link w:val="BodyTextChar"/>
    <w:rsid w:val="00AE14B9"/>
    <w:pPr>
      <w:spacing w:after="0" w:line="240" w:lineRule="auto"/>
      <w:jc w:val="both"/>
    </w:pPr>
    <w:rPr>
      <w:rFonts w:ascii="Times New Roman" w:hAnsi="Times New Roman"/>
      <w:sz w:val="28"/>
      <w:szCs w:val="20"/>
      <w:lang w:val="x-none" w:eastAsia="x-none"/>
    </w:rPr>
  </w:style>
  <w:style w:type="character" w:customStyle="1" w:styleId="BodyTextChar">
    <w:name w:val="Body Text Char"/>
    <w:link w:val="BodyText"/>
    <w:rsid w:val="00AE14B9"/>
    <w:rPr>
      <w:rFonts w:ascii="Times New Roman" w:hAnsi="Times New Roman"/>
      <w:sz w:val="28"/>
      <w:lang w:eastAsia="x-none"/>
    </w:rPr>
  </w:style>
  <w:style w:type="character" w:customStyle="1" w:styleId="apple-style-span">
    <w:name w:val="apple-style-span"/>
    <w:rsid w:val="00647175"/>
    <w:rPr>
      <w:rFonts w:cs="Times New Roman"/>
    </w:rPr>
  </w:style>
  <w:style w:type="paragraph" w:styleId="NormalWeb">
    <w:name w:val="Normal (Web)"/>
    <w:basedOn w:val="Normal"/>
    <w:uiPriority w:val="99"/>
    <w:unhideWhenUsed/>
    <w:rsid w:val="00ED72CD"/>
    <w:pPr>
      <w:spacing w:before="100" w:beforeAutospacing="1" w:after="100" w:afterAutospacing="1" w:line="240" w:lineRule="auto"/>
    </w:pPr>
    <w:rPr>
      <w:rFonts w:ascii="Times New Roman" w:hAnsi="Times New Roman"/>
      <w:sz w:val="24"/>
      <w:szCs w:val="24"/>
      <w:lang w:val="bg-BG" w:eastAsia="bg-BG"/>
    </w:rPr>
  </w:style>
  <w:style w:type="character" w:customStyle="1" w:styleId="notranslate">
    <w:name w:val="notranslate"/>
    <w:rsid w:val="00ED72CD"/>
  </w:style>
  <w:style w:type="character" w:customStyle="1" w:styleId="google-src-text1">
    <w:name w:val="google-src-text1"/>
    <w:rsid w:val="00ED72CD"/>
    <w:rPr>
      <w:vanish/>
      <w:webHidden w:val="0"/>
      <w:specVanish w:val="0"/>
    </w:rPr>
  </w:style>
  <w:style w:type="paragraph" w:styleId="BalloonText">
    <w:name w:val="Balloon Text"/>
    <w:basedOn w:val="Normal"/>
    <w:link w:val="BalloonTextChar"/>
    <w:uiPriority w:val="99"/>
    <w:semiHidden/>
    <w:unhideWhenUsed/>
    <w:rsid w:val="001F5DC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F5DCD"/>
    <w:rPr>
      <w:rFonts w:ascii="Segoe UI" w:hAnsi="Segoe UI" w:cs="Segoe UI"/>
      <w:sz w:val="18"/>
      <w:szCs w:val="18"/>
      <w:lang w:val="en-US" w:eastAsia="en-US"/>
    </w:rPr>
  </w:style>
  <w:style w:type="paragraph" w:customStyle="1" w:styleId="Standard">
    <w:name w:val="Standard"/>
    <w:rsid w:val="00B25330"/>
    <w:pPr>
      <w:suppressAutoHyphens/>
      <w:autoSpaceDN w:val="0"/>
      <w:spacing w:before="120"/>
      <w:ind w:firstLine="709"/>
      <w:jc w:val="both"/>
      <w:textAlignment w:val="baseline"/>
    </w:pPr>
    <w:rPr>
      <w:rFonts w:ascii="EUAlbertina" w:hAnsi="EUAlbertina" w:cs="EUAlbertina"/>
      <w:color w:val="000000"/>
      <w:kern w:val="3"/>
      <w:sz w:val="24"/>
      <w:szCs w:val="24"/>
    </w:rPr>
  </w:style>
  <w:style w:type="character" w:styleId="CommentReference">
    <w:name w:val="annotation reference"/>
    <w:uiPriority w:val="99"/>
    <w:semiHidden/>
    <w:unhideWhenUsed/>
    <w:rsid w:val="00321E9F"/>
    <w:rPr>
      <w:sz w:val="16"/>
      <w:szCs w:val="16"/>
    </w:rPr>
  </w:style>
  <w:style w:type="paragraph" w:styleId="CommentText">
    <w:name w:val="annotation text"/>
    <w:basedOn w:val="Normal"/>
    <w:link w:val="CommentTextChar"/>
    <w:uiPriority w:val="99"/>
    <w:semiHidden/>
    <w:unhideWhenUsed/>
    <w:rsid w:val="00321E9F"/>
    <w:rPr>
      <w:sz w:val="20"/>
      <w:szCs w:val="20"/>
    </w:rPr>
  </w:style>
  <w:style w:type="character" w:customStyle="1" w:styleId="CommentTextChar">
    <w:name w:val="Comment Text Char"/>
    <w:basedOn w:val="DefaultParagraphFont"/>
    <w:link w:val="CommentText"/>
    <w:uiPriority w:val="99"/>
    <w:semiHidden/>
    <w:rsid w:val="00321E9F"/>
  </w:style>
  <w:style w:type="paragraph" w:styleId="CommentSubject">
    <w:name w:val="annotation subject"/>
    <w:basedOn w:val="CommentText"/>
    <w:next w:val="CommentText"/>
    <w:link w:val="CommentSubjectChar"/>
    <w:uiPriority w:val="99"/>
    <w:semiHidden/>
    <w:unhideWhenUsed/>
    <w:rsid w:val="00321E9F"/>
    <w:rPr>
      <w:b/>
      <w:bCs/>
    </w:rPr>
  </w:style>
  <w:style w:type="character" w:customStyle="1" w:styleId="CommentSubjectChar">
    <w:name w:val="Comment Subject Char"/>
    <w:link w:val="CommentSubject"/>
    <w:uiPriority w:val="99"/>
    <w:semiHidden/>
    <w:rsid w:val="00321E9F"/>
    <w:rPr>
      <w:b/>
      <w:bCs/>
    </w:rPr>
  </w:style>
  <w:style w:type="character" w:styleId="FollowedHyperlink">
    <w:name w:val="FollowedHyperlink"/>
    <w:uiPriority w:val="99"/>
    <w:semiHidden/>
    <w:unhideWhenUsed/>
    <w:rsid w:val="00A31526"/>
    <w:rPr>
      <w:color w:val="954F72"/>
      <w:u w:val="single"/>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Standard"/>
    <w:qFormat/>
    <w:rsid w:val="00A73ABF"/>
    <w:pPr>
      <w:spacing w:before="0" w:after="200" w:line="276" w:lineRule="auto"/>
      <w:ind w:left="720" w:firstLine="0"/>
      <w:jc w:val="left"/>
    </w:pPr>
    <w:rPr>
      <w:rFonts w:ascii="Calibri" w:eastAsia="Calibri" w:hAnsi="Calibri" w:cs="Calibri"/>
      <w:sz w:val="22"/>
      <w:szCs w:val="22"/>
      <w:lang w:eastAsia="en-US"/>
    </w:rPr>
  </w:style>
  <w:style w:type="numbering" w:customStyle="1" w:styleId="WW8Num14">
    <w:name w:val="WW8Num14"/>
    <w:basedOn w:val="NoList"/>
    <w:rsid w:val="00A73ABF"/>
    <w:pPr>
      <w:numPr>
        <w:numId w:val="25"/>
      </w:numPr>
    </w:pPr>
  </w:style>
  <w:style w:type="numbering" w:customStyle="1" w:styleId="WW8Num15">
    <w:name w:val="WW8Num15"/>
    <w:basedOn w:val="NoList"/>
    <w:rsid w:val="00A73ABF"/>
    <w:pPr>
      <w:numPr>
        <w:numId w:val="26"/>
      </w:numPr>
    </w:pPr>
  </w:style>
  <w:style w:type="numbering" w:customStyle="1" w:styleId="WW8Num35">
    <w:name w:val="WW8Num35"/>
    <w:basedOn w:val="NoList"/>
    <w:rsid w:val="00A73ABF"/>
    <w:pPr>
      <w:numPr>
        <w:numId w:val="27"/>
      </w:numPr>
    </w:pPr>
  </w:style>
  <w:style w:type="numbering" w:customStyle="1" w:styleId="WW8Num8">
    <w:name w:val="WW8Num8"/>
    <w:basedOn w:val="NoList"/>
    <w:rsid w:val="000C3F16"/>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WW8Num35"/>
    <w:pPr>
      <w:numPr>
        <w:numId w:val="27"/>
      </w:numPr>
    </w:pPr>
  </w:style>
  <w:style w:type="numbering" w:customStyle="1" w:styleId="Header">
    <w:name w:val="WW8Num15"/>
    <w:pPr>
      <w:numPr>
        <w:numId w:val="26"/>
      </w:numPr>
    </w:pPr>
  </w:style>
  <w:style w:type="numbering" w:customStyle="1" w:styleId="HeaderChar">
    <w:name w:val="WW8Num8"/>
    <w:pPr>
      <w:numPr>
        <w:numId w:val="29"/>
      </w:numPr>
    </w:pPr>
  </w:style>
  <w:style w:type="numbering" w:customStyle="1" w:styleId="Footer">
    <w:name w:val="WW8Num1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8218">
      <w:bodyDiv w:val="1"/>
      <w:marLeft w:val="0"/>
      <w:marRight w:val="0"/>
      <w:marTop w:val="0"/>
      <w:marBottom w:val="0"/>
      <w:divBdr>
        <w:top w:val="none" w:sz="0" w:space="0" w:color="auto"/>
        <w:left w:val="none" w:sz="0" w:space="0" w:color="auto"/>
        <w:bottom w:val="none" w:sz="0" w:space="0" w:color="auto"/>
        <w:right w:val="none" w:sz="0" w:space="0" w:color="auto"/>
      </w:divBdr>
    </w:div>
    <w:div w:id="364210996">
      <w:bodyDiv w:val="1"/>
      <w:marLeft w:val="0"/>
      <w:marRight w:val="0"/>
      <w:marTop w:val="0"/>
      <w:marBottom w:val="0"/>
      <w:divBdr>
        <w:top w:val="none" w:sz="0" w:space="0" w:color="auto"/>
        <w:left w:val="none" w:sz="0" w:space="0" w:color="auto"/>
        <w:bottom w:val="none" w:sz="0" w:space="0" w:color="auto"/>
        <w:right w:val="none" w:sz="0" w:space="0" w:color="auto"/>
      </w:divBdr>
    </w:div>
    <w:div w:id="542720222">
      <w:bodyDiv w:val="1"/>
      <w:marLeft w:val="0"/>
      <w:marRight w:val="0"/>
      <w:marTop w:val="0"/>
      <w:marBottom w:val="0"/>
      <w:divBdr>
        <w:top w:val="none" w:sz="0" w:space="0" w:color="auto"/>
        <w:left w:val="none" w:sz="0" w:space="0" w:color="auto"/>
        <w:bottom w:val="none" w:sz="0" w:space="0" w:color="auto"/>
        <w:right w:val="none" w:sz="0" w:space="0" w:color="auto"/>
      </w:divBdr>
    </w:div>
    <w:div w:id="672420984">
      <w:bodyDiv w:val="1"/>
      <w:marLeft w:val="0"/>
      <w:marRight w:val="0"/>
      <w:marTop w:val="0"/>
      <w:marBottom w:val="0"/>
      <w:divBdr>
        <w:top w:val="none" w:sz="0" w:space="0" w:color="auto"/>
        <w:left w:val="none" w:sz="0" w:space="0" w:color="auto"/>
        <w:bottom w:val="none" w:sz="0" w:space="0" w:color="auto"/>
        <w:right w:val="none" w:sz="0" w:space="0" w:color="auto"/>
      </w:divBdr>
      <w:divsChild>
        <w:div w:id="1004355259">
          <w:marLeft w:val="0"/>
          <w:marRight w:val="0"/>
          <w:marTop w:val="0"/>
          <w:marBottom w:val="0"/>
          <w:divBdr>
            <w:top w:val="none" w:sz="0" w:space="0" w:color="auto"/>
            <w:left w:val="none" w:sz="0" w:space="0" w:color="auto"/>
            <w:bottom w:val="none" w:sz="0" w:space="0" w:color="auto"/>
            <w:right w:val="none" w:sz="0" w:space="0" w:color="auto"/>
          </w:divBdr>
          <w:divsChild>
            <w:div w:id="1493065296">
              <w:marLeft w:val="60"/>
              <w:marRight w:val="0"/>
              <w:marTop w:val="0"/>
              <w:marBottom w:val="0"/>
              <w:divBdr>
                <w:top w:val="none" w:sz="0" w:space="0" w:color="auto"/>
                <w:left w:val="none" w:sz="0" w:space="0" w:color="auto"/>
                <w:bottom w:val="none" w:sz="0" w:space="0" w:color="auto"/>
                <w:right w:val="none" w:sz="0" w:space="0" w:color="auto"/>
              </w:divBdr>
              <w:divsChild>
                <w:div w:id="2058507272">
                  <w:marLeft w:val="0"/>
                  <w:marRight w:val="0"/>
                  <w:marTop w:val="0"/>
                  <w:marBottom w:val="0"/>
                  <w:divBdr>
                    <w:top w:val="none" w:sz="0" w:space="0" w:color="auto"/>
                    <w:left w:val="none" w:sz="0" w:space="0" w:color="auto"/>
                    <w:bottom w:val="none" w:sz="0" w:space="0" w:color="auto"/>
                    <w:right w:val="none" w:sz="0" w:space="0" w:color="auto"/>
                  </w:divBdr>
                  <w:divsChild>
                    <w:div w:id="1876690877">
                      <w:marLeft w:val="0"/>
                      <w:marRight w:val="0"/>
                      <w:marTop w:val="0"/>
                      <w:marBottom w:val="750"/>
                      <w:divBdr>
                        <w:top w:val="single" w:sz="6" w:space="0" w:color="F5F5F5"/>
                        <w:left w:val="single" w:sz="6" w:space="0" w:color="F5F5F5"/>
                        <w:bottom w:val="single" w:sz="6" w:space="0" w:color="F5F5F5"/>
                        <w:right w:val="single" w:sz="6" w:space="0" w:color="F5F5F5"/>
                      </w:divBdr>
                      <w:divsChild>
                        <w:div w:id="963120168">
                          <w:marLeft w:val="0"/>
                          <w:marRight w:val="0"/>
                          <w:marTop w:val="0"/>
                          <w:marBottom w:val="0"/>
                          <w:divBdr>
                            <w:top w:val="none" w:sz="0" w:space="0" w:color="auto"/>
                            <w:left w:val="none" w:sz="0" w:space="0" w:color="auto"/>
                            <w:bottom w:val="none" w:sz="0" w:space="0" w:color="auto"/>
                            <w:right w:val="none" w:sz="0" w:space="0" w:color="auto"/>
                          </w:divBdr>
                          <w:divsChild>
                            <w:div w:id="12488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463">
          <w:marLeft w:val="0"/>
          <w:marRight w:val="0"/>
          <w:marTop w:val="0"/>
          <w:marBottom w:val="0"/>
          <w:divBdr>
            <w:top w:val="none" w:sz="0" w:space="0" w:color="auto"/>
            <w:left w:val="none" w:sz="0" w:space="0" w:color="auto"/>
            <w:bottom w:val="none" w:sz="0" w:space="0" w:color="auto"/>
            <w:right w:val="none" w:sz="0" w:space="0" w:color="auto"/>
          </w:divBdr>
          <w:divsChild>
            <w:div w:id="1145393110">
              <w:marLeft w:val="0"/>
              <w:marRight w:val="60"/>
              <w:marTop w:val="0"/>
              <w:marBottom w:val="0"/>
              <w:divBdr>
                <w:top w:val="none" w:sz="0" w:space="0" w:color="auto"/>
                <w:left w:val="none" w:sz="0" w:space="0" w:color="auto"/>
                <w:bottom w:val="none" w:sz="0" w:space="0" w:color="auto"/>
                <w:right w:val="none" w:sz="0" w:space="0" w:color="auto"/>
              </w:divBdr>
              <w:divsChild>
                <w:div w:id="1045763262">
                  <w:marLeft w:val="0"/>
                  <w:marRight w:val="0"/>
                  <w:marTop w:val="0"/>
                  <w:marBottom w:val="120"/>
                  <w:divBdr>
                    <w:top w:val="single" w:sz="6" w:space="0" w:color="C0C0C0"/>
                    <w:left w:val="single" w:sz="6" w:space="0" w:color="D9D9D9"/>
                    <w:bottom w:val="single" w:sz="6" w:space="0" w:color="D9D9D9"/>
                    <w:right w:val="single" w:sz="6" w:space="0" w:color="D9D9D9"/>
                  </w:divBdr>
                  <w:divsChild>
                    <w:div w:id="17603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0569">
      <w:bodyDiv w:val="1"/>
      <w:marLeft w:val="0"/>
      <w:marRight w:val="0"/>
      <w:marTop w:val="0"/>
      <w:marBottom w:val="0"/>
      <w:divBdr>
        <w:top w:val="none" w:sz="0" w:space="0" w:color="auto"/>
        <w:left w:val="none" w:sz="0" w:space="0" w:color="auto"/>
        <w:bottom w:val="none" w:sz="0" w:space="0" w:color="auto"/>
        <w:right w:val="none" w:sz="0" w:space="0" w:color="auto"/>
      </w:divBdr>
    </w:div>
    <w:div w:id="1371028700">
      <w:bodyDiv w:val="1"/>
      <w:marLeft w:val="0"/>
      <w:marRight w:val="0"/>
      <w:marTop w:val="0"/>
      <w:marBottom w:val="0"/>
      <w:divBdr>
        <w:top w:val="none" w:sz="0" w:space="0" w:color="auto"/>
        <w:left w:val="none" w:sz="0" w:space="0" w:color="auto"/>
        <w:bottom w:val="none" w:sz="0" w:space="0" w:color="auto"/>
        <w:right w:val="none" w:sz="0" w:space="0" w:color="auto"/>
      </w:divBdr>
    </w:div>
    <w:div w:id="1418938285">
      <w:bodyDiv w:val="1"/>
      <w:marLeft w:val="0"/>
      <w:marRight w:val="0"/>
      <w:marTop w:val="0"/>
      <w:marBottom w:val="0"/>
      <w:divBdr>
        <w:top w:val="none" w:sz="0" w:space="0" w:color="auto"/>
        <w:left w:val="none" w:sz="0" w:space="0" w:color="auto"/>
        <w:bottom w:val="none" w:sz="0" w:space="0" w:color="auto"/>
        <w:right w:val="none" w:sz="0" w:space="0" w:color="auto"/>
      </w:divBdr>
      <w:divsChild>
        <w:div w:id="155803189">
          <w:marLeft w:val="0"/>
          <w:marRight w:val="0"/>
          <w:marTop w:val="0"/>
          <w:marBottom w:val="0"/>
          <w:divBdr>
            <w:top w:val="none" w:sz="0" w:space="0" w:color="auto"/>
            <w:left w:val="none" w:sz="0" w:space="0" w:color="auto"/>
            <w:bottom w:val="none" w:sz="0" w:space="0" w:color="auto"/>
            <w:right w:val="none" w:sz="0" w:space="0" w:color="auto"/>
          </w:divBdr>
          <w:divsChild>
            <w:div w:id="1535533553">
              <w:marLeft w:val="0"/>
              <w:marRight w:val="60"/>
              <w:marTop w:val="0"/>
              <w:marBottom w:val="0"/>
              <w:divBdr>
                <w:top w:val="none" w:sz="0" w:space="0" w:color="auto"/>
                <w:left w:val="none" w:sz="0" w:space="0" w:color="auto"/>
                <w:bottom w:val="none" w:sz="0" w:space="0" w:color="auto"/>
                <w:right w:val="none" w:sz="0" w:space="0" w:color="auto"/>
              </w:divBdr>
              <w:divsChild>
                <w:div w:id="364789690">
                  <w:marLeft w:val="0"/>
                  <w:marRight w:val="0"/>
                  <w:marTop w:val="0"/>
                  <w:marBottom w:val="120"/>
                  <w:divBdr>
                    <w:top w:val="single" w:sz="6" w:space="0" w:color="C0C0C0"/>
                    <w:left w:val="single" w:sz="6" w:space="0" w:color="D9D9D9"/>
                    <w:bottom w:val="single" w:sz="6" w:space="0" w:color="D9D9D9"/>
                    <w:right w:val="single" w:sz="6" w:space="0" w:color="D9D9D9"/>
                  </w:divBdr>
                  <w:divsChild>
                    <w:div w:id="710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8572">
          <w:marLeft w:val="0"/>
          <w:marRight w:val="0"/>
          <w:marTop w:val="0"/>
          <w:marBottom w:val="0"/>
          <w:divBdr>
            <w:top w:val="none" w:sz="0" w:space="0" w:color="auto"/>
            <w:left w:val="none" w:sz="0" w:space="0" w:color="auto"/>
            <w:bottom w:val="none" w:sz="0" w:space="0" w:color="auto"/>
            <w:right w:val="none" w:sz="0" w:space="0" w:color="auto"/>
          </w:divBdr>
          <w:divsChild>
            <w:div w:id="469859023">
              <w:marLeft w:val="60"/>
              <w:marRight w:val="0"/>
              <w:marTop w:val="0"/>
              <w:marBottom w:val="0"/>
              <w:divBdr>
                <w:top w:val="none" w:sz="0" w:space="0" w:color="auto"/>
                <w:left w:val="none" w:sz="0" w:space="0" w:color="auto"/>
                <w:bottom w:val="none" w:sz="0" w:space="0" w:color="auto"/>
                <w:right w:val="none" w:sz="0" w:space="0" w:color="auto"/>
              </w:divBdr>
              <w:divsChild>
                <w:div w:id="52781657">
                  <w:marLeft w:val="0"/>
                  <w:marRight w:val="0"/>
                  <w:marTop w:val="0"/>
                  <w:marBottom w:val="0"/>
                  <w:divBdr>
                    <w:top w:val="none" w:sz="0" w:space="0" w:color="auto"/>
                    <w:left w:val="none" w:sz="0" w:space="0" w:color="auto"/>
                    <w:bottom w:val="none" w:sz="0" w:space="0" w:color="auto"/>
                    <w:right w:val="none" w:sz="0" w:space="0" w:color="auto"/>
                  </w:divBdr>
                  <w:divsChild>
                    <w:div w:id="1451897903">
                      <w:marLeft w:val="0"/>
                      <w:marRight w:val="0"/>
                      <w:marTop w:val="0"/>
                      <w:marBottom w:val="750"/>
                      <w:divBdr>
                        <w:top w:val="single" w:sz="6" w:space="0" w:color="F5F5F5"/>
                        <w:left w:val="single" w:sz="6" w:space="0" w:color="F5F5F5"/>
                        <w:bottom w:val="single" w:sz="6" w:space="0" w:color="F5F5F5"/>
                        <w:right w:val="single" w:sz="6" w:space="0" w:color="F5F5F5"/>
                      </w:divBdr>
                      <w:divsChild>
                        <w:div w:id="771584010">
                          <w:marLeft w:val="0"/>
                          <w:marRight w:val="0"/>
                          <w:marTop w:val="0"/>
                          <w:marBottom w:val="0"/>
                          <w:divBdr>
                            <w:top w:val="none" w:sz="0" w:space="0" w:color="auto"/>
                            <w:left w:val="none" w:sz="0" w:space="0" w:color="auto"/>
                            <w:bottom w:val="none" w:sz="0" w:space="0" w:color="auto"/>
                            <w:right w:val="none" w:sz="0" w:space="0" w:color="auto"/>
                          </w:divBdr>
                          <w:divsChild>
                            <w:div w:id="8979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06138">
      <w:bodyDiv w:val="1"/>
      <w:marLeft w:val="0"/>
      <w:marRight w:val="0"/>
      <w:marTop w:val="0"/>
      <w:marBottom w:val="0"/>
      <w:divBdr>
        <w:top w:val="none" w:sz="0" w:space="0" w:color="auto"/>
        <w:left w:val="none" w:sz="0" w:space="0" w:color="auto"/>
        <w:bottom w:val="none" w:sz="0" w:space="0" w:color="auto"/>
        <w:right w:val="none" w:sz="0" w:space="0" w:color="auto"/>
      </w:divBdr>
    </w:div>
    <w:div w:id="1550872957">
      <w:bodyDiv w:val="1"/>
      <w:marLeft w:val="0"/>
      <w:marRight w:val="0"/>
      <w:marTop w:val="0"/>
      <w:marBottom w:val="0"/>
      <w:divBdr>
        <w:top w:val="none" w:sz="0" w:space="0" w:color="auto"/>
        <w:left w:val="none" w:sz="0" w:space="0" w:color="auto"/>
        <w:bottom w:val="none" w:sz="0" w:space="0" w:color="auto"/>
        <w:right w:val="none" w:sz="0" w:space="0" w:color="auto"/>
      </w:divBdr>
    </w:div>
    <w:div w:id="2055304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p=173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doos.bg/%d0%bf%d1%80%d0%be%d1%84%d0%b8%d0%bb-%d0%bd%d0%b0-%d0%ba%d1%83%d0%bf%d1%83%d0%b2%d0%b0%d1%87%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doos.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eorgieva@pudoo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FD0E-FAEC-41CD-B5E9-E3C9DA96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8174</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53313</CharactersWithSpaces>
  <SharedDoc>false</SharedDoc>
  <HLinks>
    <vt:vector size="24" baseType="variant">
      <vt:variant>
        <vt:i4>1310815</vt:i4>
      </vt:variant>
      <vt:variant>
        <vt:i4>9</vt:i4>
      </vt:variant>
      <vt:variant>
        <vt:i4>0</vt:i4>
      </vt:variant>
      <vt:variant>
        <vt:i4>5</vt:i4>
      </vt:variant>
      <vt:variant>
        <vt:lpwstr>http://pudoos.bg/%d0%bf%d1%80%d0%be%d1%84%d0%b8%d0%bb-%d0%bd%d0%b0-%d0%ba%d1%83%d0%bf%d1%83%d0%b2%d0%b0%d1%87%d0%b0/</vt:lpwstr>
      </vt:variant>
      <vt:variant>
        <vt:lpwstr/>
      </vt:variant>
      <vt:variant>
        <vt:i4>1310815</vt:i4>
      </vt:variant>
      <vt:variant>
        <vt:i4>6</vt:i4>
      </vt:variant>
      <vt:variant>
        <vt:i4>0</vt:i4>
      </vt:variant>
      <vt:variant>
        <vt:i4>5</vt:i4>
      </vt:variant>
      <vt:variant>
        <vt:lpwstr>http://pudoos.bg/%d0%bf%d1%80%d0%be%d1%84%d0%b8%d0%bb-%d0%bd%d0%b0-%d0%ba%d1%83%d0%bf%d1%83%d0%b2%d0%b0%d1%87%d0%b0/</vt:lpwstr>
      </vt:variant>
      <vt:variant>
        <vt:lpwstr/>
      </vt:variant>
      <vt:variant>
        <vt:i4>1638491</vt:i4>
      </vt:variant>
      <vt:variant>
        <vt:i4>3</vt:i4>
      </vt:variant>
      <vt:variant>
        <vt:i4>0</vt:i4>
      </vt:variant>
      <vt:variant>
        <vt:i4>5</vt:i4>
      </vt:variant>
      <vt:variant>
        <vt:lpwstr>http://www.pudoos.bg/</vt:lpwstr>
      </vt:variant>
      <vt:variant>
        <vt:lpwstr/>
      </vt:variant>
      <vt:variant>
        <vt:i4>4063309</vt:i4>
      </vt:variant>
      <vt:variant>
        <vt:i4>0</vt:i4>
      </vt:variant>
      <vt:variant>
        <vt:i4>0</vt:i4>
      </vt:variant>
      <vt:variant>
        <vt:i4>5</vt:i4>
      </vt:variant>
      <vt:variant>
        <vt:lpwstr>mailto:g.markov@pudoos.bg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cp:lastModifiedBy>Georgi</cp:lastModifiedBy>
  <cp:revision>11</cp:revision>
  <cp:lastPrinted>2017-10-27T11:59:00Z</cp:lastPrinted>
  <dcterms:created xsi:type="dcterms:W3CDTF">2017-11-16T10:11:00Z</dcterms:created>
  <dcterms:modified xsi:type="dcterms:W3CDTF">2017-12-13T12:55:00Z</dcterms:modified>
</cp:coreProperties>
</file>