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68" w:rsidRDefault="00FC3268" w:rsidP="00FC326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58585A"/>
          <w:sz w:val="28"/>
          <w:szCs w:val="28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8"/>
          <w:szCs w:val="28"/>
          <w:lang w:val="bg-BG"/>
        </w:rPr>
        <w:t>ТЕХНИЧЕСКА СПЕЦИФИКАЦИЯ</w:t>
      </w:r>
    </w:p>
    <w:p w:rsidR="00306727" w:rsidRDefault="00306727" w:rsidP="0030672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</w:p>
    <w:p w:rsidR="00306727" w:rsidRDefault="00306727" w:rsidP="00033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 xml:space="preserve">Възложител: </w:t>
      </w:r>
      <w:r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Предприятие за управление на дейностите по опазване на околната среда (ПУДООС</w:t>
      </w:r>
      <w:r w:rsidR="009900A1" w:rsidRPr="009900A1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)</w:t>
      </w:r>
      <w:r w:rsidR="009900A1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, с ЕИК </w:t>
      </w:r>
      <w:r w:rsidR="0049550D" w:rsidRPr="0049550D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131045382</w:t>
      </w:r>
      <w:r w:rsidR="0049550D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, </w:t>
      </w:r>
      <w:r w:rsidR="002E577C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със седалище и адрес: гр. София, ул. „Уилям Гладстон” № 67, адрес за кореспонденция: гр. София, ул. „Триадица” № 4, </w:t>
      </w:r>
      <w:r w:rsidR="0049550D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представлявано от Михаела Габрашкова, </w:t>
      </w:r>
      <w:r w:rsidR="002E577C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в качеството й на </w:t>
      </w:r>
      <w:r w:rsidR="0049550D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В.И.Д. из</w:t>
      </w:r>
      <w:r w:rsidR="002E577C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пълнителен директор</w:t>
      </w:r>
      <w:r w:rsidR="0049550D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.</w:t>
      </w:r>
    </w:p>
    <w:p w:rsidR="006D75EC" w:rsidRDefault="006D75EC" w:rsidP="00186FDD">
      <w:pPr>
        <w:spacing w:after="0" w:line="240" w:lineRule="auto"/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</w:pPr>
    </w:p>
    <w:p w:rsidR="006C3631" w:rsidRDefault="00306727" w:rsidP="006D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 w:rsidRPr="00306727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 xml:space="preserve">Предмет на обществената поръчка </w:t>
      </w:r>
      <w:r w:rsidR="004F58D1" w:rsidRPr="004F58D1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„Доставка, монтаж, конф</w:t>
      </w:r>
      <w:r w:rsidR="00CB65FB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игуриране, гаранционна и извънга</w:t>
      </w:r>
      <w:r w:rsidR="004F58D1" w:rsidRPr="004F58D1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ра</w:t>
      </w:r>
      <w:r w:rsidR="00CB65FB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н</w:t>
      </w:r>
      <w:r w:rsidR="004F58D1" w:rsidRPr="004F58D1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ционна поддръжка на 2 броя термокамери”</w:t>
      </w:r>
      <w:r w:rsidR="004F58D1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.</w:t>
      </w:r>
      <w:r w:rsidR="00032E09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 xml:space="preserve"> </w:t>
      </w:r>
    </w:p>
    <w:p w:rsidR="00127177" w:rsidRDefault="00127177" w:rsidP="006D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</w:p>
    <w:p w:rsidR="00127177" w:rsidRDefault="00127177" w:rsidP="006D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Условия за изпълнение на обществената поръчка:</w:t>
      </w:r>
    </w:p>
    <w:p w:rsidR="00306727" w:rsidRPr="00032E09" w:rsidRDefault="00032E09" w:rsidP="006D7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Термокамерите ще се </w:t>
      </w:r>
      <w:r w:rsidR="006C3631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доставят</w:t>
      </w:r>
      <w:r w:rsidR="00127177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,</w:t>
      </w:r>
      <w:r w:rsidR="006C3631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монтират</w:t>
      </w:r>
      <w:r w:rsidR="00127177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 и конфигурират</w:t>
      </w:r>
      <w:r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 в централната сграда на ПУДООС, находяща се в гр. София, на ул. Триадица № 4 и в инсинератора за изгаряне на опасни болнични отпадъци</w:t>
      </w:r>
      <w:r w:rsidR="006C3631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>, находящ се в гр. София, ул. „Св. Георги Софийски” № 4.</w:t>
      </w:r>
      <w:r w:rsidR="00CF0F51">
        <w:rPr>
          <w:rFonts w:ascii="Times New Roman" w:eastAsia="Times New Roman" w:hAnsi="Times New Roman" w:cs="Times New Roman"/>
          <w:bCs/>
          <w:color w:val="58585A"/>
          <w:sz w:val="24"/>
          <w:szCs w:val="24"/>
          <w:lang w:val="bg-BG"/>
        </w:rPr>
        <w:t xml:space="preserve"> Изпълнителят е длъжен да осигури гаранционна поддръжка за срок от 2 години и извънгаранционна поддръжка за срок от 3 години.</w:t>
      </w:r>
    </w:p>
    <w:p w:rsidR="00FC3268" w:rsidRPr="004F58D1" w:rsidRDefault="004F58D1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4F58D1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Технически параметри на термокамерите: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Температура на околната среда</w:t>
      </w: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 xml:space="preserve"> (°C)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-40...+60 °C (-40 ... 140 °F; Operational temperature)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Cold start at -30 °C (-22°F)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IP Class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IP66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IK Class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IK08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Сертификати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EMC: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EN55032:2012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EN55022:2010; 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EN55024:2010 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EN61000-6-1:2007; 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EN61000-6-2:2005 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EN61000-6-3:2007+A1:2011 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EN61000-6-4:2007+A1:2011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AS/ NZS CISPR22:2009+A1:2010 </w:t>
      </w:r>
    </w:p>
    <w:p w:rsidR="00FC3268" w:rsidRPr="00FC3268" w:rsidRDefault="00FC3268" w:rsidP="00FC326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CFR47 FCC part15B)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MTBF (h)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80,000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lastRenderedPageBreak/>
        <w:t>PIR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Yes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Audio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Microphone/ Loudspeaker, both 16bit/16kHz (HD-Wideband-Audio)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DVR</w:t>
      </w:r>
    </w:p>
    <w:p w:rsidR="00FC3268" w:rsidRPr="00FC3268" w:rsidRDefault="00FC3268" w:rsidP="00FC32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Camera-internal via microSD card</w:t>
      </w:r>
    </w:p>
    <w:p w:rsidR="00FC3268" w:rsidRPr="00FC3268" w:rsidRDefault="00FC3268" w:rsidP="00FC32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External on USB device</w:t>
      </w:r>
    </w:p>
    <w:p w:rsidR="00FC3268" w:rsidRPr="00FC3268" w:rsidRDefault="00FC3268" w:rsidP="00FC32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External on NAS</w:t>
      </w:r>
    </w:p>
    <w:p w:rsidR="00FC3268" w:rsidRPr="00FC3268" w:rsidRDefault="00FC3268" w:rsidP="00FC32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Full image recording regardless of live image zoom </w:t>
      </w:r>
    </w:p>
    <w:p w:rsidR="00FC3268" w:rsidRPr="00FC3268" w:rsidRDefault="00FC3268" w:rsidP="00FC32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MxFFS</w:t>
      </w:r>
      <w:proofErr w:type="spellEnd"/>
    </w:p>
    <w:p w:rsidR="00FC3268" w:rsidRPr="00FC3268" w:rsidRDefault="00FC3268" w:rsidP="00FC32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Pre-alarm and post-alarm images</w:t>
      </w:r>
    </w:p>
    <w:p w:rsidR="00FC3268" w:rsidRPr="00FC3268" w:rsidRDefault="00FC3268" w:rsidP="00FC32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DVR monitoring with error notification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Видео телеон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Yes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Протоколи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IPv4, IPv6, HTTP, HTTPS, FTP, FTPS, RTP, RTSP, UDP, SNMP, SMTP, DHCP (Client or Server), NTP (Client and Server), SIP (Client and Server) G.711 (PCMA and PCMU) and G.722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Ethernet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MxRJ45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Сензори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proofErr w:type="gram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temperature</w:t>
      </w:r>
      <w:proofErr w:type="gram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 measurement (only Thermal Radiometry) -40 to 550°C, temperature sensor, noise sensor, PIR (passive infrared sensor), shock sensor (with later SW update), other sensors/IO via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MxMessageSystem</w:t>
      </w:r>
      <w:proofErr w:type="spellEnd"/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Защита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via MX-Overvoltage-Protection-Box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Опции за монтаж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Wall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Pole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Ceiling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Процесор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i.MX 6 Dual Core incl. GPU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РАМ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lastRenderedPageBreak/>
        <w:t>1GB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Image Angle horizontal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45°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Image Angle vertical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32°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Max. Frame Rate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9fps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Max. Image Size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6MP (3072x2048, Thermal: scalable from 336 x 252)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Lens(es)</w:t>
      </w:r>
    </w:p>
    <w:p w:rsidR="00FC3268" w:rsidRPr="00FC3268" w:rsidRDefault="00FC3268" w:rsidP="00FC3268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T079, T119, T237; R079, R119, R237 </w:t>
      </w:r>
    </w:p>
    <w:p w:rsidR="00FC3268" w:rsidRPr="00FC3268" w:rsidRDefault="00FC3268" w:rsidP="00FC3268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B016 to B500,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CSVario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, CS-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Objektive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, LPF optional (via sensor module)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Image Format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Freely configurable format 4:3, 8:3, 16:9 or customized format (Image Cropping), like 2592x1944 (5MP), 2048x1536 (QXGA), 1920x1080 (Full-HD), 1280x960 (MEGA)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PTZ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Digital pan/tilt/zoom; max. zoom 8x (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continious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Оптика на камерата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Night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Day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Thermal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Light Sensitivity</w:t>
      </w:r>
    </w:p>
    <w:p w:rsidR="00FC3268" w:rsidRPr="00FC3268" w:rsidRDefault="00FC3268" w:rsidP="00FC3268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Thermal sensor: NETD typ. 50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mK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, &lt; 79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mK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, IR range: 7.5 to 13.5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μm</w:t>
      </w:r>
      <w:proofErr w:type="spellEnd"/>
    </w:p>
    <w:p w:rsidR="00FC3268" w:rsidRPr="00FC3268" w:rsidRDefault="00FC3268" w:rsidP="00FC3268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Color sensor (day): 0,1 lx @ 1/60s; 0,005 lx @ 1s</w:t>
      </w:r>
    </w:p>
    <w:p w:rsidR="00FC3268" w:rsidRPr="00FC3268" w:rsidRDefault="00FC3268" w:rsidP="00FC3268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BW sensor (night): 0,02 lx @ 1/60s; 0,001 lx @ 1s</w:t>
      </w:r>
    </w:p>
    <w:p w:rsidR="00FC3268" w:rsidRPr="00FC3268" w:rsidRDefault="00FC3268" w:rsidP="00FC3268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pixel pitch 0,017mm (17µm) @ 336 x 256 Pixel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Видео кодеци</w:t>
      </w:r>
    </w:p>
    <w:p w:rsidR="00FC3268" w:rsidRPr="00FC3268" w:rsidRDefault="00FC3268" w:rsidP="00FC3268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MxPEG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+, M-JPEG, JPEG (max. output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fromat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 6MP)</w:t>
      </w:r>
    </w:p>
    <w:p w:rsidR="00FC3268" w:rsidRPr="00FC3268" w:rsidRDefault="00FC3268" w:rsidP="00FC3268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H.264 (max. output format QXGA;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bandwith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 limitation possible)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lastRenderedPageBreak/>
        <w:t>ONVIF compatibility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compatible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Image Sensor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Thermal radiometry (TR): calibrated thermal sensor for temperature events from -40 to 550°C (-40 to 1022°F) • NETD typ. 50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mK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, &lt;79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mK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, IR range 7.5 to 13.5 micrometer, uncooled micro bolometer, up to 9 frames per second, 336 x 252 pixels (can be scaled up to 6MP), pixel pitch 0,017mm (17µm)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1x 1/1</w:t>
      </w:r>
      <w:proofErr w:type="gram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,8</w:t>
      </w:r>
      <w:proofErr w:type="gram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“ CMOS sensor, 6MP (3072x2048), progressive scan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Power Consumption (W)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Typ. 9 W (short term 10 W possible)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Power consumption increases due to connected consumers:</w:t>
      </w:r>
    </w:p>
    <w:p w:rsidR="00FC3268" w:rsidRPr="00FC3268" w:rsidRDefault="00FC3268" w:rsidP="00FC3268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MxBUS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 max. 3 W</w:t>
      </w:r>
    </w:p>
    <w:p w:rsidR="00FC3268" w:rsidRPr="00FC3268" w:rsidRDefault="00FC3268" w:rsidP="00FC3268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USB max. 2.5 W</w:t>
      </w:r>
    </w:p>
    <w:p w:rsidR="00FC3268" w:rsidRPr="00FC3268" w:rsidRDefault="00FC3268" w:rsidP="00FC3268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total max. 4 W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Захранване</w:t>
      </w:r>
    </w:p>
    <w:p w:rsidR="00FC3268" w:rsidRPr="00FC3268" w:rsidRDefault="00FC3268" w:rsidP="00FC3268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PoE IEEE 802.3af</w:t>
      </w:r>
    </w:p>
    <w:p w:rsidR="00FC3268" w:rsidRPr="00FC3268" w:rsidRDefault="00FC3268" w:rsidP="00FC3268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PoE-Class 2/3 adjustable</w:t>
      </w:r>
    </w:p>
    <w:p w:rsidR="00FC3268" w:rsidRPr="00FC3268" w:rsidRDefault="00FC3268" w:rsidP="00FC3268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Factory Setting Class 3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Status LED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2 (Multi-Color)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  <w:lang w:val="bg-BG"/>
        </w:rPr>
        <w:t>Интерфейс</w:t>
      </w:r>
    </w:p>
    <w:p w:rsidR="00FC3268" w:rsidRPr="00FC3268" w:rsidRDefault="00FC3268" w:rsidP="00FC3268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Ethernet 100BaseT (MxRJ45)</w:t>
      </w:r>
    </w:p>
    <w:p w:rsidR="00FC3268" w:rsidRPr="00FC3268" w:rsidRDefault="00FC3268" w:rsidP="00FC3268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MiniUSB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 (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MxMiniUSB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)</w:t>
      </w:r>
    </w:p>
    <w:p w:rsidR="00FC3268" w:rsidRPr="00FC3268" w:rsidRDefault="00FC3268" w:rsidP="00FC3268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MxBus</w:t>
      </w:r>
      <w:proofErr w:type="spellEnd"/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Signal Input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via Accessory (MX-232-IO-Box)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Signal Output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via Accessory (MX-232-IO-Box)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RJ45 Ethernet Connectors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1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Height Product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lastRenderedPageBreak/>
        <w:t>210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Width Product (mm)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158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Depth Product (mm)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207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Weight Product (g)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1320</w:t>
      </w:r>
    </w:p>
    <w:p w:rsidR="00FC3268" w:rsidRPr="00FC3268" w:rsidRDefault="00FC3268" w:rsidP="00FC3268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Software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Camera Software (From Version)</w:t>
      </w:r>
    </w:p>
    <w:p w:rsidR="00FC3268" w:rsidRPr="00FC3268" w:rsidRDefault="00FC3268" w:rsidP="00FC3268">
      <w:pPr>
        <w:spacing w:line="240" w:lineRule="auto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5.1.0.x</w:t>
      </w:r>
    </w:p>
    <w:p w:rsidR="00FC3268" w:rsidRPr="00FC3268" w:rsidRDefault="00FC3268" w:rsidP="00FC326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b/>
          <w:bCs/>
          <w:color w:val="58585A"/>
          <w:sz w:val="24"/>
          <w:szCs w:val="24"/>
        </w:rPr>
        <w:t>Software Features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Multistreaming</w:t>
      </w:r>
      <w:proofErr w:type="spellEnd"/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Multicast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vPTZ</w:t>
      </w:r>
      <w:proofErr w:type="spellEnd"/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Programmable exposure windows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Single-frame capture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Full featured recording (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MxFFS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 Archive, continuous recording, full image recording with audio)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Time and event controlled recording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Weekly scheduled arming considering holy days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Web functionality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Logo generator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Linked event logic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Master/slave arming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Several time-controlled </w:t>
      </w:r>
      <w:proofErr w:type="spellStart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pirivacy</w:t>
      </w:r>
      <w:proofErr w:type="spellEnd"/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 xml:space="preserve"> zones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Custom voice messages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VoIP phone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Remote control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Program interface/HTTP-API</w:t>
      </w:r>
    </w:p>
    <w:p w:rsidR="00FC3268" w:rsidRPr="00FC3268" w:rsidRDefault="00FC3268" w:rsidP="00FC3268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58585A"/>
          <w:sz w:val="24"/>
          <w:szCs w:val="24"/>
        </w:rPr>
      </w:pPr>
      <w:r w:rsidRPr="00FC3268">
        <w:rPr>
          <w:rFonts w:ascii="Times New Roman" w:eastAsia="Times New Roman" w:hAnsi="Times New Roman" w:cs="Times New Roman"/>
          <w:color w:val="58585A"/>
          <w:sz w:val="24"/>
          <w:szCs w:val="24"/>
        </w:rPr>
        <w:t>Secure FTP</w:t>
      </w:r>
    </w:p>
    <w:p w:rsidR="00F1562C" w:rsidRDefault="00F1562C">
      <w:pPr>
        <w:rPr>
          <w:rFonts w:ascii="Times New Roman" w:hAnsi="Times New Roman" w:cs="Times New Roman"/>
          <w:sz w:val="24"/>
          <w:szCs w:val="24"/>
        </w:rPr>
      </w:pPr>
    </w:p>
    <w:p w:rsidR="00932612" w:rsidRDefault="00932612" w:rsidP="00932612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Изготвил</w:t>
      </w:r>
      <w:bookmarkStart w:id="0" w:name="_GoBack"/>
      <w:bookmarkEnd w:id="0"/>
    </w:p>
    <w:p w:rsidR="00932612" w:rsidRDefault="00932612" w:rsidP="00932612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В.И.Д </w:t>
      </w:r>
      <w:r w:rsidRPr="00DF53B6">
        <w:rPr>
          <w:i/>
          <w:sz w:val="24"/>
          <w:szCs w:val="24"/>
          <w:lang w:val="bg-BG"/>
        </w:rPr>
        <w:t xml:space="preserve">Директор Д-я </w:t>
      </w:r>
      <w:r>
        <w:rPr>
          <w:i/>
          <w:sz w:val="24"/>
          <w:szCs w:val="24"/>
          <w:lang w:val="bg-BG"/>
        </w:rPr>
        <w:t>„НСД“</w:t>
      </w:r>
      <w:r w:rsidRPr="00DF53B6">
        <w:rPr>
          <w:i/>
          <w:sz w:val="24"/>
          <w:szCs w:val="24"/>
          <w:lang w:val="bg-BG"/>
        </w:rPr>
        <w:t xml:space="preserve">, </w:t>
      </w:r>
      <w:r>
        <w:rPr>
          <w:i/>
          <w:sz w:val="24"/>
          <w:szCs w:val="24"/>
          <w:lang w:val="bg-BG"/>
        </w:rPr>
        <w:t>А. Маджаров</w:t>
      </w:r>
    </w:p>
    <w:p w:rsidR="00932612" w:rsidRPr="00FC3268" w:rsidRDefault="00932612">
      <w:pPr>
        <w:rPr>
          <w:rFonts w:ascii="Times New Roman" w:hAnsi="Times New Roman" w:cs="Times New Roman"/>
          <w:sz w:val="24"/>
          <w:szCs w:val="24"/>
        </w:rPr>
      </w:pPr>
    </w:p>
    <w:sectPr w:rsidR="00932612" w:rsidRPr="00FC3268" w:rsidSect="006B01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62C5"/>
    <w:multiLevelType w:val="multilevel"/>
    <w:tmpl w:val="E786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80655"/>
    <w:multiLevelType w:val="multilevel"/>
    <w:tmpl w:val="11E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A2BFF"/>
    <w:multiLevelType w:val="multilevel"/>
    <w:tmpl w:val="3E3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B76E63"/>
    <w:multiLevelType w:val="multilevel"/>
    <w:tmpl w:val="2E5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A1770"/>
    <w:multiLevelType w:val="multilevel"/>
    <w:tmpl w:val="B94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072E08"/>
    <w:multiLevelType w:val="multilevel"/>
    <w:tmpl w:val="27F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851857"/>
    <w:multiLevelType w:val="multilevel"/>
    <w:tmpl w:val="F83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435D6C"/>
    <w:multiLevelType w:val="multilevel"/>
    <w:tmpl w:val="7920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261703"/>
    <w:multiLevelType w:val="multilevel"/>
    <w:tmpl w:val="E9A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3268"/>
    <w:rsid w:val="0000564E"/>
    <w:rsid w:val="00032E09"/>
    <w:rsid w:val="00033C1A"/>
    <w:rsid w:val="00127177"/>
    <w:rsid w:val="00186FDD"/>
    <w:rsid w:val="002B11AE"/>
    <w:rsid w:val="002E577C"/>
    <w:rsid w:val="00306727"/>
    <w:rsid w:val="00311A40"/>
    <w:rsid w:val="0049550D"/>
    <w:rsid w:val="004F58D1"/>
    <w:rsid w:val="006B018B"/>
    <w:rsid w:val="006C3631"/>
    <w:rsid w:val="006D75EC"/>
    <w:rsid w:val="006F5C24"/>
    <w:rsid w:val="007E19BE"/>
    <w:rsid w:val="00883224"/>
    <w:rsid w:val="00932612"/>
    <w:rsid w:val="00957001"/>
    <w:rsid w:val="009900A1"/>
    <w:rsid w:val="00CB65FB"/>
    <w:rsid w:val="00CF0F51"/>
    <w:rsid w:val="00EE77D2"/>
    <w:rsid w:val="00EF7537"/>
    <w:rsid w:val="00F009EC"/>
    <w:rsid w:val="00F1562C"/>
    <w:rsid w:val="00F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68A9D-EA0F-4337-952C-DD31F0AE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3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7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406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34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53822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4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2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13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18844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6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6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51875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85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6527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1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0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56267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3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5215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0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9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0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84527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03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78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4734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70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98846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4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74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88890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4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9853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9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773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2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1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0331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5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65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9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19247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0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31226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9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36360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0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8696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5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3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82650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1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71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59064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0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2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29606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5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94276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46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09181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4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5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08730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7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33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5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3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5074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8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63610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76585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3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1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66674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0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0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73092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8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4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03048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9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94894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5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6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09765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6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03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63974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7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7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34567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886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4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64365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4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0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16549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0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5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74812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0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79010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0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0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45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45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926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753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9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3800</Characters>
  <Application>Microsoft Office Word</Application>
  <DocSecurity>0</DocSecurity>
  <Lines>31</Lines>
  <Paragraphs>8</Paragraphs>
  <ScaleCrop>false</ScaleCrop>
  <Company>Grizli777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Самет</dc:creator>
  <cp:lastModifiedBy>Vladislav</cp:lastModifiedBy>
  <cp:revision>3</cp:revision>
  <cp:lastPrinted>2020-04-13T10:58:00Z</cp:lastPrinted>
  <dcterms:created xsi:type="dcterms:W3CDTF">2020-04-07T09:14:00Z</dcterms:created>
  <dcterms:modified xsi:type="dcterms:W3CDTF">2020-04-13T10:58:00Z</dcterms:modified>
</cp:coreProperties>
</file>